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D522F" w:rsidRDefault="00DD522F" w:rsidP="00450E30">
      <w:pPr>
        <w:tabs>
          <w:tab w:val="left" w:pos="540"/>
          <w:tab w:val="left" w:pos="900"/>
        </w:tabs>
        <w:rPr>
          <w:b/>
          <w:sz w:val="28"/>
          <w:szCs w:val="28"/>
        </w:rPr>
      </w:pPr>
    </w:p>
    <w:p w:rsidR="00DD522F" w:rsidRPr="00D43AB2" w:rsidRDefault="00DD522F" w:rsidP="00450E30">
      <w:pPr>
        <w:pBdr>
          <w:bottom w:val="single" w:sz="12" w:space="1" w:color="auto"/>
        </w:pBdr>
        <w:ind w:firstLine="709"/>
        <w:jc w:val="center"/>
      </w:pPr>
      <w:r w:rsidRPr="00D43AB2">
        <w:t xml:space="preserve">ПРАВИТЕЛЬСТВО САНКТ </w:t>
      </w:r>
      <w:r>
        <w:t>–</w:t>
      </w:r>
      <w:r w:rsidRPr="00D43AB2">
        <w:t xml:space="preserve"> ПЕТЕРБУРГА</w:t>
      </w:r>
      <w:r>
        <w:t xml:space="preserve"> </w:t>
      </w:r>
      <w:r w:rsidRPr="00D43AB2">
        <w:t>КОМИТЕТ ПО ОБРАЗОВАНИЮ</w:t>
      </w:r>
    </w:p>
    <w:p w:rsidR="00DD522F" w:rsidRPr="00D43AB2" w:rsidRDefault="00DD522F" w:rsidP="00450E30">
      <w:pPr>
        <w:pBdr>
          <w:bottom w:val="single" w:sz="12" w:space="1" w:color="auto"/>
        </w:pBdr>
        <w:ind w:firstLine="709"/>
        <w:jc w:val="center"/>
      </w:pPr>
      <w:r w:rsidRPr="00D43AB2">
        <w:t>Государст</w:t>
      </w:r>
      <w:r w:rsidRPr="0078539B">
        <w:t xml:space="preserve">венное бюджетное общеобразовательное учреждение </w:t>
      </w:r>
      <w:r>
        <w:t xml:space="preserve">ГБОУ </w:t>
      </w:r>
      <w:r w:rsidRPr="0078539B">
        <w:t xml:space="preserve">школы №497 Невского </w:t>
      </w:r>
      <w:r>
        <w:t xml:space="preserve">административного района г. </w:t>
      </w:r>
      <w:r w:rsidRPr="00D43AB2">
        <w:t>Санкт – Петербурга</w:t>
      </w:r>
    </w:p>
    <w:p w:rsidR="00DD522F" w:rsidRDefault="00DD522F" w:rsidP="00450E30">
      <w:pPr>
        <w:pBdr>
          <w:bottom w:val="single" w:sz="12" w:space="1" w:color="auto"/>
        </w:pBdr>
      </w:pPr>
      <w:r w:rsidRPr="00D43AB2">
        <w:t xml:space="preserve">Адрес: </w:t>
      </w:r>
      <w:r w:rsidRPr="0078539B">
        <w:t>193079, Санкт-Петербург, Октябрьская набережная, дом 70, корпус 2, литер А</w:t>
      </w:r>
    </w:p>
    <w:p w:rsidR="00DD522F" w:rsidRDefault="00DD522F" w:rsidP="00450E30">
      <w:pPr>
        <w:pBdr>
          <w:bottom w:val="single" w:sz="12" w:space="1" w:color="auto"/>
        </w:pBdr>
        <w:ind w:firstLine="709"/>
        <w:jc w:val="center"/>
        <w:rPr>
          <w:sz w:val="28"/>
          <w:szCs w:val="28"/>
        </w:rPr>
      </w:pPr>
      <w:r>
        <w:t xml:space="preserve">Телефон/факс 8 (812) 446 17 </w:t>
      </w:r>
      <w:r w:rsidRPr="0078539B">
        <w:t>62</w:t>
      </w:r>
      <w:r w:rsidRPr="00D43AB2">
        <w:t xml:space="preserve">, </w:t>
      </w:r>
      <w:r w:rsidRPr="00D43AB2">
        <w:rPr>
          <w:lang w:val="en-US"/>
        </w:rPr>
        <w:t>e</w:t>
      </w:r>
      <w:r w:rsidRPr="00D43AB2">
        <w:t>-</w:t>
      </w:r>
      <w:r w:rsidRPr="00D43AB2">
        <w:rPr>
          <w:lang w:val="en-US"/>
        </w:rPr>
        <w:t>mail</w:t>
      </w:r>
      <w:r w:rsidRPr="00D43AB2">
        <w:t xml:space="preserve">: </w:t>
      </w:r>
      <w:r w:rsidRPr="0078539B">
        <w:t>school497@mail.ru</w:t>
      </w:r>
    </w:p>
    <w:p w:rsidR="00DD522F" w:rsidRDefault="00DD522F" w:rsidP="00450E30">
      <w:pPr>
        <w:ind w:firstLine="709"/>
        <w:jc w:val="center"/>
        <w:rPr>
          <w:sz w:val="28"/>
          <w:szCs w:val="28"/>
        </w:rPr>
      </w:pPr>
    </w:p>
    <w:p w:rsidR="00DD522F" w:rsidRPr="00D43AB2" w:rsidRDefault="00DD522F" w:rsidP="00450E30">
      <w:pPr>
        <w:ind w:firstLine="709"/>
        <w:jc w:val="center"/>
        <w:rPr>
          <w:sz w:val="28"/>
          <w:szCs w:val="28"/>
        </w:rPr>
      </w:pPr>
      <w:r w:rsidRPr="00D43AB2">
        <w:rPr>
          <w:sz w:val="28"/>
          <w:szCs w:val="28"/>
        </w:rPr>
        <w:t>ПРОЕКТНО – ИССЛЕДОВАТЕЛЬСКАЯ ДЕЯТЕЛЬНОСТЬ</w:t>
      </w:r>
    </w:p>
    <w:p w:rsidR="00DD522F" w:rsidRPr="00D43AB2" w:rsidRDefault="00DD522F" w:rsidP="009E63BB">
      <w:pPr>
        <w:spacing w:line="360" w:lineRule="auto"/>
        <w:ind w:firstLine="709"/>
        <w:rPr>
          <w:sz w:val="28"/>
          <w:szCs w:val="28"/>
        </w:rPr>
      </w:pPr>
    </w:p>
    <w:p w:rsidR="00DD522F" w:rsidRPr="00D43AB2" w:rsidRDefault="00DD522F" w:rsidP="009E63BB">
      <w:pPr>
        <w:spacing w:line="360" w:lineRule="auto"/>
        <w:ind w:firstLine="709"/>
        <w:rPr>
          <w:sz w:val="28"/>
          <w:szCs w:val="28"/>
        </w:rPr>
      </w:pPr>
    </w:p>
    <w:p w:rsidR="00DD522F" w:rsidRDefault="00DD522F" w:rsidP="009E63BB">
      <w:pPr>
        <w:spacing w:line="360" w:lineRule="auto"/>
        <w:ind w:firstLine="709"/>
        <w:rPr>
          <w:b/>
          <w:sz w:val="28"/>
          <w:szCs w:val="28"/>
        </w:rPr>
      </w:pPr>
    </w:p>
    <w:p w:rsidR="000B177E" w:rsidRDefault="000B177E" w:rsidP="009E63BB">
      <w:pPr>
        <w:spacing w:line="360" w:lineRule="auto"/>
        <w:ind w:firstLine="709"/>
        <w:rPr>
          <w:b/>
          <w:sz w:val="28"/>
          <w:szCs w:val="28"/>
        </w:rPr>
      </w:pPr>
    </w:p>
    <w:p w:rsidR="00DD522F" w:rsidRPr="00D43AB2" w:rsidRDefault="00DD522F" w:rsidP="009E63BB">
      <w:pPr>
        <w:spacing w:line="360" w:lineRule="auto"/>
        <w:rPr>
          <w:b/>
          <w:sz w:val="28"/>
          <w:szCs w:val="28"/>
        </w:rPr>
      </w:pPr>
    </w:p>
    <w:p w:rsidR="00DD522F" w:rsidRPr="00D43AB2" w:rsidRDefault="00DD522F" w:rsidP="000B177E">
      <w:pPr>
        <w:ind w:firstLine="709"/>
        <w:rPr>
          <w:b/>
          <w:sz w:val="28"/>
          <w:szCs w:val="28"/>
        </w:rPr>
      </w:pPr>
    </w:p>
    <w:p w:rsidR="00DD522F" w:rsidRDefault="00DD522F" w:rsidP="000B177E">
      <w:pPr>
        <w:ind w:firstLine="709"/>
        <w:jc w:val="center"/>
        <w:rPr>
          <w:b/>
          <w:sz w:val="32"/>
          <w:szCs w:val="32"/>
        </w:rPr>
      </w:pPr>
      <w:r w:rsidRPr="00D41496">
        <w:rPr>
          <w:b/>
          <w:sz w:val="32"/>
          <w:szCs w:val="32"/>
        </w:rPr>
        <w:t>Экологический мониторинг токсического загрязнения почвы «Дача Чернова»</w:t>
      </w:r>
    </w:p>
    <w:p w:rsidR="00DD522F" w:rsidRPr="00D41496" w:rsidRDefault="00DD522F" w:rsidP="000B177E">
      <w:pPr>
        <w:ind w:firstLine="709"/>
        <w:jc w:val="center"/>
        <w:rPr>
          <w:b/>
          <w:sz w:val="32"/>
          <w:szCs w:val="32"/>
        </w:rPr>
      </w:pPr>
      <w:r w:rsidRPr="00D41496">
        <w:rPr>
          <w:b/>
          <w:sz w:val="32"/>
          <w:szCs w:val="32"/>
        </w:rPr>
        <w:t>с использованием метода биотестирования</w:t>
      </w:r>
    </w:p>
    <w:p w:rsidR="00DD522F" w:rsidRPr="00D43AB2" w:rsidRDefault="00DD522F" w:rsidP="009E63BB">
      <w:pPr>
        <w:spacing w:line="360" w:lineRule="auto"/>
        <w:ind w:firstLine="709"/>
        <w:rPr>
          <w:sz w:val="28"/>
          <w:szCs w:val="28"/>
        </w:rPr>
      </w:pPr>
    </w:p>
    <w:p w:rsidR="00DD522F" w:rsidRDefault="00DD522F" w:rsidP="009E63BB">
      <w:pPr>
        <w:spacing w:line="360" w:lineRule="auto"/>
        <w:rPr>
          <w:sz w:val="28"/>
          <w:szCs w:val="28"/>
        </w:rPr>
      </w:pPr>
    </w:p>
    <w:p w:rsidR="000B177E" w:rsidRPr="00D43AB2" w:rsidRDefault="000B177E" w:rsidP="009E63BB">
      <w:pPr>
        <w:spacing w:line="360" w:lineRule="auto"/>
        <w:rPr>
          <w:sz w:val="28"/>
          <w:szCs w:val="28"/>
        </w:rPr>
      </w:pPr>
    </w:p>
    <w:p w:rsidR="009E63BB" w:rsidRPr="00D43AB2" w:rsidRDefault="009E63BB" w:rsidP="009E63BB">
      <w:pPr>
        <w:spacing w:line="360" w:lineRule="auto"/>
        <w:ind w:firstLine="709"/>
        <w:rPr>
          <w:sz w:val="28"/>
          <w:szCs w:val="28"/>
        </w:rPr>
      </w:pPr>
    </w:p>
    <w:p w:rsidR="00DD522F" w:rsidRPr="00D43AB2" w:rsidRDefault="00DD522F" w:rsidP="009E63BB">
      <w:pPr>
        <w:ind w:firstLine="709"/>
        <w:rPr>
          <w:sz w:val="28"/>
          <w:szCs w:val="28"/>
        </w:rPr>
      </w:pPr>
      <w:r>
        <w:rPr>
          <w:b/>
          <w:sz w:val="28"/>
          <w:szCs w:val="28"/>
        </w:rPr>
        <w:t xml:space="preserve">                                     </w:t>
      </w:r>
      <w:r w:rsidR="009E63BB">
        <w:rPr>
          <w:b/>
          <w:sz w:val="28"/>
          <w:szCs w:val="28"/>
        </w:rPr>
        <w:t xml:space="preserve">                  </w:t>
      </w:r>
      <w:r w:rsidR="000B177E">
        <w:rPr>
          <w:b/>
          <w:sz w:val="28"/>
          <w:szCs w:val="28"/>
        </w:rPr>
        <w:t xml:space="preserve">     </w:t>
      </w:r>
      <w:r w:rsidRPr="000B5110">
        <w:rPr>
          <w:b/>
          <w:sz w:val="28"/>
          <w:szCs w:val="28"/>
        </w:rPr>
        <w:t>Руководитель проекта</w:t>
      </w:r>
      <w:r>
        <w:rPr>
          <w:sz w:val="28"/>
          <w:szCs w:val="28"/>
        </w:rPr>
        <w:t>:</w:t>
      </w:r>
    </w:p>
    <w:p w:rsidR="00DD522F" w:rsidRPr="00D43AB2" w:rsidRDefault="00DD522F" w:rsidP="009E63BB">
      <w:pPr>
        <w:ind w:firstLine="709"/>
        <w:rPr>
          <w:sz w:val="28"/>
          <w:szCs w:val="28"/>
        </w:rPr>
      </w:pPr>
      <w:r>
        <w:rPr>
          <w:sz w:val="28"/>
          <w:szCs w:val="28"/>
        </w:rPr>
        <w:t xml:space="preserve">                                          </w:t>
      </w:r>
      <w:r w:rsidR="009E63BB">
        <w:rPr>
          <w:sz w:val="28"/>
          <w:szCs w:val="28"/>
        </w:rPr>
        <w:t xml:space="preserve">             </w:t>
      </w:r>
      <w:r w:rsidR="000B177E">
        <w:rPr>
          <w:sz w:val="28"/>
          <w:szCs w:val="28"/>
        </w:rPr>
        <w:t xml:space="preserve">   </w:t>
      </w:r>
      <w:r w:rsidR="000E1733">
        <w:rPr>
          <w:sz w:val="28"/>
          <w:szCs w:val="28"/>
        </w:rPr>
        <w:t xml:space="preserve"> </w:t>
      </w:r>
      <w:r w:rsidR="000B177E">
        <w:rPr>
          <w:sz w:val="28"/>
          <w:szCs w:val="28"/>
        </w:rPr>
        <w:t xml:space="preserve"> </w:t>
      </w:r>
      <w:r>
        <w:rPr>
          <w:sz w:val="28"/>
          <w:szCs w:val="28"/>
        </w:rPr>
        <w:t>Кабакова Дина Васильевна</w:t>
      </w:r>
    </w:p>
    <w:p w:rsidR="00DD522F" w:rsidRDefault="00DD522F" w:rsidP="009E63BB">
      <w:pPr>
        <w:ind w:firstLine="709"/>
        <w:rPr>
          <w:sz w:val="28"/>
          <w:szCs w:val="28"/>
        </w:rPr>
      </w:pPr>
      <w:r>
        <w:rPr>
          <w:sz w:val="28"/>
          <w:szCs w:val="28"/>
        </w:rPr>
        <w:t xml:space="preserve">                                                 </w:t>
      </w:r>
      <w:r w:rsidR="009E63BB">
        <w:rPr>
          <w:sz w:val="28"/>
          <w:szCs w:val="28"/>
        </w:rPr>
        <w:t xml:space="preserve">      </w:t>
      </w:r>
      <w:r w:rsidR="000B177E">
        <w:rPr>
          <w:sz w:val="28"/>
          <w:szCs w:val="28"/>
        </w:rPr>
        <w:t xml:space="preserve">   </w:t>
      </w:r>
      <w:r w:rsidR="000E1733">
        <w:rPr>
          <w:sz w:val="28"/>
          <w:szCs w:val="28"/>
        </w:rPr>
        <w:t xml:space="preserve">  </w:t>
      </w:r>
      <w:r>
        <w:rPr>
          <w:sz w:val="28"/>
          <w:szCs w:val="28"/>
        </w:rPr>
        <w:t xml:space="preserve">заместитель директора по УВР, </w:t>
      </w:r>
    </w:p>
    <w:p w:rsidR="00DD522F" w:rsidRDefault="00DD522F" w:rsidP="009E63BB">
      <w:pPr>
        <w:ind w:firstLine="709"/>
        <w:rPr>
          <w:sz w:val="28"/>
          <w:szCs w:val="28"/>
        </w:rPr>
      </w:pPr>
      <w:r>
        <w:rPr>
          <w:sz w:val="28"/>
          <w:szCs w:val="28"/>
        </w:rPr>
        <w:t xml:space="preserve">                                         </w:t>
      </w:r>
      <w:r w:rsidR="009E63BB">
        <w:rPr>
          <w:sz w:val="28"/>
          <w:szCs w:val="28"/>
        </w:rPr>
        <w:t xml:space="preserve">             </w:t>
      </w:r>
      <w:r w:rsidR="000B177E">
        <w:rPr>
          <w:sz w:val="28"/>
          <w:szCs w:val="28"/>
        </w:rPr>
        <w:t xml:space="preserve">     </w:t>
      </w:r>
      <w:r w:rsidR="009E63BB">
        <w:rPr>
          <w:sz w:val="28"/>
          <w:szCs w:val="28"/>
        </w:rPr>
        <w:t xml:space="preserve"> </w:t>
      </w:r>
      <w:r>
        <w:rPr>
          <w:sz w:val="28"/>
          <w:szCs w:val="28"/>
        </w:rPr>
        <w:t xml:space="preserve">учитель химии и биологии </w:t>
      </w:r>
    </w:p>
    <w:p w:rsidR="00DD522F" w:rsidRPr="00D43AB2" w:rsidRDefault="00DD522F" w:rsidP="009E63BB">
      <w:pPr>
        <w:ind w:firstLine="709"/>
        <w:rPr>
          <w:sz w:val="28"/>
          <w:szCs w:val="28"/>
        </w:rPr>
      </w:pPr>
    </w:p>
    <w:p w:rsidR="00DD522F" w:rsidRPr="000B5110" w:rsidRDefault="009E63BB" w:rsidP="009E63BB">
      <w:pPr>
        <w:ind w:firstLine="709"/>
        <w:jc w:val="center"/>
        <w:rPr>
          <w:b/>
          <w:sz w:val="28"/>
          <w:szCs w:val="28"/>
        </w:rPr>
      </w:pPr>
      <w:r>
        <w:rPr>
          <w:b/>
          <w:sz w:val="28"/>
          <w:szCs w:val="28"/>
        </w:rPr>
        <w:t xml:space="preserve">                             </w:t>
      </w:r>
      <w:r w:rsidR="000E1733">
        <w:rPr>
          <w:b/>
          <w:sz w:val="28"/>
          <w:szCs w:val="28"/>
        </w:rPr>
        <w:t xml:space="preserve">          </w:t>
      </w:r>
      <w:r w:rsidR="00DD522F" w:rsidRPr="000B5110">
        <w:rPr>
          <w:b/>
          <w:sz w:val="28"/>
          <w:szCs w:val="28"/>
        </w:rPr>
        <w:t>Работу выполнил</w:t>
      </w:r>
      <w:r w:rsidR="00DD522F">
        <w:rPr>
          <w:b/>
          <w:sz w:val="28"/>
          <w:szCs w:val="28"/>
        </w:rPr>
        <w:t>и</w:t>
      </w:r>
      <w:r w:rsidR="00DD522F" w:rsidRPr="000B5110">
        <w:rPr>
          <w:b/>
          <w:sz w:val="28"/>
          <w:szCs w:val="28"/>
        </w:rPr>
        <w:t>:</w:t>
      </w:r>
    </w:p>
    <w:p w:rsidR="00DD522F" w:rsidRDefault="009E63BB" w:rsidP="009E63BB">
      <w:pPr>
        <w:ind w:firstLine="709"/>
        <w:jc w:val="center"/>
        <w:rPr>
          <w:sz w:val="28"/>
          <w:szCs w:val="28"/>
        </w:rPr>
      </w:pPr>
      <w:r>
        <w:rPr>
          <w:sz w:val="28"/>
          <w:szCs w:val="28"/>
        </w:rPr>
        <w:t xml:space="preserve">                                                 </w:t>
      </w:r>
      <w:r w:rsidR="000E1733">
        <w:rPr>
          <w:sz w:val="28"/>
          <w:szCs w:val="28"/>
        </w:rPr>
        <w:t xml:space="preserve">          </w:t>
      </w:r>
      <w:r w:rsidR="00DD522F" w:rsidRPr="005C65C3">
        <w:rPr>
          <w:sz w:val="28"/>
          <w:szCs w:val="28"/>
        </w:rPr>
        <w:t>Корешова Наталья Михайловна,</w:t>
      </w:r>
      <w:r w:rsidR="00DD522F">
        <w:rPr>
          <w:sz w:val="28"/>
          <w:szCs w:val="28"/>
        </w:rPr>
        <w:t xml:space="preserve"> </w:t>
      </w:r>
      <w:r w:rsidR="00DD522F">
        <w:rPr>
          <w:sz w:val="28"/>
          <w:szCs w:val="28"/>
        </w:rPr>
        <w:br/>
        <w:t xml:space="preserve">              </w:t>
      </w:r>
      <w:r w:rsidR="00E76615">
        <w:rPr>
          <w:sz w:val="28"/>
          <w:szCs w:val="28"/>
        </w:rPr>
        <w:t xml:space="preserve">                              </w:t>
      </w:r>
      <w:r w:rsidR="000E1733">
        <w:rPr>
          <w:sz w:val="28"/>
          <w:szCs w:val="28"/>
        </w:rPr>
        <w:t xml:space="preserve">         </w:t>
      </w:r>
      <w:r w:rsidR="00DD522F">
        <w:rPr>
          <w:sz w:val="28"/>
          <w:szCs w:val="28"/>
        </w:rPr>
        <w:t>обучающаяся</w:t>
      </w:r>
      <w:r w:rsidR="00E76615">
        <w:rPr>
          <w:sz w:val="28"/>
          <w:szCs w:val="28"/>
        </w:rPr>
        <w:t xml:space="preserve"> 9</w:t>
      </w:r>
      <w:r w:rsidR="00DD522F">
        <w:rPr>
          <w:sz w:val="28"/>
          <w:szCs w:val="28"/>
        </w:rPr>
        <w:t xml:space="preserve">в </w:t>
      </w:r>
      <w:r w:rsidR="00DD522F" w:rsidRPr="005C65C3">
        <w:rPr>
          <w:sz w:val="28"/>
          <w:szCs w:val="28"/>
        </w:rPr>
        <w:t xml:space="preserve">класса </w:t>
      </w:r>
      <w:r w:rsidR="00DD522F">
        <w:rPr>
          <w:sz w:val="28"/>
          <w:szCs w:val="28"/>
        </w:rPr>
        <w:br/>
        <w:t xml:space="preserve">                                                    </w:t>
      </w:r>
      <w:r>
        <w:rPr>
          <w:sz w:val="28"/>
          <w:szCs w:val="28"/>
        </w:rPr>
        <w:t xml:space="preserve">           </w:t>
      </w:r>
      <w:r w:rsidR="000E1733">
        <w:rPr>
          <w:sz w:val="28"/>
          <w:szCs w:val="28"/>
        </w:rPr>
        <w:t xml:space="preserve">           </w:t>
      </w:r>
      <w:r w:rsidR="00DD522F" w:rsidRPr="005C65C3">
        <w:rPr>
          <w:sz w:val="28"/>
          <w:szCs w:val="28"/>
        </w:rPr>
        <w:t>Курочкина Анастасия Валерьевна,</w:t>
      </w:r>
      <w:r w:rsidR="00DD522F">
        <w:rPr>
          <w:sz w:val="28"/>
          <w:szCs w:val="28"/>
        </w:rPr>
        <w:br/>
        <w:t xml:space="preserve">              </w:t>
      </w:r>
      <w:r w:rsidR="00E76615">
        <w:rPr>
          <w:sz w:val="28"/>
          <w:szCs w:val="28"/>
        </w:rPr>
        <w:t xml:space="preserve">                              </w:t>
      </w:r>
      <w:r w:rsidR="000E1733">
        <w:rPr>
          <w:sz w:val="28"/>
          <w:szCs w:val="28"/>
        </w:rPr>
        <w:t xml:space="preserve">         </w:t>
      </w:r>
      <w:r w:rsidR="00DD522F">
        <w:rPr>
          <w:sz w:val="28"/>
          <w:szCs w:val="28"/>
        </w:rPr>
        <w:t>обучающаяся</w:t>
      </w:r>
      <w:r w:rsidR="00DD522F" w:rsidRPr="005C65C3">
        <w:rPr>
          <w:sz w:val="28"/>
          <w:szCs w:val="28"/>
        </w:rPr>
        <w:t xml:space="preserve"> 9</w:t>
      </w:r>
      <w:r w:rsidR="00DD522F">
        <w:rPr>
          <w:sz w:val="28"/>
          <w:szCs w:val="28"/>
        </w:rPr>
        <w:t>в</w:t>
      </w:r>
      <w:r w:rsidR="00DD522F" w:rsidRPr="005C65C3">
        <w:rPr>
          <w:sz w:val="28"/>
          <w:szCs w:val="28"/>
        </w:rPr>
        <w:t xml:space="preserve"> класса</w:t>
      </w:r>
    </w:p>
    <w:p w:rsidR="00DD522F" w:rsidRDefault="00DD522F" w:rsidP="009E63BB">
      <w:pPr>
        <w:spacing w:line="360" w:lineRule="auto"/>
        <w:ind w:firstLine="709"/>
        <w:rPr>
          <w:sz w:val="28"/>
          <w:szCs w:val="28"/>
        </w:rPr>
      </w:pPr>
    </w:p>
    <w:p w:rsidR="00450E30" w:rsidRDefault="00450E30" w:rsidP="009E63BB">
      <w:pPr>
        <w:spacing w:line="360" w:lineRule="auto"/>
        <w:rPr>
          <w:sz w:val="28"/>
          <w:szCs w:val="28"/>
        </w:rPr>
      </w:pPr>
    </w:p>
    <w:p w:rsidR="000B177E" w:rsidRDefault="000B177E" w:rsidP="009E63BB">
      <w:pPr>
        <w:spacing w:line="360" w:lineRule="auto"/>
        <w:rPr>
          <w:sz w:val="28"/>
          <w:szCs w:val="28"/>
        </w:rPr>
      </w:pPr>
    </w:p>
    <w:p w:rsidR="00450E30" w:rsidRDefault="00450E30" w:rsidP="009E63BB">
      <w:pPr>
        <w:spacing w:line="360" w:lineRule="auto"/>
        <w:rPr>
          <w:sz w:val="28"/>
          <w:szCs w:val="28"/>
        </w:rPr>
      </w:pPr>
    </w:p>
    <w:p w:rsidR="00DD522F" w:rsidRPr="00D43AB2" w:rsidRDefault="00DD522F" w:rsidP="009E63BB">
      <w:pPr>
        <w:ind w:firstLine="709"/>
        <w:jc w:val="center"/>
        <w:rPr>
          <w:sz w:val="28"/>
          <w:szCs w:val="28"/>
        </w:rPr>
      </w:pPr>
      <w:r w:rsidRPr="00D43AB2">
        <w:rPr>
          <w:sz w:val="28"/>
          <w:szCs w:val="28"/>
        </w:rPr>
        <w:t>г. Санкт – Петербург</w:t>
      </w:r>
    </w:p>
    <w:p w:rsidR="00DD522F" w:rsidRDefault="00DD522F" w:rsidP="00D60E97">
      <w:pPr>
        <w:ind w:firstLine="709"/>
        <w:jc w:val="center"/>
        <w:rPr>
          <w:sz w:val="28"/>
          <w:szCs w:val="28"/>
        </w:rPr>
      </w:pPr>
      <w:r>
        <w:rPr>
          <w:sz w:val="28"/>
          <w:szCs w:val="28"/>
        </w:rPr>
        <w:t>201</w:t>
      </w:r>
      <w:r w:rsidR="009E63BB">
        <w:rPr>
          <w:sz w:val="28"/>
          <w:szCs w:val="28"/>
        </w:rPr>
        <w:t>7</w:t>
      </w:r>
    </w:p>
    <w:p w:rsidR="00450E30" w:rsidRPr="00D60E97" w:rsidRDefault="00450E30" w:rsidP="00D60E97">
      <w:pPr>
        <w:ind w:firstLine="709"/>
        <w:jc w:val="center"/>
      </w:pPr>
    </w:p>
    <w:p w:rsidR="004C1E7E" w:rsidRPr="004C1E7E" w:rsidRDefault="004C1E7E" w:rsidP="001B10B9">
      <w:pPr>
        <w:tabs>
          <w:tab w:val="left" w:pos="540"/>
          <w:tab w:val="left" w:pos="900"/>
        </w:tabs>
        <w:spacing w:line="360" w:lineRule="auto"/>
        <w:jc w:val="center"/>
        <w:rPr>
          <w:b/>
          <w:color w:val="0D0D0D"/>
          <w:sz w:val="28"/>
          <w:szCs w:val="28"/>
        </w:rPr>
      </w:pPr>
      <w:r w:rsidRPr="004C1E7E">
        <w:rPr>
          <w:b/>
          <w:sz w:val="28"/>
          <w:szCs w:val="28"/>
        </w:rPr>
        <w:lastRenderedPageBreak/>
        <w:t>Содержание</w:t>
      </w:r>
    </w:p>
    <w:p w:rsidR="004C1E7E" w:rsidRPr="004C1E7E" w:rsidRDefault="004C1E7E" w:rsidP="009E63BB">
      <w:pPr>
        <w:tabs>
          <w:tab w:val="left" w:pos="9313"/>
        </w:tabs>
        <w:spacing w:line="360" w:lineRule="auto"/>
        <w:rPr>
          <w:b/>
          <w:sz w:val="28"/>
          <w:szCs w:val="28"/>
        </w:rPr>
      </w:pPr>
    </w:p>
    <w:p w:rsidR="004C1E7E" w:rsidRPr="004C1E7E" w:rsidRDefault="004C1E7E" w:rsidP="009E63BB">
      <w:pPr>
        <w:tabs>
          <w:tab w:val="left" w:pos="9313"/>
        </w:tabs>
        <w:spacing w:line="360" w:lineRule="auto"/>
        <w:rPr>
          <w:b/>
          <w:sz w:val="28"/>
          <w:szCs w:val="28"/>
        </w:rPr>
      </w:pPr>
      <w:r w:rsidRPr="004C1E7E">
        <w:rPr>
          <w:sz w:val="28"/>
          <w:szCs w:val="28"/>
          <w:lang w:val="en-US"/>
        </w:rPr>
        <w:t>I</w:t>
      </w:r>
      <w:r w:rsidRPr="004C1E7E">
        <w:rPr>
          <w:sz w:val="28"/>
          <w:szCs w:val="28"/>
        </w:rPr>
        <w:t>.Введение …</w:t>
      </w:r>
      <w:r w:rsidR="009E63BB">
        <w:rPr>
          <w:sz w:val="28"/>
          <w:szCs w:val="28"/>
        </w:rPr>
        <w:t>……………………………………………………………</w:t>
      </w:r>
      <w:r w:rsidR="00D60E97">
        <w:rPr>
          <w:sz w:val="28"/>
          <w:szCs w:val="28"/>
        </w:rPr>
        <w:t>…</w:t>
      </w:r>
      <w:r w:rsidR="000E1733">
        <w:rPr>
          <w:sz w:val="28"/>
          <w:szCs w:val="28"/>
        </w:rPr>
        <w:t>..3-5</w:t>
      </w:r>
      <w:r w:rsidRPr="004C1E7E">
        <w:rPr>
          <w:sz w:val="28"/>
          <w:szCs w:val="28"/>
        </w:rPr>
        <w:t xml:space="preserve">                                                                                                                                                                                                          </w:t>
      </w:r>
    </w:p>
    <w:p w:rsidR="004C1E7E" w:rsidRPr="004C1E7E" w:rsidRDefault="004C1E7E" w:rsidP="009E63BB">
      <w:pPr>
        <w:spacing w:line="360" w:lineRule="auto"/>
        <w:rPr>
          <w:sz w:val="28"/>
          <w:szCs w:val="28"/>
        </w:rPr>
      </w:pPr>
      <w:r w:rsidRPr="004C1E7E">
        <w:rPr>
          <w:sz w:val="28"/>
          <w:szCs w:val="28"/>
          <w:lang w:val="en-US"/>
        </w:rPr>
        <w:t>II</w:t>
      </w:r>
      <w:r w:rsidRPr="004C1E7E">
        <w:rPr>
          <w:sz w:val="28"/>
          <w:szCs w:val="28"/>
        </w:rPr>
        <w:t xml:space="preserve">. Литературный </w:t>
      </w:r>
      <w:r w:rsidR="00F8166B">
        <w:rPr>
          <w:sz w:val="28"/>
          <w:szCs w:val="28"/>
        </w:rPr>
        <w:t>обзор…………………………………………………</w:t>
      </w:r>
      <w:r w:rsidR="000E1733">
        <w:rPr>
          <w:sz w:val="28"/>
          <w:szCs w:val="28"/>
        </w:rPr>
        <w:t>……5-12</w:t>
      </w:r>
      <w:r w:rsidRPr="004C1E7E">
        <w:rPr>
          <w:sz w:val="28"/>
          <w:szCs w:val="28"/>
        </w:rPr>
        <w:tab/>
      </w:r>
    </w:p>
    <w:p w:rsidR="004C1E7E" w:rsidRPr="000E1733" w:rsidRDefault="004C1E7E" w:rsidP="009E63BB">
      <w:pPr>
        <w:spacing w:line="360" w:lineRule="auto"/>
        <w:rPr>
          <w:sz w:val="28"/>
          <w:szCs w:val="28"/>
        </w:rPr>
      </w:pPr>
      <w:r w:rsidRPr="004C1E7E">
        <w:rPr>
          <w:sz w:val="28"/>
          <w:szCs w:val="28"/>
        </w:rPr>
        <w:t xml:space="preserve">2.1. Химические факторы риска заражения </w:t>
      </w:r>
      <w:r w:rsidR="009E63BB">
        <w:rPr>
          <w:sz w:val="28"/>
          <w:szCs w:val="28"/>
        </w:rPr>
        <w:t>ионами тяжелых металлов</w:t>
      </w:r>
      <w:r w:rsidR="000E1733">
        <w:rPr>
          <w:sz w:val="28"/>
          <w:szCs w:val="28"/>
        </w:rPr>
        <w:t xml:space="preserve"> в Невском районе………………………………………………………………5-8</w:t>
      </w:r>
      <w:r w:rsidRPr="004C1E7E">
        <w:rPr>
          <w:sz w:val="28"/>
          <w:szCs w:val="28"/>
        </w:rPr>
        <w:t xml:space="preserve">                                                                                                                                 </w:t>
      </w:r>
      <w:r w:rsidRPr="004C1E7E">
        <w:rPr>
          <w:bCs/>
          <w:iCs/>
          <w:sz w:val="28"/>
          <w:szCs w:val="28"/>
        </w:rPr>
        <w:t xml:space="preserve">                                    </w:t>
      </w:r>
      <w:r w:rsidRPr="004C1E7E">
        <w:rPr>
          <w:sz w:val="28"/>
          <w:szCs w:val="28"/>
        </w:rPr>
        <w:t xml:space="preserve">                                                                                                                                                                                          </w:t>
      </w:r>
    </w:p>
    <w:p w:rsidR="004C1E7E" w:rsidRPr="004C1E7E" w:rsidRDefault="004C1E7E" w:rsidP="009E63BB">
      <w:pPr>
        <w:spacing w:line="360" w:lineRule="auto"/>
        <w:rPr>
          <w:sz w:val="28"/>
          <w:szCs w:val="28"/>
        </w:rPr>
      </w:pPr>
      <w:r w:rsidRPr="004C1E7E">
        <w:rPr>
          <w:sz w:val="28"/>
          <w:szCs w:val="28"/>
        </w:rPr>
        <w:t>2.2. Оценка медико-экологической с</w:t>
      </w:r>
      <w:r w:rsidR="000E1733">
        <w:rPr>
          <w:sz w:val="28"/>
          <w:szCs w:val="28"/>
        </w:rPr>
        <w:t>итуации в Невском районе…………..9-11</w:t>
      </w:r>
    </w:p>
    <w:p w:rsidR="004C1E7E" w:rsidRPr="004C1E7E" w:rsidRDefault="004C1E7E" w:rsidP="009E63BB">
      <w:pPr>
        <w:spacing w:line="360" w:lineRule="auto"/>
        <w:rPr>
          <w:sz w:val="28"/>
          <w:szCs w:val="28"/>
        </w:rPr>
      </w:pPr>
      <w:r w:rsidRPr="004C1E7E">
        <w:rPr>
          <w:sz w:val="28"/>
          <w:szCs w:val="28"/>
        </w:rPr>
        <w:t>2.3. Свинец и здоровье д</w:t>
      </w:r>
      <w:r w:rsidR="00D60E97">
        <w:rPr>
          <w:sz w:val="28"/>
          <w:szCs w:val="28"/>
        </w:rPr>
        <w:t>етей……………………………………………</w:t>
      </w:r>
      <w:r w:rsidR="000E1733">
        <w:rPr>
          <w:sz w:val="28"/>
          <w:szCs w:val="28"/>
        </w:rPr>
        <w:t>…..11</w:t>
      </w:r>
      <w:r w:rsidRPr="004C1E7E">
        <w:rPr>
          <w:sz w:val="28"/>
          <w:szCs w:val="28"/>
        </w:rPr>
        <w:t xml:space="preserve">                                                                                    </w:t>
      </w:r>
    </w:p>
    <w:p w:rsidR="004C1E7E" w:rsidRPr="004C1E7E" w:rsidRDefault="004C1E7E" w:rsidP="001B10B9">
      <w:pPr>
        <w:spacing w:line="360" w:lineRule="auto"/>
        <w:rPr>
          <w:sz w:val="28"/>
          <w:szCs w:val="28"/>
        </w:rPr>
      </w:pPr>
      <w:r w:rsidRPr="004C1E7E">
        <w:rPr>
          <w:sz w:val="28"/>
          <w:szCs w:val="28"/>
        </w:rPr>
        <w:t>2.4. Кресс-салат – тест-объект окружающей среды  терри</w:t>
      </w:r>
      <w:r w:rsidR="00F8166B">
        <w:rPr>
          <w:sz w:val="28"/>
          <w:szCs w:val="28"/>
        </w:rPr>
        <w:t>тории парка Чернова……………………………………………………………………</w:t>
      </w:r>
      <w:r w:rsidR="000E1733">
        <w:rPr>
          <w:sz w:val="28"/>
          <w:szCs w:val="28"/>
        </w:rPr>
        <w:t>…..11-12</w:t>
      </w:r>
      <w:r w:rsidRPr="004C1E7E">
        <w:rPr>
          <w:sz w:val="28"/>
          <w:szCs w:val="28"/>
        </w:rPr>
        <w:t xml:space="preserve">                                                            </w:t>
      </w:r>
    </w:p>
    <w:p w:rsidR="004C1E7E" w:rsidRPr="004C1E7E" w:rsidRDefault="004C1E7E" w:rsidP="001B10B9">
      <w:pPr>
        <w:spacing w:line="360" w:lineRule="auto"/>
        <w:rPr>
          <w:sz w:val="28"/>
          <w:szCs w:val="28"/>
        </w:rPr>
      </w:pPr>
      <w:r w:rsidRPr="004C1E7E">
        <w:rPr>
          <w:sz w:val="28"/>
          <w:szCs w:val="28"/>
          <w:lang w:val="en-US"/>
        </w:rPr>
        <w:t>III</w:t>
      </w:r>
      <w:r w:rsidRPr="004C1E7E">
        <w:rPr>
          <w:sz w:val="28"/>
          <w:szCs w:val="28"/>
        </w:rPr>
        <w:t>. Методика проведённы</w:t>
      </w:r>
      <w:r w:rsidR="00F8166B">
        <w:rPr>
          <w:sz w:val="28"/>
          <w:szCs w:val="28"/>
        </w:rPr>
        <w:t>х исследований………………………………</w:t>
      </w:r>
      <w:r w:rsidR="000E1733">
        <w:rPr>
          <w:sz w:val="28"/>
          <w:szCs w:val="28"/>
        </w:rPr>
        <w:t>….13-16</w:t>
      </w:r>
    </w:p>
    <w:p w:rsidR="000E1733" w:rsidRDefault="004C1E7E" w:rsidP="001B10B9">
      <w:pPr>
        <w:spacing w:line="360" w:lineRule="auto"/>
        <w:rPr>
          <w:sz w:val="28"/>
          <w:szCs w:val="28"/>
        </w:rPr>
      </w:pPr>
      <w:r w:rsidRPr="004C1E7E">
        <w:rPr>
          <w:sz w:val="28"/>
          <w:szCs w:val="28"/>
          <w:lang w:val="en-US"/>
        </w:rPr>
        <w:t>IV</w:t>
      </w:r>
      <w:r w:rsidRPr="004C1E7E">
        <w:rPr>
          <w:b/>
          <w:sz w:val="28"/>
          <w:szCs w:val="28"/>
        </w:rPr>
        <w:t>.</w:t>
      </w:r>
      <w:r w:rsidRPr="004C1E7E">
        <w:rPr>
          <w:sz w:val="28"/>
          <w:szCs w:val="28"/>
        </w:rPr>
        <w:t xml:space="preserve"> Результаты исследова</w:t>
      </w:r>
      <w:r w:rsidR="00F8166B">
        <w:rPr>
          <w:sz w:val="28"/>
          <w:szCs w:val="28"/>
        </w:rPr>
        <w:t>ний и их анализ………………………………...</w:t>
      </w:r>
      <w:r w:rsidR="000E1733">
        <w:rPr>
          <w:sz w:val="28"/>
          <w:szCs w:val="28"/>
        </w:rPr>
        <w:t>.16-28</w:t>
      </w:r>
    </w:p>
    <w:p w:rsidR="004C1E7E" w:rsidRPr="004C1E7E" w:rsidRDefault="000E1733" w:rsidP="008560A1">
      <w:pPr>
        <w:spacing w:line="360" w:lineRule="auto"/>
        <w:jc w:val="left"/>
        <w:rPr>
          <w:sz w:val="28"/>
          <w:szCs w:val="28"/>
        </w:rPr>
      </w:pPr>
      <w:r>
        <w:rPr>
          <w:sz w:val="28"/>
          <w:szCs w:val="28"/>
          <w:lang w:val="en-US"/>
        </w:rPr>
        <w:t>V</w:t>
      </w:r>
      <w:r w:rsidRPr="008560A1">
        <w:rPr>
          <w:sz w:val="28"/>
          <w:szCs w:val="28"/>
        </w:rPr>
        <w:t>.</w:t>
      </w:r>
      <w:r>
        <w:rPr>
          <w:sz w:val="28"/>
          <w:szCs w:val="28"/>
        </w:rPr>
        <w:t xml:space="preserve"> </w:t>
      </w:r>
      <w:r w:rsidR="008560A1">
        <w:rPr>
          <w:sz w:val="28"/>
          <w:szCs w:val="28"/>
        </w:rPr>
        <w:t>Вывод………………………………………………………………………28-29</w:t>
      </w:r>
      <w:r w:rsidR="004C1E7E" w:rsidRPr="004C1E7E">
        <w:rPr>
          <w:sz w:val="28"/>
          <w:szCs w:val="28"/>
        </w:rPr>
        <w:t xml:space="preserve">                                                                                                                                   </w:t>
      </w:r>
      <w:r w:rsidR="004C1E7E" w:rsidRPr="004C1E7E">
        <w:rPr>
          <w:sz w:val="28"/>
          <w:szCs w:val="28"/>
          <w:lang w:val="en-US"/>
        </w:rPr>
        <w:t>VI</w:t>
      </w:r>
      <w:r w:rsidR="004C1E7E" w:rsidRPr="004C1E7E">
        <w:rPr>
          <w:sz w:val="28"/>
          <w:szCs w:val="28"/>
        </w:rPr>
        <w:t>. Заключение</w:t>
      </w:r>
      <w:r w:rsidR="00F8166B">
        <w:rPr>
          <w:sz w:val="28"/>
          <w:szCs w:val="28"/>
        </w:rPr>
        <w:t>……………………………………………………………</w:t>
      </w:r>
      <w:r w:rsidR="00D60E97">
        <w:rPr>
          <w:sz w:val="28"/>
          <w:szCs w:val="28"/>
        </w:rPr>
        <w:t>…</w:t>
      </w:r>
      <w:r w:rsidR="008560A1">
        <w:rPr>
          <w:sz w:val="28"/>
          <w:szCs w:val="28"/>
        </w:rPr>
        <w:t>..29</w:t>
      </w:r>
      <w:r w:rsidR="004C1E7E" w:rsidRPr="004C1E7E">
        <w:rPr>
          <w:sz w:val="28"/>
          <w:szCs w:val="28"/>
        </w:rPr>
        <w:t xml:space="preserve">                                                                                                                             </w:t>
      </w:r>
    </w:p>
    <w:p w:rsidR="004C1E7E" w:rsidRPr="004C1E7E" w:rsidRDefault="004C1E7E" w:rsidP="001B10B9">
      <w:pPr>
        <w:spacing w:line="360" w:lineRule="auto"/>
        <w:rPr>
          <w:sz w:val="28"/>
          <w:szCs w:val="28"/>
        </w:rPr>
      </w:pPr>
      <w:r w:rsidRPr="004C1E7E">
        <w:rPr>
          <w:sz w:val="28"/>
          <w:szCs w:val="28"/>
          <w:lang w:val="en-US"/>
        </w:rPr>
        <w:t>VII</w:t>
      </w:r>
      <w:r w:rsidRPr="004C1E7E">
        <w:rPr>
          <w:b/>
          <w:sz w:val="28"/>
          <w:szCs w:val="28"/>
        </w:rPr>
        <w:t>.</w:t>
      </w:r>
      <w:r w:rsidR="008560A1">
        <w:rPr>
          <w:sz w:val="28"/>
          <w:szCs w:val="28"/>
        </w:rPr>
        <w:t xml:space="preserve"> Литература</w:t>
      </w:r>
      <w:r w:rsidRPr="004C1E7E">
        <w:rPr>
          <w:sz w:val="28"/>
          <w:szCs w:val="28"/>
        </w:rPr>
        <w:t>……………</w:t>
      </w:r>
      <w:r w:rsidR="00D60E97">
        <w:rPr>
          <w:sz w:val="28"/>
          <w:szCs w:val="28"/>
        </w:rPr>
        <w:t>………………………………………</w:t>
      </w:r>
      <w:r w:rsidR="008560A1">
        <w:rPr>
          <w:sz w:val="28"/>
          <w:szCs w:val="28"/>
        </w:rPr>
        <w:t>…………30-31</w:t>
      </w:r>
    </w:p>
    <w:p w:rsidR="004C1E7E" w:rsidRPr="004C1E7E" w:rsidRDefault="004C1E7E" w:rsidP="001B10B9">
      <w:pPr>
        <w:spacing w:line="360" w:lineRule="auto"/>
        <w:rPr>
          <w:sz w:val="28"/>
          <w:szCs w:val="28"/>
        </w:rPr>
      </w:pPr>
      <w:r w:rsidRPr="004C1E7E">
        <w:rPr>
          <w:sz w:val="28"/>
          <w:szCs w:val="28"/>
          <w:lang w:val="en-US"/>
        </w:rPr>
        <w:t>VIII</w:t>
      </w:r>
      <w:r w:rsidRPr="004C1E7E">
        <w:rPr>
          <w:sz w:val="28"/>
          <w:szCs w:val="28"/>
        </w:rPr>
        <w:t>. Приложен</w:t>
      </w:r>
      <w:r w:rsidR="00F8166B">
        <w:rPr>
          <w:sz w:val="28"/>
          <w:szCs w:val="28"/>
        </w:rPr>
        <w:t>ие…………………………………………………………….</w:t>
      </w:r>
      <w:r w:rsidRPr="004C1E7E">
        <w:rPr>
          <w:sz w:val="28"/>
          <w:szCs w:val="28"/>
        </w:rPr>
        <w:t>32</w:t>
      </w:r>
      <w:r w:rsidR="008560A1">
        <w:rPr>
          <w:sz w:val="28"/>
          <w:szCs w:val="28"/>
        </w:rPr>
        <w:t>-38</w:t>
      </w:r>
      <w:r w:rsidRPr="004C1E7E">
        <w:rPr>
          <w:sz w:val="28"/>
          <w:szCs w:val="28"/>
        </w:rPr>
        <w:tab/>
      </w:r>
      <w:r w:rsidRPr="004C1E7E">
        <w:rPr>
          <w:sz w:val="28"/>
          <w:szCs w:val="28"/>
        </w:rPr>
        <w:tab/>
      </w:r>
      <w:r w:rsidRPr="004C1E7E">
        <w:rPr>
          <w:sz w:val="28"/>
          <w:szCs w:val="28"/>
        </w:rPr>
        <w:tab/>
      </w:r>
      <w:r w:rsidRPr="004C1E7E">
        <w:rPr>
          <w:sz w:val="28"/>
          <w:szCs w:val="28"/>
        </w:rPr>
        <w:tab/>
      </w:r>
      <w:r w:rsidRPr="004C1E7E">
        <w:rPr>
          <w:sz w:val="28"/>
          <w:szCs w:val="28"/>
        </w:rPr>
        <w:tab/>
      </w:r>
      <w:r w:rsidRPr="004C1E7E">
        <w:rPr>
          <w:sz w:val="28"/>
          <w:szCs w:val="28"/>
        </w:rPr>
        <w:tab/>
      </w:r>
      <w:r w:rsidRPr="004C1E7E">
        <w:rPr>
          <w:sz w:val="28"/>
          <w:szCs w:val="28"/>
        </w:rPr>
        <w:tab/>
      </w:r>
      <w:r w:rsidRPr="004C1E7E">
        <w:rPr>
          <w:sz w:val="28"/>
          <w:szCs w:val="28"/>
        </w:rPr>
        <w:tab/>
      </w:r>
      <w:r w:rsidRPr="004C1E7E">
        <w:rPr>
          <w:sz w:val="28"/>
          <w:szCs w:val="28"/>
        </w:rPr>
        <w:tab/>
      </w:r>
      <w:r w:rsidRPr="004C1E7E">
        <w:rPr>
          <w:sz w:val="28"/>
          <w:szCs w:val="28"/>
        </w:rPr>
        <w:tab/>
        <w:t xml:space="preserve">            </w:t>
      </w:r>
    </w:p>
    <w:p w:rsidR="004C1E7E" w:rsidRPr="004C1E7E" w:rsidRDefault="004C1E7E" w:rsidP="009E63BB">
      <w:pPr>
        <w:spacing w:line="360" w:lineRule="auto"/>
        <w:ind w:firstLine="709"/>
        <w:rPr>
          <w:sz w:val="28"/>
          <w:szCs w:val="28"/>
        </w:rPr>
      </w:pPr>
      <w:r w:rsidRPr="004C1E7E">
        <w:rPr>
          <w:sz w:val="28"/>
          <w:szCs w:val="28"/>
        </w:rPr>
        <w:t xml:space="preserve"> </w:t>
      </w:r>
    </w:p>
    <w:p w:rsidR="004C1E7E" w:rsidRPr="004C1E7E" w:rsidRDefault="004C1E7E" w:rsidP="001B10B9">
      <w:pPr>
        <w:numPr>
          <w:ilvl w:val="0"/>
          <w:numId w:val="1"/>
        </w:numPr>
        <w:spacing w:line="360" w:lineRule="auto"/>
        <w:ind w:left="0" w:firstLine="709"/>
        <w:rPr>
          <w:b/>
          <w:sz w:val="28"/>
          <w:szCs w:val="28"/>
        </w:rPr>
      </w:pPr>
      <w:r w:rsidRPr="004C1E7E">
        <w:rPr>
          <w:sz w:val="28"/>
          <w:szCs w:val="28"/>
        </w:rPr>
        <w:br w:type="page"/>
      </w:r>
      <w:r w:rsidRPr="004C1E7E">
        <w:rPr>
          <w:b/>
          <w:sz w:val="28"/>
          <w:szCs w:val="28"/>
        </w:rPr>
        <w:lastRenderedPageBreak/>
        <w:t>Введение</w:t>
      </w:r>
    </w:p>
    <w:p w:rsidR="004C1E7E" w:rsidRPr="004C1E7E" w:rsidRDefault="004C1E7E" w:rsidP="001B10B9">
      <w:pPr>
        <w:autoSpaceDE w:val="0"/>
        <w:autoSpaceDN w:val="0"/>
        <w:adjustRightInd w:val="0"/>
        <w:spacing w:line="360" w:lineRule="auto"/>
        <w:ind w:firstLine="709"/>
        <w:rPr>
          <w:sz w:val="28"/>
          <w:szCs w:val="28"/>
        </w:rPr>
      </w:pPr>
      <w:r w:rsidRPr="004C1E7E">
        <w:rPr>
          <w:sz w:val="28"/>
          <w:szCs w:val="28"/>
        </w:rPr>
        <w:t xml:space="preserve">В настоящее время число веществ-загрязнителей, способных влиять на экологическое состояние окружающей среды, превысило миллион наименований, и ежегодно синтезируется свыше четверти миллиона новых веществ [5]. </w:t>
      </w:r>
    </w:p>
    <w:p w:rsidR="004C1E7E" w:rsidRPr="004C1E7E" w:rsidRDefault="004C1E7E" w:rsidP="001B10B9">
      <w:pPr>
        <w:spacing w:line="360" w:lineRule="auto"/>
        <w:ind w:firstLine="709"/>
        <w:rPr>
          <w:sz w:val="28"/>
          <w:szCs w:val="28"/>
        </w:rPr>
      </w:pPr>
      <w:r w:rsidRPr="004C1E7E">
        <w:rPr>
          <w:sz w:val="28"/>
          <w:szCs w:val="28"/>
        </w:rPr>
        <w:t>В результате преобразований в природной среде происходит синтез новых соединений, которые могут быть токсичнее исходных ингредиентов. Примерами таких веществ могут быть соединения тяжёлых металлов с детергентами [7]. Методы биотестирования, основанные на ответной реакции живых организмов на негативное воздействие загрязняющих веществ, способны давать достоверную информацию о качестве компонентов окружающей среды, в том числе почв. Эти методы оценки имеют следующие характеристики:</w:t>
      </w:r>
    </w:p>
    <w:p w:rsidR="004C1E7E" w:rsidRPr="000F1B9B" w:rsidRDefault="004C1E7E" w:rsidP="000F1B9B">
      <w:pPr>
        <w:pStyle w:val="a7"/>
        <w:numPr>
          <w:ilvl w:val="0"/>
          <w:numId w:val="13"/>
        </w:numPr>
        <w:spacing w:line="360" w:lineRule="auto"/>
        <w:rPr>
          <w:sz w:val="28"/>
          <w:szCs w:val="28"/>
        </w:rPr>
      </w:pPr>
      <w:r w:rsidRPr="000F1B9B">
        <w:rPr>
          <w:sz w:val="28"/>
          <w:szCs w:val="28"/>
        </w:rPr>
        <w:t>быстрота проведения;</w:t>
      </w:r>
    </w:p>
    <w:p w:rsidR="004C1E7E" w:rsidRPr="000F1B9B" w:rsidRDefault="004C1E7E" w:rsidP="000F1B9B">
      <w:pPr>
        <w:pStyle w:val="a7"/>
        <w:numPr>
          <w:ilvl w:val="0"/>
          <w:numId w:val="13"/>
        </w:numPr>
        <w:spacing w:line="360" w:lineRule="auto"/>
        <w:rPr>
          <w:sz w:val="28"/>
          <w:szCs w:val="28"/>
        </w:rPr>
      </w:pPr>
      <w:r w:rsidRPr="000F1B9B">
        <w:rPr>
          <w:sz w:val="28"/>
          <w:szCs w:val="28"/>
        </w:rPr>
        <w:t>доступность и простата проведения экспериментов;</w:t>
      </w:r>
    </w:p>
    <w:p w:rsidR="004C1E7E" w:rsidRPr="000F1B9B" w:rsidRDefault="004C1E7E" w:rsidP="000F1B9B">
      <w:pPr>
        <w:pStyle w:val="a7"/>
        <w:numPr>
          <w:ilvl w:val="0"/>
          <w:numId w:val="13"/>
        </w:numPr>
        <w:spacing w:line="360" w:lineRule="auto"/>
        <w:rPr>
          <w:sz w:val="28"/>
          <w:szCs w:val="28"/>
        </w:rPr>
      </w:pPr>
      <w:r w:rsidRPr="000F1B9B">
        <w:rPr>
          <w:sz w:val="28"/>
          <w:szCs w:val="28"/>
        </w:rPr>
        <w:t>воспроизводимость и достоверность полученных результатов;</w:t>
      </w:r>
    </w:p>
    <w:p w:rsidR="004C1E7E" w:rsidRPr="000F1B9B" w:rsidRDefault="004C1E7E" w:rsidP="000F1B9B">
      <w:pPr>
        <w:pStyle w:val="a7"/>
        <w:numPr>
          <w:ilvl w:val="0"/>
          <w:numId w:val="13"/>
        </w:numPr>
        <w:spacing w:line="360" w:lineRule="auto"/>
        <w:rPr>
          <w:sz w:val="28"/>
          <w:szCs w:val="28"/>
        </w:rPr>
      </w:pPr>
      <w:r w:rsidRPr="000F1B9B">
        <w:rPr>
          <w:sz w:val="28"/>
          <w:szCs w:val="28"/>
        </w:rPr>
        <w:t>экономичность как в материальном отношении, так и по трудозатратам;</w:t>
      </w:r>
    </w:p>
    <w:p w:rsidR="004C1E7E" w:rsidRPr="000F1B9B" w:rsidRDefault="004C1E7E" w:rsidP="000F1B9B">
      <w:pPr>
        <w:pStyle w:val="a7"/>
        <w:numPr>
          <w:ilvl w:val="0"/>
          <w:numId w:val="13"/>
        </w:numPr>
        <w:spacing w:line="360" w:lineRule="auto"/>
        <w:rPr>
          <w:sz w:val="28"/>
          <w:szCs w:val="28"/>
        </w:rPr>
      </w:pPr>
      <w:r w:rsidRPr="000F1B9B">
        <w:rPr>
          <w:sz w:val="28"/>
          <w:szCs w:val="28"/>
        </w:rPr>
        <w:t xml:space="preserve">объективность полученных результатов. </w:t>
      </w:r>
    </w:p>
    <w:p w:rsidR="004C1E7E" w:rsidRPr="004C1E7E" w:rsidRDefault="004C1E7E" w:rsidP="001B10B9">
      <w:pPr>
        <w:spacing w:line="360" w:lineRule="auto"/>
        <w:ind w:firstLine="709"/>
        <w:rPr>
          <w:sz w:val="28"/>
          <w:szCs w:val="28"/>
        </w:rPr>
      </w:pPr>
      <w:r w:rsidRPr="004C1E7E">
        <w:rPr>
          <w:sz w:val="28"/>
          <w:szCs w:val="28"/>
        </w:rPr>
        <w:t>По сути, биотестирование – это определение токсичности пробы (воды, почвы и т.д.) для данной культуры организмов в лабораторном эксперименте [11, 12]. В основе биотестирования лежит такой метод, как биологическое моделирование. Всякая модель является в определенной мере специфической формой отражения действительности. При биотестировании происходит перенос знаний с простой системы (смоделированной экосистемы в лабораторном опыте) на более сложную (экосистему в реальных условиях). При таком подходе важным является выбор тест-культуры и параметров изменения ее жизнедеятельности.</w:t>
      </w:r>
    </w:p>
    <w:p w:rsidR="004C1E7E" w:rsidRPr="004C1E7E" w:rsidRDefault="004C1E7E" w:rsidP="001B10B9">
      <w:pPr>
        <w:spacing w:line="360" w:lineRule="auto"/>
        <w:ind w:firstLine="709"/>
        <w:rPr>
          <w:sz w:val="28"/>
          <w:szCs w:val="28"/>
        </w:rPr>
      </w:pPr>
      <w:r w:rsidRPr="004C1E7E">
        <w:rPr>
          <w:sz w:val="28"/>
          <w:szCs w:val="28"/>
        </w:rPr>
        <w:t xml:space="preserve">К числу приоритетных направлений исследований в сфере охраны окружающей среды относятся биогеохимические исследования состояния </w:t>
      </w:r>
      <w:r w:rsidRPr="004C1E7E">
        <w:rPr>
          <w:sz w:val="28"/>
          <w:szCs w:val="28"/>
        </w:rPr>
        <w:lastRenderedPageBreak/>
        <w:t>почв вдоль крупных магистралей. Биологическая часть указанных исследований представляется невозможной без осуществления биотестирования с помощью проростков растений, позволяющего оценить уровень суммарного воздействия загрязнения почв на растительные организмы в одной из самых уязвимых стадий развития (прорастания).</w:t>
      </w:r>
    </w:p>
    <w:p w:rsidR="004C1E7E" w:rsidRPr="004C1E7E" w:rsidRDefault="004C1E7E" w:rsidP="001B10B9">
      <w:pPr>
        <w:numPr>
          <w:ilvl w:val="0"/>
          <w:numId w:val="2"/>
        </w:numPr>
        <w:tabs>
          <w:tab w:val="left" w:pos="993"/>
        </w:tabs>
        <w:spacing w:line="360" w:lineRule="auto"/>
        <w:ind w:left="0" w:firstLine="709"/>
        <w:rPr>
          <w:sz w:val="28"/>
          <w:szCs w:val="28"/>
        </w:rPr>
      </w:pPr>
      <w:r w:rsidRPr="004C1E7E">
        <w:rPr>
          <w:b/>
          <w:bCs/>
          <w:sz w:val="28"/>
          <w:szCs w:val="28"/>
        </w:rPr>
        <w:t>Актуальность:</w:t>
      </w:r>
      <w:r w:rsidRPr="004C1E7E">
        <w:rPr>
          <w:sz w:val="28"/>
          <w:szCs w:val="28"/>
        </w:rPr>
        <w:t xml:space="preserve"> в данной работе рассматривается возможность своевременного и предварительного мониторинга загрязнений природной среды путем дешевого, краткосрочного и показательного метода биотестирования образцов почвы парка «Дача Чернова», расположенного вдоль </w:t>
      </w:r>
      <w:r w:rsidRPr="004C1E7E">
        <w:rPr>
          <w:bCs/>
          <w:iCs/>
          <w:sz w:val="28"/>
          <w:szCs w:val="28"/>
        </w:rPr>
        <w:t xml:space="preserve">крупной автомагистрали правобережной части Октябрьской набережной Невского района города Санкт-Петербурга. </w:t>
      </w:r>
    </w:p>
    <w:p w:rsidR="004C1E7E" w:rsidRPr="004C1E7E" w:rsidRDefault="004C1E7E" w:rsidP="001B10B9">
      <w:pPr>
        <w:tabs>
          <w:tab w:val="left" w:pos="993"/>
        </w:tabs>
        <w:spacing w:line="360" w:lineRule="auto"/>
        <w:ind w:firstLine="709"/>
        <w:rPr>
          <w:sz w:val="28"/>
          <w:szCs w:val="28"/>
        </w:rPr>
      </w:pPr>
      <w:r w:rsidRPr="004C1E7E">
        <w:rPr>
          <w:sz w:val="28"/>
          <w:szCs w:val="28"/>
        </w:rPr>
        <w:t>Экологические проблемы города существуют уже давно и являются следствием расширения самого города, его промыш</w:t>
      </w:r>
      <w:r w:rsidRPr="004C1E7E">
        <w:rPr>
          <w:sz w:val="28"/>
          <w:szCs w:val="28"/>
        </w:rPr>
        <w:softHyphen/>
        <w:t>ленности. Особенно актуальными экологические проблемы заражения природной среды тяжелыми металлами являются в Невском районе Санкт-Петербурга, потому что он  является крупным промыш</w:t>
      </w:r>
      <w:r w:rsidRPr="004C1E7E">
        <w:rPr>
          <w:sz w:val="28"/>
          <w:szCs w:val="28"/>
        </w:rPr>
        <w:softHyphen/>
        <w:t>ленным и транспортным узлом, характеризуется значитель</w:t>
      </w:r>
      <w:r w:rsidRPr="004C1E7E">
        <w:rPr>
          <w:sz w:val="28"/>
          <w:szCs w:val="28"/>
        </w:rPr>
        <w:softHyphen/>
        <w:t>ной нагрузкой на все компоненты окружающей среды. На его территории наблюдается повышенная степень экологического риска для здоровья населения.</w:t>
      </w:r>
    </w:p>
    <w:p w:rsidR="004C1E7E" w:rsidRPr="004C1E7E" w:rsidRDefault="004C1E7E" w:rsidP="001B10B9">
      <w:pPr>
        <w:tabs>
          <w:tab w:val="left" w:pos="993"/>
        </w:tabs>
        <w:spacing w:line="360" w:lineRule="auto"/>
        <w:ind w:firstLine="709"/>
        <w:rPr>
          <w:sz w:val="28"/>
          <w:szCs w:val="28"/>
        </w:rPr>
      </w:pPr>
      <w:r w:rsidRPr="004C1E7E">
        <w:rPr>
          <w:b/>
          <w:bCs/>
          <w:sz w:val="28"/>
          <w:szCs w:val="28"/>
        </w:rPr>
        <w:t xml:space="preserve">1.2 Гипотеза: </w:t>
      </w:r>
      <w:r w:rsidRPr="004C1E7E">
        <w:rPr>
          <w:bCs/>
          <w:sz w:val="28"/>
          <w:szCs w:val="28"/>
        </w:rPr>
        <w:t>предполагаем возможность использования растения «кресс-салат» в качестве тест-объекта для оценки состояния почвы парка «Дача Чернова», расположенного рядом с магистральной трассой, на предмет присутствия в ней ионов свинца. Ожидаем, что повышение концентрации ионов свинца в искусственно зараженной почве приведет к гибели растения кресс-салата.</w:t>
      </w:r>
    </w:p>
    <w:p w:rsidR="004C1E7E" w:rsidRPr="004C1E7E" w:rsidRDefault="004C1E7E" w:rsidP="001B10B9">
      <w:pPr>
        <w:tabs>
          <w:tab w:val="left" w:pos="993"/>
        </w:tabs>
        <w:spacing w:line="360" w:lineRule="auto"/>
        <w:ind w:firstLine="709"/>
        <w:rPr>
          <w:b/>
          <w:bCs/>
          <w:sz w:val="28"/>
          <w:szCs w:val="28"/>
        </w:rPr>
      </w:pPr>
      <w:r w:rsidRPr="004C1E7E">
        <w:rPr>
          <w:b/>
          <w:bCs/>
          <w:sz w:val="28"/>
          <w:szCs w:val="28"/>
        </w:rPr>
        <w:t xml:space="preserve">1.3 Объект исследования: </w:t>
      </w:r>
    </w:p>
    <w:p w:rsidR="004C1E7E" w:rsidRPr="004C1E7E" w:rsidRDefault="004C1E7E" w:rsidP="001B10B9">
      <w:pPr>
        <w:numPr>
          <w:ilvl w:val="0"/>
          <w:numId w:val="4"/>
        </w:numPr>
        <w:tabs>
          <w:tab w:val="left" w:pos="993"/>
        </w:tabs>
        <w:spacing w:line="360" w:lineRule="auto"/>
        <w:ind w:left="0" w:firstLine="709"/>
        <w:rPr>
          <w:bCs/>
          <w:sz w:val="28"/>
          <w:szCs w:val="28"/>
        </w:rPr>
      </w:pPr>
      <w:r w:rsidRPr="004C1E7E">
        <w:rPr>
          <w:b/>
          <w:bCs/>
          <w:i/>
          <w:sz w:val="28"/>
          <w:szCs w:val="28"/>
        </w:rPr>
        <w:t>кресс-салат;</w:t>
      </w:r>
      <w:r w:rsidRPr="004C1E7E">
        <w:rPr>
          <w:b/>
          <w:bCs/>
          <w:sz w:val="28"/>
          <w:szCs w:val="28"/>
        </w:rPr>
        <w:t xml:space="preserve"> </w:t>
      </w:r>
    </w:p>
    <w:p w:rsidR="004C1E7E" w:rsidRPr="004C1E7E" w:rsidRDefault="004C1E7E" w:rsidP="001B10B9">
      <w:pPr>
        <w:numPr>
          <w:ilvl w:val="0"/>
          <w:numId w:val="4"/>
        </w:numPr>
        <w:tabs>
          <w:tab w:val="left" w:pos="993"/>
        </w:tabs>
        <w:spacing w:line="360" w:lineRule="auto"/>
        <w:ind w:left="0" w:firstLine="709"/>
        <w:rPr>
          <w:bCs/>
          <w:sz w:val="28"/>
          <w:szCs w:val="28"/>
        </w:rPr>
      </w:pPr>
      <w:r w:rsidRPr="004C1E7E">
        <w:rPr>
          <w:b/>
          <w:bCs/>
          <w:i/>
          <w:sz w:val="28"/>
          <w:szCs w:val="28"/>
        </w:rPr>
        <w:t>три образца почвы</w:t>
      </w:r>
      <w:r w:rsidRPr="004C1E7E">
        <w:rPr>
          <w:bCs/>
          <w:sz w:val="28"/>
          <w:szCs w:val="28"/>
        </w:rPr>
        <w:t xml:space="preserve"> взятые, в зависимости от удаленности от магистральной трассы, с разных мест территории парка «Дача Чернова»; </w:t>
      </w:r>
    </w:p>
    <w:p w:rsidR="004C1E7E" w:rsidRPr="004C1E7E" w:rsidRDefault="004C1E7E" w:rsidP="001B10B9">
      <w:pPr>
        <w:numPr>
          <w:ilvl w:val="0"/>
          <w:numId w:val="4"/>
        </w:numPr>
        <w:tabs>
          <w:tab w:val="left" w:pos="993"/>
        </w:tabs>
        <w:spacing w:line="360" w:lineRule="auto"/>
        <w:ind w:left="0" w:firstLine="709"/>
        <w:rPr>
          <w:bCs/>
          <w:sz w:val="28"/>
          <w:szCs w:val="28"/>
        </w:rPr>
      </w:pPr>
      <w:r w:rsidRPr="004C1E7E">
        <w:rPr>
          <w:b/>
          <w:bCs/>
          <w:i/>
          <w:sz w:val="28"/>
          <w:szCs w:val="28"/>
        </w:rPr>
        <w:lastRenderedPageBreak/>
        <w:t>пять образцов почвы (</w:t>
      </w:r>
      <w:r w:rsidRPr="004C1E7E">
        <w:rPr>
          <w:sz w:val="28"/>
          <w:szCs w:val="28"/>
        </w:rPr>
        <w:t xml:space="preserve">«Живая земля. Универсал», продукция ЗАО «МНПП» ФАРТ», Санкт-Петербург), </w:t>
      </w:r>
      <w:r w:rsidRPr="004C1E7E">
        <w:rPr>
          <w:bCs/>
          <w:sz w:val="28"/>
          <w:szCs w:val="28"/>
        </w:rPr>
        <w:t>искусственно зараженных ионами свинца.</w:t>
      </w:r>
    </w:p>
    <w:p w:rsidR="004C1E7E" w:rsidRPr="004C1E7E" w:rsidRDefault="004C1E7E" w:rsidP="001B10B9">
      <w:pPr>
        <w:tabs>
          <w:tab w:val="left" w:pos="993"/>
        </w:tabs>
        <w:spacing w:line="360" w:lineRule="auto"/>
        <w:ind w:firstLine="709"/>
        <w:rPr>
          <w:bCs/>
          <w:sz w:val="28"/>
          <w:szCs w:val="28"/>
        </w:rPr>
      </w:pPr>
      <w:r w:rsidRPr="004C1E7E">
        <w:rPr>
          <w:b/>
          <w:bCs/>
          <w:sz w:val="28"/>
          <w:szCs w:val="28"/>
        </w:rPr>
        <w:t xml:space="preserve">1.4 Предмет исследования: </w:t>
      </w:r>
      <w:r w:rsidRPr="004C1E7E">
        <w:rPr>
          <w:bCs/>
          <w:sz w:val="28"/>
          <w:szCs w:val="28"/>
        </w:rPr>
        <w:t>процесс прорастания, рост и развитие семян растения кресс-салата в трёх образцах почвы (территория парка дачи Чернова) и в пяти образцах почвы (искусственно зараженная).</w:t>
      </w:r>
    </w:p>
    <w:p w:rsidR="004C1E7E" w:rsidRPr="004C1E7E" w:rsidRDefault="004C1E7E" w:rsidP="001B10B9">
      <w:pPr>
        <w:spacing w:line="360" w:lineRule="auto"/>
        <w:ind w:firstLine="709"/>
        <w:rPr>
          <w:bCs/>
          <w:iCs/>
          <w:color w:val="000000"/>
          <w:sz w:val="28"/>
          <w:szCs w:val="28"/>
        </w:rPr>
      </w:pPr>
      <w:r w:rsidRPr="004C1E7E">
        <w:rPr>
          <w:b/>
          <w:bCs/>
          <w:iCs/>
          <w:color w:val="000000"/>
          <w:sz w:val="28"/>
          <w:szCs w:val="28"/>
        </w:rPr>
        <w:t>1.5 Цель работы</w:t>
      </w:r>
      <w:r w:rsidRPr="004C1E7E">
        <w:rPr>
          <w:b/>
          <w:bCs/>
          <w:iCs/>
          <w:sz w:val="28"/>
          <w:szCs w:val="28"/>
        </w:rPr>
        <w:t>:</w:t>
      </w:r>
      <w:r w:rsidRPr="004C1E7E">
        <w:rPr>
          <w:b/>
          <w:bCs/>
          <w:i/>
          <w:iCs/>
          <w:sz w:val="28"/>
          <w:szCs w:val="28"/>
        </w:rPr>
        <w:t xml:space="preserve"> </w:t>
      </w:r>
      <w:r w:rsidRPr="004C1E7E">
        <w:rPr>
          <w:bCs/>
          <w:iCs/>
          <w:sz w:val="28"/>
          <w:szCs w:val="28"/>
        </w:rPr>
        <w:t>определение фитотоксичности</w:t>
      </w:r>
      <w:r w:rsidRPr="004C1E7E">
        <w:rPr>
          <w:bCs/>
          <w:iCs/>
          <w:color w:val="000000"/>
          <w:sz w:val="28"/>
          <w:szCs w:val="28"/>
        </w:rPr>
        <w:t xml:space="preserve"> исследуемых проб почвы </w:t>
      </w:r>
      <w:r w:rsidRPr="004C1E7E">
        <w:rPr>
          <w:sz w:val="28"/>
          <w:szCs w:val="28"/>
        </w:rPr>
        <w:t xml:space="preserve">по проросткам растения кресс-салата, выяснение того </w:t>
      </w:r>
      <w:r w:rsidRPr="004C1E7E">
        <w:rPr>
          <w:bCs/>
          <w:iCs/>
          <w:color w:val="000000"/>
          <w:sz w:val="28"/>
          <w:szCs w:val="28"/>
        </w:rPr>
        <w:t>максимального порога концентрации ионов тяжелых металлов в почве, которое влечет за собой гибель растения.</w:t>
      </w:r>
    </w:p>
    <w:p w:rsidR="004C1E7E" w:rsidRPr="004C1E7E" w:rsidRDefault="00FD6812" w:rsidP="001B10B9">
      <w:pPr>
        <w:numPr>
          <w:ilvl w:val="1"/>
          <w:numId w:val="5"/>
        </w:numPr>
        <w:spacing w:line="360" w:lineRule="auto"/>
        <w:ind w:left="0" w:firstLine="709"/>
        <w:rPr>
          <w:sz w:val="28"/>
          <w:szCs w:val="28"/>
        </w:rPr>
      </w:pPr>
      <w:r>
        <w:rPr>
          <w:b/>
          <w:bCs/>
          <w:sz w:val="28"/>
          <w:szCs w:val="28"/>
        </w:rPr>
        <w:t xml:space="preserve"> </w:t>
      </w:r>
      <w:r w:rsidR="004C1E7E" w:rsidRPr="004C1E7E">
        <w:rPr>
          <w:b/>
          <w:bCs/>
          <w:sz w:val="28"/>
          <w:szCs w:val="28"/>
        </w:rPr>
        <w:t>Задачи:</w:t>
      </w:r>
    </w:p>
    <w:p w:rsidR="004C1E7E" w:rsidRPr="00450E30" w:rsidRDefault="004C1E7E" w:rsidP="00450E30">
      <w:pPr>
        <w:pStyle w:val="a7"/>
        <w:numPr>
          <w:ilvl w:val="0"/>
          <w:numId w:val="22"/>
        </w:numPr>
        <w:spacing w:line="360" w:lineRule="auto"/>
        <w:rPr>
          <w:sz w:val="28"/>
          <w:szCs w:val="28"/>
        </w:rPr>
      </w:pPr>
      <w:r w:rsidRPr="00450E30">
        <w:rPr>
          <w:sz w:val="28"/>
          <w:szCs w:val="28"/>
        </w:rPr>
        <w:t>оценить фитотоксичность образцов</w:t>
      </w:r>
      <w:r w:rsidRPr="00450E30">
        <w:rPr>
          <w:color w:val="000000"/>
          <w:sz w:val="28"/>
          <w:szCs w:val="28"/>
        </w:rPr>
        <w:t xml:space="preserve"> почвы, взятых вдоль исследуемой магистрали;</w:t>
      </w:r>
    </w:p>
    <w:p w:rsidR="004C1E7E" w:rsidRPr="00450E30" w:rsidRDefault="004C1E7E" w:rsidP="00450E30">
      <w:pPr>
        <w:pStyle w:val="a7"/>
        <w:numPr>
          <w:ilvl w:val="0"/>
          <w:numId w:val="22"/>
        </w:numPr>
        <w:spacing w:line="360" w:lineRule="auto"/>
        <w:rPr>
          <w:sz w:val="28"/>
          <w:szCs w:val="28"/>
        </w:rPr>
      </w:pPr>
      <w:r w:rsidRPr="00450E30">
        <w:rPr>
          <w:color w:val="000000"/>
          <w:sz w:val="28"/>
          <w:szCs w:val="28"/>
        </w:rPr>
        <w:t>определить уровень загрязнения почвы парка «Дача Чернова» по прорастанию семян в субстрате, по биометрическим параметрам роста и развития растения кресс-салата в исследуемых пробах почв;</w:t>
      </w:r>
    </w:p>
    <w:p w:rsidR="004C1E7E" w:rsidRPr="00450E30" w:rsidRDefault="004C1E7E" w:rsidP="00450E30">
      <w:pPr>
        <w:pStyle w:val="a7"/>
        <w:numPr>
          <w:ilvl w:val="0"/>
          <w:numId w:val="22"/>
        </w:numPr>
        <w:spacing w:line="360" w:lineRule="auto"/>
        <w:rPr>
          <w:sz w:val="28"/>
          <w:szCs w:val="28"/>
        </w:rPr>
      </w:pPr>
      <w:r w:rsidRPr="00450E30">
        <w:rPr>
          <w:color w:val="000000"/>
          <w:sz w:val="28"/>
          <w:szCs w:val="28"/>
        </w:rPr>
        <w:t>выяснить тот порог максимальной концентрации ионов тяжелого металла (на примере свинца) в почве, превышение которого влечет за собой гибель растения.</w:t>
      </w:r>
    </w:p>
    <w:p w:rsidR="004C1E7E" w:rsidRPr="004C1E7E" w:rsidRDefault="004C1E7E" w:rsidP="001B10B9">
      <w:pPr>
        <w:pStyle w:val="a5"/>
        <w:tabs>
          <w:tab w:val="left" w:pos="0"/>
        </w:tabs>
        <w:ind w:left="0" w:firstLine="709"/>
        <w:rPr>
          <w:sz w:val="28"/>
          <w:szCs w:val="28"/>
        </w:rPr>
      </w:pPr>
      <w:r w:rsidRPr="004C1E7E">
        <w:rPr>
          <w:b/>
          <w:bCs/>
          <w:sz w:val="28"/>
          <w:szCs w:val="28"/>
        </w:rPr>
        <w:t xml:space="preserve">Дата и место проведения. </w:t>
      </w:r>
      <w:r w:rsidRPr="004C1E7E">
        <w:rPr>
          <w:sz w:val="28"/>
          <w:szCs w:val="28"/>
        </w:rPr>
        <w:t xml:space="preserve">Изучение необходимой литературе по </w:t>
      </w:r>
      <w:r w:rsidR="004D3225">
        <w:rPr>
          <w:sz w:val="28"/>
          <w:szCs w:val="28"/>
        </w:rPr>
        <w:t>этой теме  мы начали</w:t>
      </w:r>
      <w:r w:rsidR="00FD6812">
        <w:rPr>
          <w:sz w:val="28"/>
          <w:szCs w:val="28"/>
        </w:rPr>
        <w:t xml:space="preserve"> с весны 2016</w:t>
      </w:r>
      <w:r w:rsidRPr="004C1E7E">
        <w:rPr>
          <w:sz w:val="28"/>
          <w:szCs w:val="28"/>
        </w:rPr>
        <w:t xml:space="preserve"> года. Место проведения: парк «Дача Чернова» (Октябрьская набережная, дом 72 «Усадьба Сосновка»). Экспериментальную часть </w:t>
      </w:r>
      <w:r w:rsidR="000F1B9B">
        <w:rPr>
          <w:sz w:val="28"/>
          <w:szCs w:val="28"/>
        </w:rPr>
        <w:t>своей исследовательской работы мы проводили</w:t>
      </w:r>
      <w:r w:rsidRPr="004C1E7E">
        <w:rPr>
          <w:sz w:val="28"/>
          <w:szCs w:val="28"/>
        </w:rPr>
        <w:t xml:space="preserve"> в школьной лаборатории. </w:t>
      </w:r>
    </w:p>
    <w:p w:rsidR="004C1E7E" w:rsidRPr="004C1E7E" w:rsidRDefault="004C1E7E" w:rsidP="001B10B9">
      <w:pPr>
        <w:pStyle w:val="a5"/>
        <w:tabs>
          <w:tab w:val="left" w:pos="0"/>
        </w:tabs>
        <w:ind w:left="0" w:firstLine="709"/>
        <w:rPr>
          <w:sz w:val="28"/>
          <w:szCs w:val="28"/>
        </w:rPr>
      </w:pPr>
      <w:r w:rsidRPr="004C1E7E">
        <w:rPr>
          <w:b/>
          <w:sz w:val="28"/>
          <w:szCs w:val="28"/>
          <w:lang w:val="en-US"/>
        </w:rPr>
        <w:t>II</w:t>
      </w:r>
      <w:r w:rsidRPr="004C1E7E">
        <w:rPr>
          <w:b/>
          <w:sz w:val="28"/>
          <w:szCs w:val="28"/>
        </w:rPr>
        <w:t>.</w:t>
      </w:r>
      <w:r w:rsidRPr="004C1E7E">
        <w:rPr>
          <w:sz w:val="28"/>
          <w:szCs w:val="28"/>
        </w:rPr>
        <w:t xml:space="preserve"> </w:t>
      </w:r>
      <w:r w:rsidRPr="004C1E7E">
        <w:rPr>
          <w:b/>
          <w:sz w:val="28"/>
          <w:szCs w:val="28"/>
        </w:rPr>
        <w:t>2.1. Химические факторы риска заражения ионами тяжелых металлов в Невском районе.</w:t>
      </w:r>
    </w:p>
    <w:p w:rsidR="004C1E7E" w:rsidRDefault="004C1E7E" w:rsidP="001B10B9">
      <w:pPr>
        <w:pStyle w:val="a3"/>
        <w:spacing w:line="360" w:lineRule="auto"/>
        <w:ind w:firstLine="709"/>
        <w:jc w:val="both"/>
        <w:rPr>
          <w:b w:val="0"/>
          <w:szCs w:val="28"/>
        </w:rPr>
      </w:pPr>
      <w:r w:rsidRPr="004C1E7E">
        <w:rPr>
          <w:b w:val="0"/>
          <w:szCs w:val="28"/>
        </w:rPr>
        <w:t xml:space="preserve">Тяжелые металлы весьма опасны, они обладают способностью накапливаться в живых организмах, увеличивая свои концентрации по пищевым цепям, что, в конечном счете, представляет огромную опасность </w:t>
      </w:r>
      <w:r w:rsidRPr="004C1E7E">
        <w:rPr>
          <w:b w:val="0"/>
          <w:szCs w:val="28"/>
        </w:rPr>
        <w:lastRenderedPageBreak/>
        <w:t xml:space="preserve">для здоровья человека. Высокотоксичные и радиоактивные металлы, попадая в организм человека, вызывают так называемые экологические болезни. </w:t>
      </w:r>
    </w:p>
    <w:p w:rsidR="00FD6812" w:rsidRPr="00FD6812" w:rsidRDefault="00FD6812" w:rsidP="001B10B9">
      <w:pPr>
        <w:pStyle w:val="a3"/>
        <w:spacing w:line="360" w:lineRule="auto"/>
        <w:ind w:firstLine="709"/>
        <w:jc w:val="both"/>
        <w:rPr>
          <w:b w:val="0"/>
          <w:szCs w:val="28"/>
        </w:rPr>
      </w:pPr>
      <w:r w:rsidRPr="00FD6812">
        <w:rPr>
          <w:b w:val="0"/>
          <w:szCs w:val="28"/>
        </w:rPr>
        <w:t>Сегодня Невский административный район – один из самых крупных районов Санкт-Петербурга. На его территории сосредоточено более 60 крупных и средних предприятий, среди которых такие гиганты, как ОАО «Пролетарский завод», ОАО «Пивоваренный завод «Вена», ОАО «Звезда», ЗАО «Ломоносовский фарфоровый завод», ТЭЦ-5 ОАО Ленэнерго, ЗАО «Невская косметика», АООТ «Невский завод».</w:t>
      </w:r>
    </w:p>
    <w:p w:rsidR="004C1E7E" w:rsidRPr="004C1E7E" w:rsidRDefault="004C1E7E" w:rsidP="001B10B9">
      <w:pPr>
        <w:pStyle w:val="a3"/>
        <w:spacing w:line="360" w:lineRule="auto"/>
        <w:ind w:firstLine="709"/>
        <w:jc w:val="both"/>
        <w:rPr>
          <w:b w:val="0"/>
          <w:szCs w:val="28"/>
        </w:rPr>
      </w:pPr>
      <w:r w:rsidRPr="00FD6812">
        <w:rPr>
          <w:b w:val="0"/>
          <w:szCs w:val="28"/>
        </w:rPr>
        <w:t>Многие виды промышленности, особенно химическая и металлургическая, а также автотранспорт служат источником</w:t>
      </w:r>
      <w:r w:rsidRPr="004C1E7E">
        <w:rPr>
          <w:b w:val="0"/>
          <w:szCs w:val="28"/>
        </w:rPr>
        <w:t xml:space="preserve"> загрязнения окружающей среды ксенобиотиками, то есть соединениями, абсолютно чужеродными для организма человека.</w:t>
      </w:r>
    </w:p>
    <w:p w:rsidR="004C1E7E" w:rsidRPr="004C1E7E" w:rsidRDefault="004C1E7E" w:rsidP="001B10B9">
      <w:pPr>
        <w:pStyle w:val="Style12"/>
        <w:spacing w:line="360" w:lineRule="auto"/>
        <w:ind w:left="0" w:firstLine="709"/>
        <w:rPr>
          <w:rStyle w:val="CharacterStyle1"/>
          <w:rFonts w:ascii="Times New Roman" w:hAnsi="Times New Roman" w:cs="Times New Roman"/>
          <w:sz w:val="28"/>
          <w:szCs w:val="28"/>
        </w:rPr>
      </w:pPr>
      <w:r w:rsidRPr="004C1E7E">
        <w:rPr>
          <w:rFonts w:ascii="Times New Roman" w:hAnsi="Times New Roman" w:cs="Times New Roman"/>
          <w:sz w:val="28"/>
          <w:szCs w:val="28"/>
        </w:rPr>
        <w:t xml:space="preserve">Анализируя  воздушную среду организма района, выяснили, что основным источником загрязнения атмосферного воздуха в Невском районе, как и в целом по городу, остается автотранспорт. Вклад автотранспорта в валовой выброс загрязняющих веществ </w:t>
      </w:r>
      <w:r w:rsidRPr="004C1E7E">
        <w:rPr>
          <w:rFonts w:ascii="Times New Roman" w:hAnsi="Times New Roman" w:cs="Times New Roman"/>
          <w:bCs/>
          <w:sz w:val="28"/>
          <w:szCs w:val="28"/>
        </w:rPr>
        <w:t>в 20</w:t>
      </w:r>
      <w:r w:rsidR="00946C73">
        <w:rPr>
          <w:rFonts w:ascii="Times New Roman" w:hAnsi="Times New Roman" w:cs="Times New Roman"/>
          <w:bCs/>
          <w:sz w:val="28"/>
          <w:szCs w:val="28"/>
        </w:rPr>
        <w:t>16</w:t>
      </w:r>
      <w:r w:rsidRPr="004C1E7E">
        <w:rPr>
          <w:rFonts w:ascii="Times New Roman" w:hAnsi="Times New Roman" w:cs="Times New Roman"/>
          <w:sz w:val="28"/>
          <w:szCs w:val="28"/>
        </w:rPr>
        <w:t xml:space="preserve"> году по району </w:t>
      </w:r>
      <w:r w:rsidR="00946C73">
        <w:rPr>
          <w:rFonts w:ascii="Times New Roman" w:hAnsi="Times New Roman" w:cs="Times New Roman"/>
          <w:sz w:val="28"/>
          <w:szCs w:val="28"/>
        </w:rPr>
        <w:t>составляет около 82</w:t>
      </w:r>
      <w:r w:rsidR="00FB4AD8">
        <w:rPr>
          <w:rFonts w:ascii="Times New Roman" w:hAnsi="Times New Roman" w:cs="Times New Roman"/>
          <w:sz w:val="28"/>
          <w:szCs w:val="28"/>
        </w:rPr>
        <w:t>%</w:t>
      </w:r>
      <w:r w:rsidRPr="004C1E7E">
        <w:rPr>
          <w:rFonts w:ascii="Times New Roman" w:hAnsi="Times New Roman" w:cs="Times New Roman"/>
          <w:sz w:val="28"/>
          <w:szCs w:val="28"/>
        </w:rPr>
        <w:t xml:space="preserve"> [6]. Загрязнение района </w:t>
      </w:r>
      <w:r w:rsidRPr="004C1E7E">
        <w:rPr>
          <w:rStyle w:val="CharacterStyle1"/>
          <w:rFonts w:ascii="Times New Roman" w:hAnsi="Times New Roman" w:cs="Times New Roman"/>
          <w:sz w:val="28"/>
          <w:szCs w:val="28"/>
        </w:rPr>
        <w:t>выбросами автотранспорта происходит, в первую очередь, за счет автомагистралей областного и федерального значения с интенсивным движением как городского, так и транзитного транспорта, к которым относятся набережные по обеим сторонам реки Невы (Октябрьская на6ережной и проспекта Обуховской обороны), а также ул. Ивановская и ул. Народная, переходящая в Мурманское шоссе.</w:t>
      </w:r>
    </w:p>
    <w:p w:rsidR="004C1E7E" w:rsidRPr="004C1E7E" w:rsidRDefault="004C1E7E" w:rsidP="001B10B9">
      <w:pPr>
        <w:pStyle w:val="Style12"/>
        <w:spacing w:line="360" w:lineRule="auto"/>
        <w:ind w:left="0" w:firstLine="709"/>
        <w:rPr>
          <w:rStyle w:val="CharacterStyle1"/>
          <w:rFonts w:ascii="Times New Roman" w:hAnsi="Times New Roman" w:cs="Times New Roman"/>
          <w:b/>
          <w:sz w:val="28"/>
          <w:szCs w:val="28"/>
        </w:rPr>
      </w:pPr>
      <w:r w:rsidRPr="004C1E7E">
        <w:rPr>
          <w:rStyle w:val="CharacterStyle1"/>
          <w:rFonts w:ascii="Times New Roman" w:hAnsi="Times New Roman" w:cs="Times New Roman"/>
          <w:sz w:val="28"/>
          <w:szCs w:val="28"/>
        </w:rPr>
        <w:t xml:space="preserve">Следует отметить, что на район оказывают неблагоприятное воздействие выбросы вредных веществ от предприятий Фрунзенского, Пушкинского и Московского районов, находящихся с подветренной стороны [6]. </w:t>
      </w:r>
    </w:p>
    <w:p w:rsidR="004C1E7E" w:rsidRPr="004C1E7E" w:rsidRDefault="004C1E7E" w:rsidP="001B10B9">
      <w:pPr>
        <w:pStyle w:val="Style12"/>
        <w:spacing w:line="360" w:lineRule="auto"/>
        <w:ind w:left="0" w:firstLine="709"/>
        <w:rPr>
          <w:rFonts w:ascii="Times New Roman" w:hAnsi="Times New Roman" w:cs="Times New Roman"/>
          <w:sz w:val="28"/>
          <w:szCs w:val="28"/>
        </w:rPr>
      </w:pPr>
      <w:r w:rsidRPr="004C1E7E">
        <w:rPr>
          <w:rStyle w:val="CharacterStyle1"/>
          <w:rFonts w:ascii="Times New Roman" w:hAnsi="Times New Roman" w:cs="Times New Roman"/>
          <w:sz w:val="28"/>
          <w:szCs w:val="28"/>
        </w:rPr>
        <w:t xml:space="preserve">Основными стационарными источниками загрязнения атмосферного воздуха в районе являются следующие предприятия: ОАО «Невский завод», ОАО «Балтийский алюминий», ЗАО «Ломоносовский фарфоровый завод», Завод ЖБИ ПО «Баррикада», завод ЖБИ ПО «Баррикада», трамвайный парк </w:t>
      </w:r>
      <w:r w:rsidRPr="004C1E7E">
        <w:rPr>
          <w:rStyle w:val="CharacterStyle1"/>
          <w:rFonts w:ascii="Times New Roman" w:hAnsi="Times New Roman" w:cs="Times New Roman"/>
          <w:sz w:val="28"/>
          <w:szCs w:val="28"/>
        </w:rPr>
        <w:lastRenderedPageBreak/>
        <w:t>ГУП «Горэлектротранс», ЗАО АБЗ «Магистраль», 000 «Браво Интернейшнл», ОАО «Вена», ЗАО «Невская косметика», ЗАО «Звезда» и еще более 120 различных предприятии. Район характеризуется наличием большого количества предприятий тяжелого машиностроения, строительной, пищевой и транспортной промышленности, объектами теплоэнергетики. В районе имеются магистрали городского и междугородного значения, такие как: пр. Обуховской Обороны, пр. Большевиков, Дальневосточный пр., пр. Елизарова, Октябрьская наб., ул. Седова, ул. Ивановская, ул. Народная с интенсивным движением как городского, так и транзитного транспорта.</w:t>
      </w:r>
    </w:p>
    <w:p w:rsidR="00946C73" w:rsidRPr="00946C73" w:rsidRDefault="004C1E7E" w:rsidP="001B10B9">
      <w:pPr>
        <w:spacing w:line="360" w:lineRule="auto"/>
        <w:ind w:firstLine="709"/>
        <w:rPr>
          <w:sz w:val="28"/>
          <w:szCs w:val="28"/>
        </w:rPr>
      </w:pPr>
      <w:r w:rsidRPr="004C1E7E">
        <w:rPr>
          <w:sz w:val="28"/>
          <w:szCs w:val="28"/>
        </w:rPr>
        <w:t>Вся территория района обследована на тяжелые металлы</w:t>
      </w:r>
      <w:r w:rsidRPr="004C1E7E">
        <w:rPr>
          <w:color w:val="FF0000"/>
          <w:sz w:val="28"/>
          <w:szCs w:val="28"/>
        </w:rPr>
        <w:t xml:space="preserve"> </w:t>
      </w:r>
      <w:r w:rsidRPr="004C1E7E">
        <w:rPr>
          <w:sz w:val="28"/>
          <w:szCs w:val="28"/>
        </w:rPr>
        <w:t>(</w:t>
      </w:r>
      <w:r w:rsidR="004D3225">
        <w:rPr>
          <w:sz w:val="28"/>
          <w:szCs w:val="28"/>
        </w:rPr>
        <w:t>см. «Приложение» таб. №1, стр.32</w:t>
      </w:r>
      <w:r w:rsidRPr="004C1E7E">
        <w:rPr>
          <w:sz w:val="28"/>
          <w:szCs w:val="28"/>
        </w:rPr>
        <w:t>).</w:t>
      </w:r>
      <w:r w:rsidRPr="004C1E7E">
        <w:rPr>
          <w:color w:val="FF0000"/>
          <w:sz w:val="28"/>
          <w:szCs w:val="28"/>
        </w:rPr>
        <w:t xml:space="preserve"> </w:t>
      </w:r>
      <w:r w:rsidRPr="004C1E7E">
        <w:rPr>
          <w:sz w:val="28"/>
          <w:szCs w:val="28"/>
        </w:rPr>
        <w:t xml:space="preserve">Степень исследования полная. Невский район - единственный район города, где на территории муниципального образования «Народный» выполнено картирование загрязнения почв токсикантами </w:t>
      </w:r>
      <w:r w:rsidR="004D3225">
        <w:rPr>
          <w:sz w:val="28"/>
          <w:szCs w:val="28"/>
        </w:rPr>
        <w:t>(см. «Приложение» рис.1, стр. 33</w:t>
      </w:r>
      <w:r w:rsidRPr="00946C73">
        <w:rPr>
          <w:sz w:val="28"/>
          <w:szCs w:val="28"/>
        </w:rPr>
        <w:t>).</w:t>
      </w:r>
      <w:r w:rsidR="00946C73" w:rsidRPr="00946C73">
        <w:rPr>
          <w:sz w:val="28"/>
          <w:szCs w:val="28"/>
        </w:rPr>
        <w:t xml:space="preserve"> В результате обследования загрязненности почв тяжелыми металлами установлено:</w:t>
      </w:r>
    </w:p>
    <w:p w:rsidR="004C1E7E" w:rsidRPr="00946C73" w:rsidRDefault="00946C73" w:rsidP="001B10B9">
      <w:pPr>
        <w:spacing w:line="360" w:lineRule="auto"/>
        <w:ind w:firstLine="709"/>
        <w:rPr>
          <w:sz w:val="28"/>
          <w:szCs w:val="28"/>
        </w:rPr>
      </w:pPr>
      <w:r w:rsidRPr="00946C73">
        <w:rPr>
          <w:sz w:val="28"/>
          <w:szCs w:val="28"/>
        </w:rPr>
        <w:t>- территория Невского административного района интенсивно загрязнена тяжелыми металлами, причем содержание хрома, свинца, молибдена, марганца, ванадия превышает средние значения для исторического центра города.</w:t>
      </w:r>
    </w:p>
    <w:p w:rsidR="004C1E7E" w:rsidRPr="004C1E7E" w:rsidRDefault="004C1E7E" w:rsidP="001B10B9">
      <w:pPr>
        <w:spacing w:line="360" w:lineRule="auto"/>
        <w:ind w:firstLine="709"/>
        <w:rPr>
          <w:color w:val="000000"/>
          <w:sz w:val="28"/>
          <w:szCs w:val="28"/>
        </w:rPr>
      </w:pPr>
      <w:r w:rsidRPr="004C1E7E">
        <w:rPr>
          <w:color w:val="000000"/>
          <w:sz w:val="28"/>
          <w:szCs w:val="28"/>
        </w:rPr>
        <w:t>Полученные цифровые данные сравнивали с величиной соответствующих санитарно-гигиенических ПДК и транслокационным показателем вредности, характеризующим переход вещества из почвы в растение.</w:t>
      </w:r>
    </w:p>
    <w:p w:rsidR="004C1E7E" w:rsidRPr="004C1E7E" w:rsidRDefault="004C1E7E" w:rsidP="001B10B9">
      <w:pPr>
        <w:spacing w:line="360" w:lineRule="auto"/>
        <w:ind w:firstLine="709"/>
        <w:rPr>
          <w:color w:val="000000"/>
          <w:sz w:val="28"/>
          <w:szCs w:val="28"/>
        </w:rPr>
      </w:pPr>
      <w:r w:rsidRPr="004C1E7E">
        <w:rPr>
          <w:color w:val="000000"/>
          <w:sz w:val="28"/>
          <w:szCs w:val="28"/>
        </w:rPr>
        <w:t>По уровню содержания в почве определяемые тяжелые металлы (для которых установлен транслокационный показатель) можно подразделить на 3 группы.</w:t>
      </w:r>
    </w:p>
    <w:p w:rsidR="004C1E7E" w:rsidRPr="004C1E7E" w:rsidRDefault="004C1E7E" w:rsidP="001B10B9">
      <w:pPr>
        <w:spacing w:line="360" w:lineRule="auto"/>
        <w:ind w:firstLine="709"/>
        <w:rPr>
          <w:color w:val="000000"/>
          <w:sz w:val="28"/>
          <w:szCs w:val="28"/>
        </w:rPr>
      </w:pPr>
      <w:r w:rsidRPr="004C1E7E">
        <w:rPr>
          <w:iCs/>
          <w:color w:val="000000"/>
          <w:sz w:val="28"/>
          <w:szCs w:val="28"/>
        </w:rPr>
        <w:t>1 группа – тяжелые металлы, содержание которых не превышает величину ПДК и значение транслокационного показателя вредности</w:t>
      </w:r>
      <w:r w:rsidRPr="004C1E7E">
        <w:rPr>
          <w:color w:val="000000"/>
          <w:sz w:val="28"/>
          <w:szCs w:val="28"/>
        </w:rPr>
        <w:t>. К ним относятся: кадмий и марганец. Концентрация большинства из них в несколько раз меньше установленных нормативов.</w:t>
      </w:r>
    </w:p>
    <w:p w:rsidR="004C1E7E" w:rsidRPr="004C1E7E" w:rsidRDefault="004C1E7E" w:rsidP="001B10B9">
      <w:pPr>
        <w:spacing w:line="360" w:lineRule="auto"/>
        <w:ind w:firstLine="709"/>
        <w:rPr>
          <w:color w:val="000000"/>
          <w:sz w:val="28"/>
          <w:szCs w:val="28"/>
        </w:rPr>
      </w:pPr>
      <w:r w:rsidRPr="004C1E7E">
        <w:rPr>
          <w:iCs/>
          <w:color w:val="000000"/>
          <w:sz w:val="28"/>
          <w:szCs w:val="28"/>
        </w:rPr>
        <w:lastRenderedPageBreak/>
        <w:t>2 группа – тяжелые металлы, содержание которых превышает величину ПДК, однако, ниже значения транслокационного показателя вредности</w:t>
      </w:r>
      <w:r w:rsidRPr="004C1E7E">
        <w:rPr>
          <w:color w:val="000000"/>
          <w:sz w:val="28"/>
          <w:szCs w:val="28"/>
        </w:rPr>
        <w:t>. К таковым относится кобальт и ванадий.</w:t>
      </w:r>
    </w:p>
    <w:p w:rsidR="004C1E7E" w:rsidRPr="004C1E7E" w:rsidRDefault="004C1E7E" w:rsidP="001B10B9">
      <w:pPr>
        <w:spacing w:line="360" w:lineRule="auto"/>
        <w:ind w:firstLine="709"/>
        <w:rPr>
          <w:color w:val="000000"/>
          <w:sz w:val="28"/>
          <w:szCs w:val="28"/>
        </w:rPr>
      </w:pPr>
      <w:r w:rsidRPr="004C1E7E">
        <w:rPr>
          <w:iCs/>
          <w:color w:val="000000"/>
          <w:sz w:val="28"/>
          <w:szCs w:val="28"/>
        </w:rPr>
        <w:t>3 группа – тяжелые металлы, содержание которых выше величины ПДК и значения транслокационного показателя вредности</w:t>
      </w:r>
      <w:r w:rsidRPr="004C1E7E">
        <w:rPr>
          <w:color w:val="000000"/>
          <w:sz w:val="28"/>
          <w:szCs w:val="28"/>
        </w:rPr>
        <w:t xml:space="preserve">. К таковым относится свинец и мышьяк. </w:t>
      </w:r>
    </w:p>
    <w:p w:rsidR="004C1E7E" w:rsidRPr="004C1E7E" w:rsidRDefault="004C1E7E" w:rsidP="001B10B9">
      <w:pPr>
        <w:spacing w:line="360" w:lineRule="auto"/>
        <w:ind w:firstLine="709"/>
        <w:rPr>
          <w:sz w:val="28"/>
          <w:szCs w:val="28"/>
        </w:rPr>
      </w:pPr>
      <w:r w:rsidRPr="004C1E7E">
        <w:rPr>
          <w:color w:val="000000"/>
          <w:sz w:val="28"/>
          <w:szCs w:val="28"/>
        </w:rPr>
        <w:t xml:space="preserve">Для некоторых из исследуемых тяжелых металлов установлены лишь ориентировочные ПДК (валовое содержание), в частности, для никеля, цинка и меди. </w:t>
      </w:r>
    </w:p>
    <w:p w:rsidR="004C1E7E" w:rsidRDefault="004C1E7E" w:rsidP="001B10B9">
      <w:pPr>
        <w:spacing w:line="360" w:lineRule="auto"/>
        <w:ind w:firstLine="709"/>
        <w:rPr>
          <w:sz w:val="28"/>
          <w:szCs w:val="28"/>
        </w:rPr>
      </w:pPr>
      <w:r w:rsidRPr="004C1E7E">
        <w:rPr>
          <w:sz w:val="28"/>
          <w:szCs w:val="28"/>
        </w:rPr>
        <w:t>По степени загрязнения тяжелыми металлами Невский район занимает 8 место в городе, что характеризует его как загрязненного на среднегородском уровне. Однако следует учитывать, что загрязнение его отдельных частей значительно выше и значимость химических факторов риска для района очень велика [6].</w:t>
      </w:r>
    </w:p>
    <w:p w:rsidR="00AE11EC" w:rsidRPr="00AE11EC" w:rsidRDefault="00AE11EC" w:rsidP="001B10B9">
      <w:pPr>
        <w:spacing w:line="360" w:lineRule="auto"/>
        <w:ind w:firstLine="709"/>
        <w:rPr>
          <w:sz w:val="28"/>
          <w:szCs w:val="28"/>
        </w:rPr>
      </w:pPr>
      <w:r w:rsidRPr="00AE11EC">
        <w:rPr>
          <w:sz w:val="28"/>
          <w:szCs w:val="28"/>
        </w:rPr>
        <w:t>Выделяется несколько зон опасного загрязнения почв, связанных</w:t>
      </w:r>
    </w:p>
    <w:p w:rsidR="00AE11EC" w:rsidRPr="00BB00BE" w:rsidRDefault="00AE11EC" w:rsidP="001B10B9">
      <w:pPr>
        <w:pStyle w:val="a7"/>
        <w:numPr>
          <w:ilvl w:val="0"/>
          <w:numId w:val="11"/>
        </w:numPr>
        <w:spacing w:line="360" w:lineRule="auto"/>
        <w:ind w:left="0" w:firstLine="709"/>
        <w:rPr>
          <w:i/>
          <w:sz w:val="28"/>
          <w:szCs w:val="28"/>
        </w:rPr>
      </w:pPr>
      <w:r w:rsidRPr="00BB00BE">
        <w:rPr>
          <w:i/>
          <w:sz w:val="28"/>
          <w:szCs w:val="28"/>
        </w:rPr>
        <w:t>с деятельностью предприятий:</w:t>
      </w:r>
    </w:p>
    <w:p w:rsidR="00AE11EC" w:rsidRPr="00AE11EC" w:rsidRDefault="00AE11EC" w:rsidP="001B10B9">
      <w:pPr>
        <w:spacing w:line="360" w:lineRule="auto"/>
        <w:ind w:firstLine="709"/>
        <w:rPr>
          <w:sz w:val="28"/>
          <w:szCs w:val="28"/>
        </w:rPr>
      </w:pPr>
      <w:r w:rsidRPr="00AE11EC">
        <w:rPr>
          <w:sz w:val="28"/>
          <w:szCs w:val="28"/>
        </w:rPr>
        <w:t>- от Обводного канала до Ивановской улицы</w:t>
      </w:r>
      <w:r>
        <w:rPr>
          <w:sz w:val="28"/>
          <w:szCs w:val="28"/>
        </w:rPr>
        <w:t>,</w:t>
      </w:r>
    </w:p>
    <w:p w:rsidR="00AE11EC" w:rsidRPr="00AE11EC" w:rsidRDefault="00AE11EC" w:rsidP="001B10B9">
      <w:pPr>
        <w:spacing w:line="360" w:lineRule="auto"/>
        <w:ind w:firstLine="709"/>
        <w:rPr>
          <w:sz w:val="28"/>
          <w:szCs w:val="28"/>
        </w:rPr>
      </w:pPr>
      <w:r w:rsidRPr="00AE11EC">
        <w:rPr>
          <w:sz w:val="28"/>
          <w:szCs w:val="28"/>
        </w:rPr>
        <w:t>- промзона в районе Дачи Долгорукова</w:t>
      </w:r>
      <w:r>
        <w:rPr>
          <w:sz w:val="28"/>
          <w:szCs w:val="28"/>
        </w:rPr>
        <w:t>,</w:t>
      </w:r>
    </w:p>
    <w:p w:rsidR="00AE11EC" w:rsidRPr="00AE11EC" w:rsidRDefault="00AE11EC" w:rsidP="001B10B9">
      <w:pPr>
        <w:spacing w:line="360" w:lineRule="auto"/>
        <w:ind w:firstLine="709"/>
        <w:rPr>
          <w:sz w:val="28"/>
          <w:szCs w:val="28"/>
        </w:rPr>
      </w:pPr>
      <w:r w:rsidRPr="00AE11EC">
        <w:rPr>
          <w:sz w:val="28"/>
          <w:szCs w:val="28"/>
        </w:rPr>
        <w:t>- район ОАО «Научно-производственная фирма «Мигмент»</w:t>
      </w:r>
      <w:r>
        <w:rPr>
          <w:sz w:val="28"/>
          <w:szCs w:val="28"/>
        </w:rPr>
        <w:t>;</w:t>
      </w:r>
    </w:p>
    <w:p w:rsidR="00AE11EC" w:rsidRPr="00BB00BE" w:rsidRDefault="00AE11EC" w:rsidP="001B10B9">
      <w:pPr>
        <w:pStyle w:val="a7"/>
        <w:numPr>
          <w:ilvl w:val="0"/>
          <w:numId w:val="11"/>
        </w:numPr>
        <w:spacing w:line="360" w:lineRule="auto"/>
        <w:ind w:left="0" w:firstLine="709"/>
        <w:rPr>
          <w:i/>
          <w:sz w:val="28"/>
          <w:szCs w:val="28"/>
        </w:rPr>
      </w:pPr>
      <w:r w:rsidRPr="00BB00BE">
        <w:rPr>
          <w:i/>
          <w:sz w:val="28"/>
          <w:szCs w:val="28"/>
        </w:rPr>
        <w:t>автомобильного транспорта:</w:t>
      </w:r>
    </w:p>
    <w:p w:rsidR="00AE11EC" w:rsidRPr="00AE11EC" w:rsidRDefault="00AE11EC" w:rsidP="001B10B9">
      <w:pPr>
        <w:spacing w:line="360" w:lineRule="auto"/>
        <w:ind w:firstLine="709"/>
        <w:rPr>
          <w:sz w:val="28"/>
          <w:szCs w:val="28"/>
        </w:rPr>
      </w:pPr>
      <w:r w:rsidRPr="00AE11EC">
        <w:rPr>
          <w:sz w:val="28"/>
          <w:szCs w:val="28"/>
        </w:rPr>
        <w:t>- полоса вдоль Ивановской и Народной улицы</w:t>
      </w:r>
      <w:r>
        <w:rPr>
          <w:sz w:val="28"/>
          <w:szCs w:val="28"/>
        </w:rPr>
        <w:t>,</w:t>
      </w:r>
      <w:r w:rsidRPr="00AE11EC">
        <w:rPr>
          <w:sz w:val="28"/>
          <w:szCs w:val="28"/>
        </w:rPr>
        <w:t xml:space="preserve"> </w:t>
      </w:r>
    </w:p>
    <w:p w:rsidR="00AE11EC" w:rsidRPr="00AE11EC" w:rsidRDefault="00AE11EC" w:rsidP="001B10B9">
      <w:pPr>
        <w:spacing w:line="360" w:lineRule="auto"/>
        <w:ind w:firstLine="709"/>
        <w:rPr>
          <w:sz w:val="28"/>
          <w:szCs w:val="28"/>
        </w:rPr>
      </w:pPr>
      <w:r w:rsidRPr="00AE11EC">
        <w:rPr>
          <w:sz w:val="28"/>
          <w:szCs w:val="28"/>
        </w:rPr>
        <w:t>- участки вдоль пр. Обуховской обороны, Товарищеского т Шлиссельбргского проспектов</w:t>
      </w:r>
      <w:r>
        <w:rPr>
          <w:sz w:val="28"/>
          <w:szCs w:val="28"/>
        </w:rPr>
        <w:t>;</w:t>
      </w:r>
    </w:p>
    <w:p w:rsidR="00AE11EC" w:rsidRPr="00BB00BE" w:rsidRDefault="00AE11EC" w:rsidP="001B10B9">
      <w:pPr>
        <w:pStyle w:val="a7"/>
        <w:numPr>
          <w:ilvl w:val="0"/>
          <w:numId w:val="11"/>
        </w:numPr>
        <w:spacing w:line="360" w:lineRule="auto"/>
        <w:ind w:left="0" w:firstLine="709"/>
        <w:rPr>
          <w:i/>
          <w:sz w:val="28"/>
          <w:szCs w:val="28"/>
        </w:rPr>
      </w:pPr>
      <w:r w:rsidRPr="00BB00BE">
        <w:rPr>
          <w:i/>
          <w:sz w:val="28"/>
          <w:szCs w:val="28"/>
        </w:rPr>
        <w:t>железнодорожного транспорта:</w:t>
      </w:r>
    </w:p>
    <w:p w:rsidR="00AE11EC" w:rsidRPr="00AE11EC" w:rsidRDefault="00AE11EC" w:rsidP="001B10B9">
      <w:pPr>
        <w:spacing w:line="360" w:lineRule="auto"/>
        <w:ind w:firstLine="709"/>
        <w:rPr>
          <w:sz w:val="28"/>
          <w:szCs w:val="28"/>
        </w:rPr>
      </w:pPr>
      <w:r w:rsidRPr="00AE11EC">
        <w:rPr>
          <w:sz w:val="28"/>
          <w:szCs w:val="28"/>
        </w:rPr>
        <w:t xml:space="preserve">         - ст. Сортировочная</w:t>
      </w:r>
      <w:r>
        <w:rPr>
          <w:sz w:val="28"/>
          <w:szCs w:val="28"/>
        </w:rPr>
        <w:t>,</w:t>
      </w:r>
    </w:p>
    <w:p w:rsidR="00AE11EC" w:rsidRPr="00AE11EC" w:rsidRDefault="00AE11EC" w:rsidP="001B10B9">
      <w:pPr>
        <w:spacing w:line="360" w:lineRule="auto"/>
        <w:ind w:firstLine="709"/>
        <w:rPr>
          <w:sz w:val="28"/>
          <w:szCs w:val="28"/>
        </w:rPr>
      </w:pPr>
      <w:r w:rsidRPr="00AE11EC">
        <w:rPr>
          <w:sz w:val="28"/>
          <w:szCs w:val="28"/>
        </w:rPr>
        <w:t xml:space="preserve">         - ОАО «Октябрьская электровагоноремонтный завод»</w:t>
      </w:r>
      <w:r>
        <w:rPr>
          <w:sz w:val="28"/>
          <w:szCs w:val="28"/>
        </w:rPr>
        <w:t>,</w:t>
      </w:r>
    </w:p>
    <w:p w:rsidR="004C1E7E" w:rsidRDefault="00AE11EC" w:rsidP="001B10B9">
      <w:pPr>
        <w:spacing w:line="360" w:lineRule="auto"/>
        <w:ind w:firstLine="709"/>
        <w:rPr>
          <w:sz w:val="28"/>
          <w:szCs w:val="28"/>
        </w:rPr>
      </w:pPr>
      <w:r w:rsidRPr="00AE11EC">
        <w:rPr>
          <w:sz w:val="28"/>
          <w:szCs w:val="28"/>
        </w:rPr>
        <w:t xml:space="preserve">         - пустыри вдоль железной дороги в районе Обухово </w:t>
      </w:r>
      <w:r>
        <w:rPr>
          <w:sz w:val="28"/>
          <w:szCs w:val="28"/>
        </w:rPr>
        <w:t>–</w:t>
      </w:r>
      <w:r w:rsidRPr="00AE11EC">
        <w:rPr>
          <w:sz w:val="28"/>
          <w:szCs w:val="28"/>
        </w:rPr>
        <w:t xml:space="preserve"> Рыбацкое</w:t>
      </w:r>
      <w:r>
        <w:rPr>
          <w:sz w:val="28"/>
          <w:szCs w:val="28"/>
        </w:rPr>
        <w:t>.</w:t>
      </w:r>
      <w:r w:rsidRPr="00AE11EC">
        <w:rPr>
          <w:sz w:val="28"/>
          <w:szCs w:val="28"/>
        </w:rPr>
        <w:t xml:space="preserve">  </w:t>
      </w:r>
    </w:p>
    <w:p w:rsidR="00AE11EC" w:rsidRDefault="00AE11EC" w:rsidP="001B10B9">
      <w:pPr>
        <w:spacing w:line="360" w:lineRule="auto"/>
        <w:ind w:firstLine="709"/>
        <w:rPr>
          <w:sz w:val="28"/>
          <w:szCs w:val="28"/>
        </w:rPr>
      </w:pPr>
    </w:p>
    <w:p w:rsidR="00BB00BE" w:rsidRDefault="00BB00BE" w:rsidP="001B10B9">
      <w:pPr>
        <w:spacing w:line="360" w:lineRule="auto"/>
        <w:ind w:firstLine="709"/>
        <w:rPr>
          <w:sz w:val="28"/>
          <w:szCs w:val="28"/>
        </w:rPr>
      </w:pPr>
    </w:p>
    <w:p w:rsidR="00BB00BE" w:rsidRPr="00AE11EC" w:rsidRDefault="00BB00BE" w:rsidP="001B10B9">
      <w:pPr>
        <w:spacing w:line="360" w:lineRule="auto"/>
        <w:ind w:firstLine="709"/>
        <w:rPr>
          <w:sz w:val="28"/>
          <w:szCs w:val="28"/>
        </w:rPr>
      </w:pPr>
    </w:p>
    <w:p w:rsidR="004C1E7E" w:rsidRPr="004C1E7E" w:rsidRDefault="004C1E7E" w:rsidP="001B10B9">
      <w:pPr>
        <w:spacing w:line="360" w:lineRule="auto"/>
        <w:ind w:firstLine="709"/>
        <w:rPr>
          <w:b/>
          <w:sz w:val="28"/>
          <w:szCs w:val="28"/>
        </w:rPr>
      </w:pPr>
      <w:r w:rsidRPr="004C1E7E">
        <w:rPr>
          <w:b/>
          <w:sz w:val="28"/>
          <w:szCs w:val="28"/>
        </w:rPr>
        <w:lastRenderedPageBreak/>
        <w:t>2.2. Оценка медико-экологической ситуации в Невском районе.</w:t>
      </w:r>
    </w:p>
    <w:p w:rsidR="004C1E7E" w:rsidRPr="004C1E7E" w:rsidRDefault="004C1E7E" w:rsidP="001B10B9">
      <w:pPr>
        <w:spacing w:line="360" w:lineRule="auto"/>
        <w:ind w:firstLine="709"/>
        <w:rPr>
          <w:bCs/>
          <w:sz w:val="28"/>
          <w:szCs w:val="28"/>
        </w:rPr>
      </w:pPr>
      <w:r w:rsidRPr="004C1E7E">
        <w:rPr>
          <w:bCs/>
          <w:sz w:val="28"/>
          <w:szCs w:val="28"/>
        </w:rPr>
        <w:t>Впервые в Санкт-Петербурге Региональным геоэкологическим центром совместно с Центром Госсанэпиднадзора в Невском районе выполнены расчеты риска здоровью от загрязнения почв.</w:t>
      </w:r>
    </w:p>
    <w:p w:rsidR="004C1E7E" w:rsidRPr="004C1E7E" w:rsidRDefault="004C1E7E" w:rsidP="001B10B9">
      <w:pPr>
        <w:spacing w:line="360" w:lineRule="auto"/>
        <w:ind w:firstLine="709"/>
        <w:rPr>
          <w:bCs/>
          <w:sz w:val="28"/>
          <w:szCs w:val="28"/>
        </w:rPr>
      </w:pPr>
      <w:r w:rsidRPr="004C1E7E">
        <w:rPr>
          <w:bCs/>
          <w:sz w:val="28"/>
          <w:szCs w:val="28"/>
        </w:rPr>
        <w:t>Оценка риска производилась для детей, так как они имеют наибольшие контакты с почвой - грунтами, данные по состоянию их здоровья находятся в том же районе, где они проживают. Кроме того, дети наиболее подвержены воздействию экологического состояния территории.</w:t>
      </w:r>
    </w:p>
    <w:p w:rsidR="004C1E7E" w:rsidRPr="004C1E7E" w:rsidRDefault="004C1E7E" w:rsidP="001B10B9">
      <w:pPr>
        <w:spacing w:line="360" w:lineRule="auto"/>
        <w:ind w:firstLine="709"/>
        <w:rPr>
          <w:bCs/>
          <w:sz w:val="28"/>
          <w:szCs w:val="28"/>
        </w:rPr>
      </w:pPr>
      <w:r w:rsidRPr="004C1E7E">
        <w:rPr>
          <w:bCs/>
          <w:sz w:val="28"/>
          <w:szCs w:val="28"/>
        </w:rPr>
        <w:t>Для оценки использовались данные детской заболеваемости по медицинским поликлиническим участкам за 10 лет. На первом этапе оценки риска были вычислены коэффициенты корреляции между содержанием отдельных тяжелых металлов на территории врачебных участков поликлиник и уровнями детской заболеваемости. При обнаружении отчетливых тенденций к связи между этими показателями, вычислялся фактор пропорции (slope - factor - SF) роста дополнительных случаев заболеваний от загрязнения почвы.</w:t>
      </w:r>
    </w:p>
    <w:p w:rsidR="004C1E7E" w:rsidRPr="004C1E7E" w:rsidRDefault="004C1E7E" w:rsidP="001B10B9">
      <w:pPr>
        <w:spacing w:line="360" w:lineRule="auto"/>
        <w:ind w:firstLine="709"/>
        <w:rPr>
          <w:bCs/>
          <w:sz w:val="28"/>
          <w:szCs w:val="28"/>
        </w:rPr>
      </w:pPr>
      <w:r w:rsidRPr="004C1E7E">
        <w:rPr>
          <w:bCs/>
          <w:sz w:val="28"/>
          <w:szCs w:val="28"/>
        </w:rPr>
        <w:t xml:space="preserve">Суммируя прогнозируемый прирост заболеваемости всех нозологий, связанных с состоянием территории, были получены общие цифры, позволяющие выявить районы наибольшего ожидаемого прироста заболеваний. </w:t>
      </w:r>
    </w:p>
    <w:p w:rsidR="004C1E7E" w:rsidRPr="004C1E7E" w:rsidRDefault="004C1E7E" w:rsidP="001B10B9">
      <w:pPr>
        <w:spacing w:line="360" w:lineRule="auto"/>
        <w:ind w:firstLine="709"/>
        <w:rPr>
          <w:bCs/>
          <w:sz w:val="28"/>
          <w:szCs w:val="28"/>
        </w:rPr>
      </w:pPr>
      <w:r w:rsidRPr="004C1E7E">
        <w:rPr>
          <w:bCs/>
          <w:sz w:val="28"/>
          <w:szCs w:val="28"/>
        </w:rPr>
        <w:t>Суммарный риск здоровью (число дополнительных случаев забо</w:t>
      </w:r>
      <w:r w:rsidRPr="004C1E7E">
        <w:rPr>
          <w:bCs/>
          <w:sz w:val="28"/>
          <w:szCs w:val="28"/>
        </w:rPr>
        <w:softHyphen/>
        <w:t>леваний всех нозологий), связываемый с загрязнением почвы, можно ожидать:</w:t>
      </w:r>
    </w:p>
    <w:p w:rsidR="004C1E7E" w:rsidRPr="004C1E7E" w:rsidRDefault="004C1E7E" w:rsidP="001B10B9">
      <w:pPr>
        <w:spacing w:line="360" w:lineRule="auto"/>
        <w:ind w:firstLine="709"/>
        <w:rPr>
          <w:bCs/>
          <w:sz w:val="28"/>
          <w:szCs w:val="28"/>
        </w:rPr>
      </w:pPr>
      <w:r w:rsidRPr="004C1E7E">
        <w:rPr>
          <w:bCs/>
          <w:sz w:val="28"/>
          <w:szCs w:val="28"/>
        </w:rPr>
        <w:t>- максимальный прирост заболеваемости из-за загрязнения территории можно ожидать для участка от площади Бехтерева до набережной Невы в районе моста Володарского и вдоль Народной улицы, причем, в последнем случае в основном за счет роста случаев новоо</w:t>
      </w:r>
      <w:r w:rsidRPr="004C1E7E">
        <w:rPr>
          <w:bCs/>
          <w:sz w:val="28"/>
          <w:szCs w:val="28"/>
        </w:rPr>
        <w:softHyphen/>
        <w:t>бразований, болезней крови и кроветворных органов, болезней кожи;</w:t>
      </w:r>
    </w:p>
    <w:p w:rsidR="004C1E7E" w:rsidRPr="004C1E7E" w:rsidRDefault="004C1E7E" w:rsidP="001B10B9">
      <w:pPr>
        <w:spacing w:line="360" w:lineRule="auto"/>
        <w:ind w:firstLine="709"/>
        <w:rPr>
          <w:bCs/>
          <w:sz w:val="28"/>
          <w:szCs w:val="28"/>
        </w:rPr>
      </w:pPr>
      <w:r w:rsidRPr="004C1E7E">
        <w:rPr>
          <w:bCs/>
          <w:sz w:val="28"/>
          <w:szCs w:val="28"/>
        </w:rPr>
        <w:t xml:space="preserve">- следует обратить внимание на участок повышенного риска здоровью, вытягивающийся от Невы до пересечения Искровского проспекта и ул. </w:t>
      </w:r>
      <w:r w:rsidRPr="004C1E7E">
        <w:rPr>
          <w:bCs/>
          <w:sz w:val="28"/>
          <w:szCs w:val="28"/>
        </w:rPr>
        <w:lastRenderedPageBreak/>
        <w:t>Антонова-Овсеенко с эпицентром на территории ПО «Пигмент» совпадающий с ореолом загрязнения мышьяком;</w:t>
      </w:r>
    </w:p>
    <w:p w:rsidR="004C1E7E" w:rsidRPr="004C1E7E" w:rsidRDefault="004C1E7E" w:rsidP="001B10B9">
      <w:pPr>
        <w:spacing w:line="360" w:lineRule="auto"/>
        <w:ind w:firstLine="709"/>
        <w:rPr>
          <w:bCs/>
          <w:sz w:val="28"/>
          <w:szCs w:val="28"/>
        </w:rPr>
      </w:pPr>
      <w:r w:rsidRPr="004C1E7E">
        <w:rPr>
          <w:bCs/>
          <w:sz w:val="28"/>
          <w:szCs w:val="28"/>
        </w:rPr>
        <w:t>- в случае интенсивного воздействия Я6лоновской свалки на здоровье населения зона повышенного риска здоровью должна была 6ы вытягиваться от свалки в юго-восточном направлении, а на самом деле она располагается к северу (и даже северо-западу). Данный факт указывает на вероятное воздействие промзоны, располагающейся в районе станции Дача Долгорукова. Во всяком случае, ее воздействие не превышает воздействие промзон и не является первоочередной проблемой для Невского района.</w:t>
      </w:r>
    </w:p>
    <w:p w:rsidR="004C1E7E" w:rsidRPr="004C1E7E" w:rsidRDefault="004C1E7E" w:rsidP="001B10B9">
      <w:pPr>
        <w:spacing w:line="360" w:lineRule="auto"/>
        <w:ind w:firstLine="709"/>
        <w:rPr>
          <w:bCs/>
          <w:sz w:val="28"/>
          <w:szCs w:val="28"/>
        </w:rPr>
      </w:pPr>
      <w:r w:rsidRPr="004C1E7E">
        <w:rPr>
          <w:bCs/>
          <w:sz w:val="28"/>
          <w:szCs w:val="28"/>
        </w:rPr>
        <w:t>Следует отметить, что расчетный риск здоровью напрямую не связан имеющимися сейчас фактическими данными по заболеваемости, а демонстрирует тенденции, потенциальные возможности, особенно при условии жилого строительства в наиболее неблагоприятных участках района [8, 10].</w:t>
      </w:r>
    </w:p>
    <w:p w:rsidR="004C1E7E" w:rsidRPr="004C1E7E" w:rsidRDefault="004C1E7E" w:rsidP="001B10B9">
      <w:pPr>
        <w:spacing w:line="360" w:lineRule="auto"/>
        <w:ind w:firstLine="709"/>
        <w:rPr>
          <w:bCs/>
          <w:sz w:val="28"/>
          <w:szCs w:val="28"/>
        </w:rPr>
      </w:pPr>
      <w:r w:rsidRPr="004C1E7E">
        <w:rPr>
          <w:bCs/>
          <w:sz w:val="28"/>
          <w:szCs w:val="28"/>
        </w:rPr>
        <w:t>Таким образом, для Невского района характерно превышение среднегородских показателей детской и подростковой заболе</w:t>
      </w:r>
      <w:r w:rsidRPr="004C1E7E">
        <w:rPr>
          <w:bCs/>
          <w:sz w:val="28"/>
          <w:szCs w:val="28"/>
        </w:rPr>
        <w:softHyphen/>
        <w:t>ваемости болезнями крови и кроветворных органов, болезнями кожи, новообразованиями и врожденными аномалиями - то есть практически всем набором нозологий, напрямую связанных состоянием окружающей среды. Именно по этим нозологиям выявлены устойчивые корреляционные связи с состоянием почв существует высокий риск дальнейшего роста заболеваемости, особенно в неблагоприятных зонах - от пл. Бехтерева до Володарского моста, вдоль Народной улицы и от пересечения Дальневосточного пр. и ул. Коллонтай до пересечения Искровского пр. и ул. Антонова-Овсеенко.</w:t>
      </w:r>
    </w:p>
    <w:p w:rsidR="004C1E7E" w:rsidRPr="00BB00BE" w:rsidRDefault="004C1E7E" w:rsidP="00BB00BE">
      <w:pPr>
        <w:spacing w:line="360" w:lineRule="auto"/>
        <w:ind w:firstLine="709"/>
        <w:rPr>
          <w:rStyle w:val="CharacterStyle1"/>
          <w:rFonts w:ascii="Times New Roman" w:hAnsi="Times New Roman" w:cs="Times New Roman"/>
          <w:sz w:val="28"/>
          <w:szCs w:val="28"/>
        </w:rPr>
      </w:pPr>
      <w:r w:rsidRPr="004C1E7E">
        <w:rPr>
          <w:sz w:val="28"/>
          <w:szCs w:val="28"/>
        </w:rPr>
        <w:t xml:space="preserve">Анализ территориального распределение загрязнения почвы показал, что, например, загрязнение свинцом (с которым получены наиболее выраженные связи с врожденными аномалиями, болезнями нервной и эндокринной системы) практически совпадает с положением транзитных дорог. Это позволяет предположить источник этого загрязнения, а также </w:t>
      </w:r>
      <w:r w:rsidRPr="004C1E7E">
        <w:rPr>
          <w:sz w:val="28"/>
          <w:szCs w:val="28"/>
        </w:rPr>
        <w:lastRenderedPageBreak/>
        <w:t>допустить, что влияние загрязненной почвы происходит на фоне воздействия автотранспортного шума и загряз</w:t>
      </w:r>
      <w:r w:rsidRPr="004C1E7E">
        <w:rPr>
          <w:sz w:val="28"/>
          <w:szCs w:val="28"/>
        </w:rPr>
        <w:softHyphen/>
        <w:t>ненного воздуха. В то же время, сильная связь загрязненности свинцом с различными видами заболеваний требует проведения более детального исследования, выводит данный токсикант на приоритетное место. Крайне актуальной является проблема обследования содержания свинца в биосредах у детей (волосы, кровь, моча).</w:t>
      </w:r>
    </w:p>
    <w:p w:rsidR="004C1E7E" w:rsidRPr="004C1E7E" w:rsidRDefault="004C1E7E" w:rsidP="001B10B9">
      <w:pPr>
        <w:spacing w:line="360" w:lineRule="auto"/>
        <w:ind w:firstLine="709"/>
        <w:rPr>
          <w:sz w:val="28"/>
          <w:szCs w:val="28"/>
        </w:rPr>
      </w:pPr>
      <w:r w:rsidRPr="004C1E7E">
        <w:rPr>
          <w:b/>
          <w:bCs/>
          <w:sz w:val="28"/>
          <w:szCs w:val="28"/>
        </w:rPr>
        <w:t>2.3. Свинец и здоровье детей.</w:t>
      </w:r>
    </w:p>
    <w:p w:rsidR="00201A75" w:rsidRDefault="004C1E7E" w:rsidP="001B10B9">
      <w:pPr>
        <w:pStyle w:val="a8"/>
        <w:spacing w:before="0" w:beforeAutospacing="0" w:after="0" w:afterAutospacing="0" w:line="360" w:lineRule="auto"/>
        <w:ind w:firstLine="709"/>
        <w:rPr>
          <w:sz w:val="28"/>
          <w:szCs w:val="28"/>
        </w:rPr>
      </w:pPr>
      <w:r w:rsidRPr="004C1E7E">
        <w:rPr>
          <w:sz w:val="28"/>
          <w:szCs w:val="28"/>
        </w:rPr>
        <w:t xml:space="preserve">Основным показателем воздействия свинца на здоровье детей является уровень его содержания в крови. </w:t>
      </w:r>
      <w:r w:rsidR="00201A75" w:rsidRPr="00201A75">
        <w:rPr>
          <w:sz w:val="28"/>
          <w:szCs w:val="28"/>
        </w:rPr>
        <w:t xml:space="preserve">Свинец поступает в окружающую среду с выбросами автомобильного транспорта работающего на этилированном бензине, выбросами металлургических предприятий, полиграфических предприятий, машиностроительных производств (процессы пайки, рихтовки и др.), производств аккумуляторов и другой свинецсодержашей продукции. </w:t>
      </w:r>
    </w:p>
    <w:p w:rsidR="004C1E7E" w:rsidRPr="004C1E7E" w:rsidRDefault="004C1E7E" w:rsidP="001852E2">
      <w:pPr>
        <w:spacing w:line="360" w:lineRule="auto"/>
        <w:ind w:firstLine="709"/>
        <w:rPr>
          <w:sz w:val="28"/>
          <w:szCs w:val="28"/>
        </w:rPr>
      </w:pPr>
      <w:r w:rsidRPr="004C1E7E">
        <w:rPr>
          <w:sz w:val="28"/>
          <w:szCs w:val="28"/>
        </w:rPr>
        <w:t xml:space="preserve">Результаты ряда крупных международных и национальных проектов </w:t>
      </w:r>
      <w:r w:rsidRPr="00855AE2">
        <w:rPr>
          <w:sz w:val="28"/>
          <w:szCs w:val="28"/>
        </w:rPr>
        <w:t>подтвердили, что при увеличении концентрации свинца в крови ребенка с 10 до 20 мкг/дл происходит снижение коэффициента умственного развития (IQ) [7]. У маленьких детей изменения психомоторных реакций связывают с</w:t>
      </w:r>
      <w:r w:rsidRPr="004C1E7E">
        <w:rPr>
          <w:sz w:val="28"/>
          <w:szCs w:val="28"/>
        </w:rPr>
        <w:t xml:space="preserve"> повышенным поступлением свинца в организм при облизывании пальцев рук и игрушек, побывавших на загрязненной почве. Влияние свинца проявляется также в изменениях двигательной активности, координации движений, зрительно и слухомоторной реакции, слухового восприятия и памяти. Эти изменения в психоневрологическом статусе ребенка возможны и в более старшем возрасте, что выражается в трудностях обучения и поступления в высшие учебные заведения. Воздействие свинца вызывает определенные изменения в сердечнососудистой системе. Загрязнение окружающей среды свинцом оказывает влияние на состояние здоровья новорожденных [8]. </w:t>
      </w:r>
    </w:p>
    <w:p w:rsidR="004C1E7E" w:rsidRPr="004C1E7E" w:rsidRDefault="004C1E7E" w:rsidP="001B10B9">
      <w:pPr>
        <w:pStyle w:val="HTML"/>
        <w:tabs>
          <w:tab w:val="clear" w:pos="6412"/>
          <w:tab w:val="clear" w:pos="7328"/>
          <w:tab w:val="clear" w:pos="8244"/>
          <w:tab w:val="clear" w:pos="9160"/>
          <w:tab w:val="left" w:pos="2127"/>
          <w:tab w:val="left" w:pos="2410"/>
          <w:tab w:val="left" w:pos="4536"/>
        </w:tabs>
        <w:spacing w:line="360" w:lineRule="auto"/>
        <w:ind w:firstLine="709"/>
        <w:rPr>
          <w:rFonts w:ascii="Times New Roman" w:hAnsi="Times New Roman" w:cs="Times New Roman"/>
          <w:b/>
          <w:sz w:val="28"/>
          <w:szCs w:val="28"/>
        </w:rPr>
      </w:pPr>
      <w:r w:rsidRPr="004C1E7E">
        <w:rPr>
          <w:rFonts w:ascii="Times New Roman" w:hAnsi="Times New Roman" w:cs="Times New Roman"/>
          <w:b/>
          <w:sz w:val="28"/>
          <w:szCs w:val="28"/>
        </w:rPr>
        <w:t xml:space="preserve">2.4.  Кресс-салат – тест-объект определения фитотоксичности почвы парка Чернова </w:t>
      </w:r>
    </w:p>
    <w:p w:rsidR="004C1E7E" w:rsidRPr="004C1E7E" w:rsidRDefault="004C1E7E" w:rsidP="001B10B9">
      <w:pPr>
        <w:pStyle w:val="HTML"/>
        <w:tabs>
          <w:tab w:val="clear" w:pos="6412"/>
          <w:tab w:val="clear" w:pos="7328"/>
          <w:tab w:val="clear" w:pos="8244"/>
          <w:tab w:val="clear" w:pos="9160"/>
          <w:tab w:val="left" w:pos="2127"/>
          <w:tab w:val="left" w:pos="2410"/>
          <w:tab w:val="left" w:pos="4536"/>
        </w:tabs>
        <w:spacing w:line="360" w:lineRule="auto"/>
        <w:ind w:firstLine="709"/>
        <w:rPr>
          <w:rFonts w:ascii="Times New Roman" w:hAnsi="Times New Roman" w:cs="Times New Roman"/>
          <w:sz w:val="28"/>
          <w:szCs w:val="28"/>
        </w:rPr>
      </w:pPr>
      <w:r w:rsidRPr="004C1E7E">
        <w:rPr>
          <w:rFonts w:ascii="Times New Roman" w:hAnsi="Times New Roman" w:cs="Times New Roman"/>
          <w:sz w:val="28"/>
          <w:szCs w:val="28"/>
        </w:rPr>
        <w:t>В качестве тест-объекта для определения степени загрязнения почвы дачи Чернова, что находится рядом с об</w:t>
      </w:r>
      <w:r w:rsidR="004D3225">
        <w:rPr>
          <w:rFonts w:ascii="Times New Roman" w:hAnsi="Times New Roman" w:cs="Times New Roman"/>
          <w:sz w:val="28"/>
          <w:szCs w:val="28"/>
        </w:rPr>
        <w:t>разовательным учреждением, где мы</w:t>
      </w:r>
      <w:r w:rsidRPr="004C1E7E">
        <w:rPr>
          <w:rFonts w:ascii="Times New Roman" w:hAnsi="Times New Roman" w:cs="Times New Roman"/>
          <w:sz w:val="28"/>
          <w:szCs w:val="28"/>
        </w:rPr>
        <w:t xml:space="preserve"> </w:t>
      </w:r>
      <w:r w:rsidR="004D3225">
        <w:rPr>
          <w:rFonts w:ascii="Times New Roman" w:hAnsi="Times New Roman" w:cs="Times New Roman"/>
          <w:sz w:val="28"/>
          <w:szCs w:val="28"/>
        </w:rPr>
        <w:lastRenderedPageBreak/>
        <w:t>обучаемся</w:t>
      </w:r>
      <w:r w:rsidRPr="004C1E7E">
        <w:rPr>
          <w:rFonts w:ascii="Times New Roman" w:hAnsi="Times New Roman" w:cs="Times New Roman"/>
          <w:sz w:val="28"/>
          <w:szCs w:val="28"/>
        </w:rPr>
        <w:t>, использовали семена кресс-салата, поскольку согласно литературным данным [3] данный вид является чувствительным к аэротехногенному загрязнению почвы [10].</w:t>
      </w:r>
    </w:p>
    <w:p w:rsidR="004C1E7E" w:rsidRPr="004C1E7E" w:rsidRDefault="004C1E7E" w:rsidP="001B10B9">
      <w:pPr>
        <w:spacing w:line="360" w:lineRule="auto"/>
        <w:ind w:firstLine="709"/>
        <w:rPr>
          <w:sz w:val="28"/>
          <w:szCs w:val="28"/>
        </w:rPr>
      </w:pPr>
      <w:r w:rsidRPr="004C1E7E">
        <w:rPr>
          <w:sz w:val="28"/>
          <w:szCs w:val="28"/>
        </w:rPr>
        <w:t>Кресс-салат - однолетнее овощное растение, обладающее повышенной чувствительностью к загрязнению почвы тяжелыми металлами, а также к загрязнению воздуха газообразными выбросами автотранспорта. Биоиндикатор кресс-салат отличается 100%-ной всхожестью и быстрым прорастанием семян, которая заметно уменьшается в присутствии загрязнителей. Кроме загрязнения почвы, на кресс-салат оказывает влияние окружающей среды. Газообразные выбросы автомобилей вызывают морфологические отклонения от нормы у проростков кресс-салата, в частности уменьшают их длину.</w:t>
      </w:r>
    </w:p>
    <w:p w:rsidR="004C1E7E" w:rsidRPr="004C1E7E" w:rsidRDefault="004C1E7E" w:rsidP="001B10B9">
      <w:pPr>
        <w:spacing w:line="360" w:lineRule="auto"/>
        <w:ind w:firstLine="709"/>
        <w:rPr>
          <w:sz w:val="28"/>
          <w:szCs w:val="28"/>
        </w:rPr>
      </w:pPr>
      <w:r w:rsidRPr="004C1E7E">
        <w:rPr>
          <w:sz w:val="28"/>
          <w:szCs w:val="28"/>
        </w:rPr>
        <w:t>Родина кресс-салата - Иран. В одичавшем виде распространен по всему земному шару. Возделывают в Средней Азии, на Кавказе и Дальнем Востоке. Зелень кресс-салата богата солями калия, кальция, фосфата. В ней содержатся йод, железо, рутин, витамин С, каротин и витамины группы В.</w:t>
      </w:r>
    </w:p>
    <w:p w:rsidR="004C1E7E" w:rsidRPr="004C1E7E" w:rsidRDefault="004C1E7E" w:rsidP="001B10B9">
      <w:pPr>
        <w:spacing w:line="360" w:lineRule="auto"/>
        <w:ind w:firstLine="709"/>
        <w:rPr>
          <w:sz w:val="28"/>
          <w:szCs w:val="28"/>
        </w:rPr>
      </w:pPr>
      <w:r w:rsidRPr="004C1E7E">
        <w:rPr>
          <w:sz w:val="28"/>
          <w:szCs w:val="28"/>
        </w:rPr>
        <w:t xml:space="preserve"> По химическому составу кресс-салат превосходит общепринятые традиционные овощи (белокочанную, цветную капусту, лук репчатый), как по содержанию минеральных веществах (К, Са, Na, Mg , и др.), так и по содержанию ряда витаминов. Содержащиеся в данном растении биохимические соединения выполняют важную роль в процессе обмена веществ в организме человека. </w:t>
      </w:r>
    </w:p>
    <w:p w:rsidR="004C1E7E" w:rsidRPr="004C1E7E" w:rsidRDefault="004C1E7E" w:rsidP="001B10B9">
      <w:pPr>
        <w:spacing w:line="360" w:lineRule="auto"/>
        <w:ind w:firstLine="709"/>
        <w:rPr>
          <w:sz w:val="28"/>
          <w:szCs w:val="28"/>
        </w:rPr>
      </w:pPr>
    </w:p>
    <w:p w:rsidR="004C1E7E" w:rsidRPr="004C1E7E" w:rsidRDefault="004C1E7E" w:rsidP="001B10B9">
      <w:pPr>
        <w:spacing w:line="360" w:lineRule="auto"/>
        <w:ind w:firstLine="709"/>
        <w:rPr>
          <w:sz w:val="28"/>
          <w:szCs w:val="28"/>
        </w:rPr>
      </w:pPr>
    </w:p>
    <w:p w:rsidR="004C1E7E" w:rsidRPr="004C1E7E" w:rsidRDefault="004C1E7E" w:rsidP="001B10B9">
      <w:pPr>
        <w:spacing w:line="360" w:lineRule="auto"/>
        <w:ind w:firstLine="709"/>
        <w:rPr>
          <w:sz w:val="28"/>
          <w:szCs w:val="28"/>
        </w:rPr>
      </w:pPr>
    </w:p>
    <w:p w:rsidR="004C1E7E" w:rsidRPr="004C1E7E" w:rsidRDefault="004C1E7E" w:rsidP="001B10B9">
      <w:pPr>
        <w:pStyle w:val="HTML"/>
        <w:tabs>
          <w:tab w:val="clear" w:pos="6412"/>
          <w:tab w:val="clear" w:pos="7328"/>
          <w:tab w:val="clear" w:pos="8244"/>
          <w:tab w:val="clear" w:pos="9160"/>
          <w:tab w:val="left" w:pos="2127"/>
          <w:tab w:val="left" w:pos="2410"/>
          <w:tab w:val="left" w:pos="4536"/>
        </w:tabs>
        <w:spacing w:line="360" w:lineRule="auto"/>
        <w:ind w:firstLine="709"/>
        <w:rPr>
          <w:rFonts w:ascii="Times New Roman" w:hAnsi="Times New Roman" w:cs="Times New Roman"/>
          <w:color w:val="0D0D0D"/>
          <w:sz w:val="28"/>
          <w:szCs w:val="28"/>
        </w:rPr>
      </w:pPr>
    </w:p>
    <w:p w:rsidR="004C1E7E" w:rsidRPr="004C1E7E" w:rsidRDefault="004C1E7E" w:rsidP="001B10B9">
      <w:pPr>
        <w:pStyle w:val="HTML"/>
        <w:tabs>
          <w:tab w:val="clear" w:pos="6412"/>
          <w:tab w:val="clear" w:pos="7328"/>
          <w:tab w:val="clear" w:pos="8244"/>
          <w:tab w:val="clear" w:pos="9160"/>
          <w:tab w:val="left" w:pos="2127"/>
          <w:tab w:val="left" w:pos="2410"/>
          <w:tab w:val="left" w:pos="4536"/>
        </w:tabs>
        <w:spacing w:line="360" w:lineRule="auto"/>
        <w:ind w:firstLine="709"/>
        <w:rPr>
          <w:rFonts w:ascii="Times New Roman" w:hAnsi="Times New Roman" w:cs="Times New Roman"/>
          <w:color w:val="0D0D0D"/>
          <w:sz w:val="28"/>
          <w:szCs w:val="28"/>
        </w:rPr>
      </w:pPr>
    </w:p>
    <w:p w:rsidR="004C1E7E" w:rsidRDefault="004C1E7E" w:rsidP="001852E2">
      <w:pPr>
        <w:pStyle w:val="HTML"/>
        <w:tabs>
          <w:tab w:val="clear" w:pos="6412"/>
          <w:tab w:val="clear" w:pos="7328"/>
          <w:tab w:val="clear" w:pos="8244"/>
          <w:tab w:val="clear" w:pos="9160"/>
          <w:tab w:val="left" w:pos="2127"/>
          <w:tab w:val="left" w:pos="2410"/>
          <w:tab w:val="left" w:pos="4536"/>
        </w:tabs>
        <w:spacing w:line="360" w:lineRule="auto"/>
        <w:rPr>
          <w:rFonts w:ascii="Times New Roman" w:hAnsi="Times New Roman" w:cs="Times New Roman"/>
          <w:color w:val="0D0D0D"/>
          <w:sz w:val="28"/>
          <w:szCs w:val="28"/>
        </w:rPr>
      </w:pPr>
    </w:p>
    <w:p w:rsidR="001852E2" w:rsidRDefault="001852E2" w:rsidP="001852E2">
      <w:pPr>
        <w:pStyle w:val="HTML"/>
        <w:tabs>
          <w:tab w:val="clear" w:pos="6412"/>
          <w:tab w:val="clear" w:pos="7328"/>
          <w:tab w:val="clear" w:pos="8244"/>
          <w:tab w:val="clear" w:pos="9160"/>
          <w:tab w:val="left" w:pos="2127"/>
          <w:tab w:val="left" w:pos="2410"/>
          <w:tab w:val="left" w:pos="4536"/>
        </w:tabs>
        <w:spacing w:line="360" w:lineRule="auto"/>
        <w:rPr>
          <w:rFonts w:ascii="Times New Roman" w:hAnsi="Times New Roman" w:cs="Times New Roman"/>
          <w:color w:val="0D0D0D"/>
          <w:sz w:val="28"/>
          <w:szCs w:val="28"/>
        </w:rPr>
      </w:pPr>
    </w:p>
    <w:p w:rsidR="004C1E7E" w:rsidRPr="004C1E7E" w:rsidRDefault="004C1E7E" w:rsidP="001B10B9">
      <w:pPr>
        <w:pStyle w:val="HTML"/>
        <w:tabs>
          <w:tab w:val="clear" w:pos="6412"/>
          <w:tab w:val="clear" w:pos="7328"/>
          <w:tab w:val="clear" w:pos="8244"/>
          <w:tab w:val="clear" w:pos="9160"/>
          <w:tab w:val="left" w:pos="2127"/>
          <w:tab w:val="left" w:pos="2410"/>
          <w:tab w:val="left" w:pos="4536"/>
        </w:tabs>
        <w:spacing w:line="360" w:lineRule="auto"/>
        <w:ind w:firstLine="709"/>
        <w:rPr>
          <w:rFonts w:ascii="Times New Roman" w:hAnsi="Times New Roman" w:cs="Times New Roman"/>
          <w:color w:val="0D0D0D"/>
          <w:sz w:val="28"/>
          <w:szCs w:val="28"/>
        </w:rPr>
      </w:pPr>
    </w:p>
    <w:p w:rsidR="004C1E7E" w:rsidRPr="004C1E7E" w:rsidRDefault="004C1E7E" w:rsidP="001B10B9">
      <w:pPr>
        <w:pStyle w:val="HTML"/>
        <w:tabs>
          <w:tab w:val="clear" w:pos="6412"/>
          <w:tab w:val="clear" w:pos="7328"/>
          <w:tab w:val="clear" w:pos="8244"/>
          <w:tab w:val="clear" w:pos="9160"/>
          <w:tab w:val="left" w:pos="2127"/>
          <w:tab w:val="left" w:pos="2410"/>
          <w:tab w:val="left" w:pos="4536"/>
        </w:tabs>
        <w:spacing w:line="360" w:lineRule="auto"/>
        <w:ind w:firstLine="709"/>
        <w:rPr>
          <w:rFonts w:ascii="Times New Roman" w:hAnsi="Times New Roman" w:cs="Times New Roman"/>
          <w:b/>
          <w:color w:val="0D0D0D"/>
          <w:sz w:val="28"/>
          <w:szCs w:val="28"/>
        </w:rPr>
      </w:pPr>
      <w:r w:rsidRPr="004C1E7E">
        <w:rPr>
          <w:rFonts w:ascii="Times New Roman" w:hAnsi="Times New Roman" w:cs="Times New Roman"/>
          <w:b/>
          <w:color w:val="0D0D0D"/>
          <w:sz w:val="28"/>
          <w:szCs w:val="28"/>
          <w:lang w:val="en-US"/>
        </w:rPr>
        <w:lastRenderedPageBreak/>
        <w:t>III</w:t>
      </w:r>
      <w:r w:rsidRPr="004C1E7E">
        <w:rPr>
          <w:rFonts w:ascii="Times New Roman" w:hAnsi="Times New Roman" w:cs="Times New Roman"/>
          <w:b/>
          <w:color w:val="0D0D0D"/>
          <w:sz w:val="28"/>
          <w:szCs w:val="28"/>
        </w:rPr>
        <w:t>. Методика проведённых исследований</w:t>
      </w:r>
      <w:r w:rsidR="001852E2">
        <w:rPr>
          <w:rFonts w:ascii="Times New Roman" w:hAnsi="Times New Roman" w:cs="Times New Roman"/>
          <w:b/>
          <w:color w:val="0D0D0D"/>
          <w:sz w:val="28"/>
          <w:szCs w:val="28"/>
        </w:rPr>
        <w:t>.</w:t>
      </w:r>
    </w:p>
    <w:p w:rsidR="004C1E7E" w:rsidRPr="004C1E7E" w:rsidRDefault="004C1E7E" w:rsidP="001852E2">
      <w:pPr>
        <w:spacing w:line="360" w:lineRule="auto"/>
        <w:jc w:val="center"/>
        <w:rPr>
          <w:b/>
          <w:color w:val="0D0D0D"/>
          <w:sz w:val="28"/>
          <w:szCs w:val="28"/>
        </w:rPr>
      </w:pPr>
      <w:r w:rsidRPr="004C1E7E">
        <w:rPr>
          <w:b/>
          <w:color w:val="0D0D0D"/>
          <w:sz w:val="28"/>
          <w:szCs w:val="28"/>
        </w:rPr>
        <w:t>Опыт №1: «Определение фитотоксичности почвы парка «Дача Чернова»</w:t>
      </w:r>
      <w:r w:rsidR="001852E2">
        <w:rPr>
          <w:b/>
          <w:color w:val="0D0D0D"/>
          <w:sz w:val="28"/>
          <w:szCs w:val="28"/>
        </w:rPr>
        <w:t xml:space="preserve"> </w:t>
      </w:r>
      <w:r w:rsidRPr="004C1E7E">
        <w:rPr>
          <w:b/>
          <w:color w:val="0D0D0D"/>
          <w:sz w:val="28"/>
          <w:szCs w:val="28"/>
        </w:rPr>
        <w:t>и выявление уровня её загрязнения ионами тяжелых металлов.</w:t>
      </w:r>
    </w:p>
    <w:p w:rsidR="004C1E7E" w:rsidRPr="00064241" w:rsidRDefault="004C1E7E" w:rsidP="001852E2">
      <w:pPr>
        <w:spacing w:line="360" w:lineRule="auto"/>
        <w:rPr>
          <w:bCs/>
          <w:i/>
          <w:color w:val="0D0D0D"/>
          <w:sz w:val="28"/>
          <w:szCs w:val="28"/>
        </w:rPr>
      </w:pPr>
      <w:r w:rsidRPr="00064241">
        <w:rPr>
          <w:bCs/>
          <w:i/>
          <w:color w:val="0D0D0D"/>
          <w:sz w:val="28"/>
          <w:szCs w:val="28"/>
        </w:rPr>
        <w:t>(М.М. Бондарчук, Н.В. Ковылина. «Биология. Дополнительные материалы к урокам и внеклассным материалам по биологии и экологии в 10-11 классах» стр.150-153)</w:t>
      </w:r>
      <w:r w:rsidR="00064241">
        <w:rPr>
          <w:bCs/>
          <w:i/>
          <w:color w:val="0D0D0D"/>
          <w:sz w:val="28"/>
          <w:szCs w:val="28"/>
        </w:rPr>
        <w:t>.</w:t>
      </w:r>
    </w:p>
    <w:p w:rsidR="004C1E7E" w:rsidRPr="004C1E7E" w:rsidRDefault="004C1E7E" w:rsidP="001B10B9">
      <w:pPr>
        <w:spacing w:line="360" w:lineRule="auto"/>
        <w:ind w:firstLine="709"/>
        <w:rPr>
          <w:sz w:val="28"/>
          <w:szCs w:val="28"/>
        </w:rPr>
      </w:pPr>
      <w:r w:rsidRPr="004C1E7E">
        <w:rPr>
          <w:b/>
          <w:color w:val="0D0D0D"/>
          <w:sz w:val="28"/>
          <w:szCs w:val="28"/>
        </w:rPr>
        <w:t xml:space="preserve">Цель: </w:t>
      </w:r>
      <w:r w:rsidRPr="004C1E7E">
        <w:rPr>
          <w:bCs/>
          <w:iCs/>
          <w:sz w:val="28"/>
          <w:szCs w:val="28"/>
        </w:rPr>
        <w:t>определить фитотоксичность</w:t>
      </w:r>
      <w:r w:rsidRPr="004C1E7E">
        <w:rPr>
          <w:bCs/>
          <w:iCs/>
          <w:color w:val="000000"/>
          <w:sz w:val="28"/>
          <w:szCs w:val="28"/>
        </w:rPr>
        <w:t xml:space="preserve"> почвы парка и дать </w:t>
      </w:r>
      <w:r w:rsidRPr="004C1E7E">
        <w:rPr>
          <w:sz w:val="28"/>
          <w:szCs w:val="28"/>
        </w:rPr>
        <w:t>оценку уровню загрязнения опытных субстратов почв по проросткам растения кресс-салата.</w:t>
      </w:r>
    </w:p>
    <w:p w:rsidR="004C1E7E" w:rsidRPr="004C1E7E" w:rsidRDefault="004C1E7E" w:rsidP="001B10B9">
      <w:pPr>
        <w:spacing w:line="360" w:lineRule="auto"/>
        <w:ind w:firstLine="709"/>
        <w:rPr>
          <w:color w:val="0D0D0D"/>
          <w:sz w:val="28"/>
          <w:szCs w:val="28"/>
        </w:rPr>
      </w:pPr>
      <w:r w:rsidRPr="004C1E7E">
        <w:rPr>
          <w:b/>
          <w:color w:val="0D0D0D"/>
          <w:sz w:val="28"/>
          <w:szCs w:val="28"/>
        </w:rPr>
        <w:t xml:space="preserve">Объект исследования: </w:t>
      </w:r>
      <w:r w:rsidRPr="004C1E7E">
        <w:rPr>
          <w:color w:val="0D0D0D"/>
          <w:sz w:val="28"/>
          <w:szCs w:val="28"/>
        </w:rPr>
        <w:t>семена растения кресс-салат</w:t>
      </w:r>
      <w:r w:rsidRPr="004C1E7E">
        <w:rPr>
          <w:b/>
          <w:color w:val="0D0D0D"/>
          <w:sz w:val="28"/>
          <w:szCs w:val="28"/>
        </w:rPr>
        <w:t xml:space="preserve">, </w:t>
      </w:r>
      <w:r w:rsidRPr="004C1E7E">
        <w:rPr>
          <w:color w:val="0D0D0D"/>
          <w:sz w:val="28"/>
          <w:szCs w:val="28"/>
        </w:rPr>
        <w:t>образцы почв, взятых в трёх разных частях парка «Дача Чернова».</w:t>
      </w:r>
    </w:p>
    <w:p w:rsidR="004C1E7E" w:rsidRPr="004C1E7E" w:rsidRDefault="004C1E7E" w:rsidP="001B10B9">
      <w:pPr>
        <w:spacing w:line="360" w:lineRule="auto"/>
        <w:ind w:firstLine="709"/>
        <w:rPr>
          <w:color w:val="0D0D0D"/>
          <w:sz w:val="28"/>
          <w:szCs w:val="28"/>
        </w:rPr>
      </w:pPr>
      <w:r w:rsidRPr="004C1E7E">
        <w:rPr>
          <w:b/>
          <w:color w:val="0D0D0D"/>
          <w:sz w:val="28"/>
          <w:szCs w:val="28"/>
        </w:rPr>
        <w:t xml:space="preserve">Реактивы и оборудование: </w:t>
      </w:r>
      <w:r w:rsidRPr="004C1E7E">
        <w:rPr>
          <w:color w:val="0D0D0D"/>
          <w:sz w:val="28"/>
          <w:szCs w:val="28"/>
        </w:rPr>
        <w:t>чашки Петри,</w:t>
      </w:r>
      <w:r w:rsidRPr="004C1E7E">
        <w:rPr>
          <w:b/>
          <w:color w:val="0D0D0D"/>
          <w:sz w:val="28"/>
          <w:szCs w:val="28"/>
        </w:rPr>
        <w:t xml:space="preserve"> </w:t>
      </w:r>
      <w:r w:rsidRPr="004C1E7E">
        <w:rPr>
          <w:color w:val="0D0D0D"/>
          <w:sz w:val="28"/>
          <w:szCs w:val="28"/>
        </w:rPr>
        <w:t>образцы почв, взятых в разных частях парка, семена овощного растение кресс-салат.</w:t>
      </w:r>
    </w:p>
    <w:p w:rsidR="004C1E7E" w:rsidRPr="004C1E7E" w:rsidRDefault="004C1E7E" w:rsidP="001B10B9">
      <w:pPr>
        <w:spacing w:line="360" w:lineRule="auto"/>
        <w:ind w:firstLine="709"/>
        <w:rPr>
          <w:b/>
          <w:color w:val="0D0D0D"/>
          <w:sz w:val="28"/>
          <w:szCs w:val="28"/>
        </w:rPr>
      </w:pPr>
      <w:r w:rsidRPr="004C1E7E">
        <w:rPr>
          <w:b/>
          <w:color w:val="0D0D0D"/>
          <w:sz w:val="28"/>
          <w:szCs w:val="28"/>
        </w:rPr>
        <w:t xml:space="preserve">Ход работы: </w:t>
      </w:r>
      <w:r w:rsidRPr="004C1E7E">
        <w:rPr>
          <w:color w:val="0D0D0D"/>
          <w:sz w:val="28"/>
          <w:szCs w:val="28"/>
        </w:rPr>
        <w:t xml:space="preserve">исследование биометрических показателей растения кресс-салата выращенного на почве территории парка </w:t>
      </w:r>
      <w:r w:rsidRPr="004C1E7E">
        <w:rPr>
          <w:b/>
          <w:color w:val="0D0D0D"/>
          <w:sz w:val="28"/>
          <w:szCs w:val="28"/>
        </w:rPr>
        <w:t>(биотестирование),</w:t>
      </w:r>
      <w:r w:rsidRPr="004C1E7E">
        <w:rPr>
          <w:color w:val="0D0D0D"/>
          <w:sz w:val="28"/>
          <w:szCs w:val="28"/>
        </w:rPr>
        <w:t xml:space="preserve"> является методом определения  фитотоксичности почвы.  Это предположение основывается на положение о том, что кресс-салат обладает наибольшей чувствительностью к действию ионов тяжёлых металлов, в частности, ионов свинца. </w:t>
      </w:r>
    </w:p>
    <w:p w:rsidR="004C1E7E" w:rsidRPr="004C1E7E" w:rsidRDefault="004C1E7E" w:rsidP="001B10B9">
      <w:pPr>
        <w:pStyle w:val="a7"/>
        <w:spacing w:line="360" w:lineRule="auto"/>
        <w:ind w:left="0" w:firstLine="709"/>
        <w:rPr>
          <w:color w:val="0D0D0D"/>
          <w:sz w:val="28"/>
          <w:szCs w:val="28"/>
        </w:rPr>
      </w:pPr>
      <w:r w:rsidRPr="004C1E7E">
        <w:rPr>
          <w:color w:val="0D0D0D"/>
          <w:sz w:val="28"/>
          <w:szCs w:val="28"/>
        </w:rPr>
        <w:t>Для эксперимента были использованы образцы</w:t>
      </w:r>
      <w:r w:rsidR="00855AE2">
        <w:rPr>
          <w:color w:val="0D0D0D"/>
          <w:sz w:val="28"/>
          <w:szCs w:val="28"/>
        </w:rPr>
        <w:t xml:space="preserve"> почв, взятых вблизи дороги </w:t>
      </w:r>
      <w:r w:rsidRPr="004C1E7E">
        <w:rPr>
          <w:color w:val="0D0D0D"/>
          <w:sz w:val="28"/>
          <w:szCs w:val="28"/>
        </w:rPr>
        <w:t>(проба №1), в центре парка (проба №2) и в непосредственной удалённости от дороги (проба №3</w:t>
      </w:r>
      <w:r w:rsidRPr="004C1E7E">
        <w:rPr>
          <w:sz w:val="28"/>
          <w:szCs w:val="28"/>
        </w:rPr>
        <w:t xml:space="preserve">) </w:t>
      </w:r>
      <w:r w:rsidR="004D3225">
        <w:rPr>
          <w:sz w:val="28"/>
          <w:szCs w:val="28"/>
        </w:rPr>
        <w:t>(см. «Приложение» рис.2,  стр.34</w:t>
      </w:r>
      <w:r w:rsidRPr="004C1E7E">
        <w:rPr>
          <w:sz w:val="28"/>
          <w:szCs w:val="28"/>
        </w:rPr>
        <w:t>).</w:t>
      </w:r>
    </w:p>
    <w:p w:rsidR="004C1E7E" w:rsidRPr="001852E2" w:rsidRDefault="00F71E14" w:rsidP="001852E2">
      <w:pPr>
        <w:pStyle w:val="a7"/>
        <w:spacing w:line="360" w:lineRule="auto"/>
        <w:ind w:left="0" w:firstLine="709"/>
        <w:rPr>
          <w:color w:val="0D0D0D"/>
          <w:sz w:val="28"/>
          <w:szCs w:val="28"/>
        </w:rPr>
      </w:pPr>
      <w:r>
        <w:rPr>
          <w:color w:val="0D0D0D"/>
          <w:sz w:val="28"/>
          <w:szCs w:val="28"/>
        </w:rPr>
        <w:t>Данный опыт мы проводили</w:t>
      </w:r>
      <w:r w:rsidR="004C1E7E" w:rsidRPr="004C1E7E">
        <w:rPr>
          <w:color w:val="0D0D0D"/>
          <w:sz w:val="28"/>
          <w:szCs w:val="28"/>
        </w:rPr>
        <w:t xml:space="preserve"> в течение</w:t>
      </w:r>
      <w:r w:rsidR="004C1E7E" w:rsidRPr="004C1E7E">
        <w:rPr>
          <w:b/>
          <w:color w:val="0D0D0D"/>
          <w:sz w:val="28"/>
          <w:szCs w:val="28"/>
        </w:rPr>
        <w:t xml:space="preserve"> </w:t>
      </w:r>
      <w:r w:rsidR="00855AE2">
        <w:rPr>
          <w:color w:val="0D0D0D"/>
          <w:sz w:val="28"/>
          <w:szCs w:val="28"/>
        </w:rPr>
        <w:t>трех сезонов: весны 2016</w:t>
      </w:r>
      <w:r w:rsidR="004C1E7E" w:rsidRPr="004C1E7E">
        <w:rPr>
          <w:color w:val="0D0D0D"/>
          <w:sz w:val="28"/>
          <w:szCs w:val="28"/>
        </w:rPr>
        <w:t xml:space="preserve"> г,  </w:t>
      </w:r>
      <w:r w:rsidR="00855AE2">
        <w:rPr>
          <w:color w:val="0D0D0D"/>
          <w:sz w:val="28"/>
          <w:szCs w:val="28"/>
        </w:rPr>
        <w:t>лета 2016 г, осени 2016</w:t>
      </w:r>
      <w:r w:rsidR="004C1E7E" w:rsidRPr="004C1E7E">
        <w:rPr>
          <w:color w:val="0D0D0D"/>
          <w:sz w:val="28"/>
          <w:szCs w:val="28"/>
        </w:rPr>
        <w:t xml:space="preserve"> г, начиная с 17 апреля, повторяя опыт через каждые 3 месяца.</w:t>
      </w:r>
      <w:r w:rsidR="00DD522F">
        <w:rPr>
          <w:b/>
          <w:color w:val="0D0D0D"/>
          <w:sz w:val="28"/>
          <w:szCs w:val="28"/>
        </w:rPr>
        <w:t xml:space="preserve"> </w:t>
      </w:r>
      <w:r w:rsidR="004C1E7E" w:rsidRPr="004C1E7E">
        <w:rPr>
          <w:color w:val="0D0D0D"/>
          <w:sz w:val="28"/>
          <w:szCs w:val="28"/>
        </w:rPr>
        <w:t>Эксперимент заложен в соответствии со схемой в чашках Петри, ёмкостью 45г.</w:t>
      </w:r>
      <w:r w:rsidR="00DD522F">
        <w:rPr>
          <w:color w:val="0D0D0D"/>
          <w:sz w:val="28"/>
          <w:szCs w:val="28"/>
        </w:rPr>
        <w:t xml:space="preserve">              </w:t>
      </w:r>
      <w:r w:rsidR="004C1E7E" w:rsidRPr="0097395A">
        <w:rPr>
          <w:b/>
          <w:color w:val="0D0D0D"/>
          <w:sz w:val="28"/>
          <w:szCs w:val="28"/>
        </w:rPr>
        <w:t>«Схема заложения опыта»</w:t>
      </w:r>
    </w:p>
    <w:tbl>
      <w:tblPr>
        <w:tblW w:w="930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0"/>
        <w:gridCol w:w="2268"/>
        <w:gridCol w:w="2268"/>
        <w:gridCol w:w="2109"/>
      </w:tblGrid>
      <w:tr w:rsidR="004C1E7E" w:rsidRPr="00855AE2" w:rsidTr="00855AE2">
        <w:trPr>
          <w:cantSplit/>
          <w:trHeight w:val="114"/>
        </w:trPr>
        <w:tc>
          <w:tcPr>
            <w:tcW w:w="2660" w:type="dxa"/>
            <w:vMerge w:val="restart"/>
          </w:tcPr>
          <w:p w:rsidR="004C1E7E" w:rsidRPr="00855AE2" w:rsidRDefault="004C1E7E" w:rsidP="001B10B9">
            <w:pPr>
              <w:pStyle w:val="a7"/>
              <w:spacing w:line="360" w:lineRule="auto"/>
              <w:ind w:left="0" w:firstLine="709"/>
              <w:rPr>
                <w:b/>
                <w:color w:val="0D0D0D"/>
              </w:rPr>
            </w:pPr>
            <w:r w:rsidRPr="00855AE2">
              <w:rPr>
                <w:b/>
                <w:color w:val="0D0D0D"/>
              </w:rPr>
              <w:t>Вариант</w:t>
            </w:r>
          </w:p>
        </w:tc>
        <w:tc>
          <w:tcPr>
            <w:tcW w:w="6645" w:type="dxa"/>
            <w:gridSpan w:val="3"/>
          </w:tcPr>
          <w:p w:rsidR="004C1E7E" w:rsidRPr="00855AE2" w:rsidRDefault="004C1E7E" w:rsidP="001852E2">
            <w:pPr>
              <w:pStyle w:val="a7"/>
              <w:spacing w:line="360" w:lineRule="auto"/>
              <w:ind w:left="0" w:firstLine="709"/>
              <w:jc w:val="center"/>
              <w:rPr>
                <w:b/>
                <w:color w:val="0D0D0D"/>
              </w:rPr>
            </w:pPr>
            <w:r w:rsidRPr="00855AE2">
              <w:rPr>
                <w:b/>
                <w:color w:val="0D0D0D"/>
              </w:rPr>
              <w:t>Число повторностей</w:t>
            </w:r>
          </w:p>
        </w:tc>
      </w:tr>
      <w:tr w:rsidR="004C1E7E" w:rsidRPr="00855AE2" w:rsidTr="00855AE2">
        <w:trPr>
          <w:cantSplit/>
          <w:trHeight w:val="82"/>
        </w:trPr>
        <w:tc>
          <w:tcPr>
            <w:tcW w:w="2660" w:type="dxa"/>
            <w:vMerge/>
          </w:tcPr>
          <w:p w:rsidR="004C1E7E" w:rsidRPr="00855AE2" w:rsidRDefault="004C1E7E" w:rsidP="001B10B9">
            <w:pPr>
              <w:pStyle w:val="a7"/>
              <w:spacing w:line="360" w:lineRule="auto"/>
              <w:ind w:left="0" w:firstLine="709"/>
              <w:rPr>
                <w:color w:val="0D0D0D"/>
              </w:rPr>
            </w:pPr>
          </w:p>
        </w:tc>
        <w:tc>
          <w:tcPr>
            <w:tcW w:w="2268" w:type="dxa"/>
          </w:tcPr>
          <w:p w:rsidR="004C1E7E" w:rsidRPr="001852E2" w:rsidRDefault="004C1E7E" w:rsidP="00F71E14">
            <w:pPr>
              <w:pStyle w:val="a7"/>
              <w:spacing w:line="360" w:lineRule="auto"/>
              <w:ind w:left="0"/>
              <w:jc w:val="center"/>
              <w:rPr>
                <w:b/>
                <w:color w:val="0D0D0D"/>
              </w:rPr>
            </w:pPr>
            <w:r w:rsidRPr="001852E2">
              <w:rPr>
                <w:b/>
                <w:color w:val="0D0D0D"/>
              </w:rPr>
              <w:t>1</w:t>
            </w:r>
            <w:r w:rsidR="00DD522F" w:rsidRPr="001852E2">
              <w:rPr>
                <w:b/>
                <w:color w:val="0D0D0D"/>
              </w:rPr>
              <w:t xml:space="preserve">- </w:t>
            </w:r>
            <w:r w:rsidR="001852E2" w:rsidRPr="001852E2">
              <w:rPr>
                <w:b/>
                <w:color w:val="0D0D0D"/>
              </w:rPr>
              <w:t>(весна 2016</w:t>
            </w:r>
            <w:r w:rsidRPr="001852E2">
              <w:rPr>
                <w:b/>
                <w:color w:val="0D0D0D"/>
              </w:rPr>
              <w:t xml:space="preserve"> г)</w:t>
            </w:r>
          </w:p>
        </w:tc>
        <w:tc>
          <w:tcPr>
            <w:tcW w:w="2268" w:type="dxa"/>
          </w:tcPr>
          <w:p w:rsidR="004C1E7E" w:rsidRPr="001852E2" w:rsidRDefault="004C1E7E" w:rsidP="00F71E14">
            <w:pPr>
              <w:pStyle w:val="a7"/>
              <w:spacing w:line="360" w:lineRule="auto"/>
              <w:ind w:left="0"/>
              <w:jc w:val="center"/>
              <w:rPr>
                <w:b/>
                <w:color w:val="0D0D0D"/>
              </w:rPr>
            </w:pPr>
            <w:r w:rsidRPr="001852E2">
              <w:rPr>
                <w:b/>
                <w:color w:val="0D0D0D"/>
              </w:rPr>
              <w:t>2</w:t>
            </w:r>
            <w:r w:rsidR="00DD522F" w:rsidRPr="001852E2">
              <w:rPr>
                <w:b/>
                <w:color w:val="0D0D0D"/>
              </w:rPr>
              <w:t>-</w:t>
            </w:r>
            <w:r w:rsidR="001852E2" w:rsidRPr="001852E2">
              <w:rPr>
                <w:b/>
                <w:color w:val="0D0D0D"/>
              </w:rPr>
              <w:t>(лето 2016</w:t>
            </w:r>
            <w:r w:rsidRPr="001852E2">
              <w:rPr>
                <w:b/>
                <w:color w:val="0D0D0D"/>
              </w:rPr>
              <w:t xml:space="preserve"> г)</w:t>
            </w:r>
          </w:p>
        </w:tc>
        <w:tc>
          <w:tcPr>
            <w:tcW w:w="2109" w:type="dxa"/>
          </w:tcPr>
          <w:p w:rsidR="004C1E7E" w:rsidRPr="001852E2" w:rsidRDefault="004C1E7E" w:rsidP="00F71E14">
            <w:pPr>
              <w:pStyle w:val="a7"/>
              <w:spacing w:line="360" w:lineRule="auto"/>
              <w:ind w:left="0"/>
              <w:jc w:val="center"/>
              <w:rPr>
                <w:b/>
                <w:color w:val="0D0D0D"/>
              </w:rPr>
            </w:pPr>
            <w:r w:rsidRPr="001852E2">
              <w:rPr>
                <w:b/>
                <w:color w:val="0D0D0D"/>
              </w:rPr>
              <w:t>3</w:t>
            </w:r>
            <w:r w:rsidR="00DD522F" w:rsidRPr="001852E2">
              <w:rPr>
                <w:b/>
                <w:color w:val="0D0D0D"/>
              </w:rPr>
              <w:t>-</w:t>
            </w:r>
            <w:r w:rsidR="001852E2" w:rsidRPr="001852E2">
              <w:rPr>
                <w:b/>
                <w:color w:val="0D0D0D"/>
              </w:rPr>
              <w:t>(осень 2016</w:t>
            </w:r>
            <w:r w:rsidRPr="001852E2">
              <w:rPr>
                <w:b/>
                <w:color w:val="0D0D0D"/>
              </w:rPr>
              <w:t xml:space="preserve"> г)</w:t>
            </w:r>
          </w:p>
        </w:tc>
      </w:tr>
      <w:tr w:rsidR="004C1E7E" w:rsidRPr="00855AE2" w:rsidTr="00855AE2">
        <w:trPr>
          <w:trHeight w:val="102"/>
        </w:trPr>
        <w:tc>
          <w:tcPr>
            <w:tcW w:w="2660" w:type="dxa"/>
          </w:tcPr>
          <w:p w:rsidR="004C1E7E" w:rsidRPr="00855AE2" w:rsidRDefault="004C1E7E" w:rsidP="001B10B9">
            <w:pPr>
              <w:pStyle w:val="a7"/>
              <w:spacing w:line="360" w:lineRule="auto"/>
              <w:ind w:left="0" w:firstLine="709"/>
              <w:rPr>
                <w:color w:val="0D0D0D"/>
              </w:rPr>
            </w:pPr>
            <w:r w:rsidRPr="00855AE2">
              <w:rPr>
                <w:color w:val="0D0D0D"/>
              </w:rPr>
              <w:t>проба №1</w:t>
            </w:r>
          </w:p>
        </w:tc>
        <w:tc>
          <w:tcPr>
            <w:tcW w:w="2268" w:type="dxa"/>
          </w:tcPr>
          <w:p w:rsidR="004C1E7E" w:rsidRPr="00855AE2" w:rsidRDefault="004C1E7E" w:rsidP="001B10B9">
            <w:pPr>
              <w:pStyle w:val="a7"/>
              <w:spacing w:line="360" w:lineRule="auto"/>
              <w:ind w:left="0" w:firstLine="709"/>
              <w:rPr>
                <w:color w:val="0D0D0D"/>
              </w:rPr>
            </w:pPr>
            <w:r w:rsidRPr="00855AE2">
              <w:rPr>
                <w:color w:val="0D0D0D"/>
              </w:rPr>
              <w:t>3</w:t>
            </w:r>
          </w:p>
        </w:tc>
        <w:tc>
          <w:tcPr>
            <w:tcW w:w="2268" w:type="dxa"/>
          </w:tcPr>
          <w:p w:rsidR="004C1E7E" w:rsidRPr="00855AE2" w:rsidRDefault="004C1E7E" w:rsidP="001B10B9">
            <w:pPr>
              <w:pStyle w:val="a7"/>
              <w:spacing w:line="360" w:lineRule="auto"/>
              <w:ind w:left="0" w:firstLine="709"/>
              <w:rPr>
                <w:color w:val="0D0D0D"/>
              </w:rPr>
            </w:pPr>
            <w:r w:rsidRPr="00855AE2">
              <w:rPr>
                <w:color w:val="0D0D0D"/>
              </w:rPr>
              <w:t>3</w:t>
            </w:r>
          </w:p>
        </w:tc>
        <w:tc>
          <w:tcPr>
            <w:tcW w:w="2109" w:type="dxa"/>
          </w:tcPr>
          <w:p w:rsidR="004C1E7E" w:rsidRPr="00855AE2" w:rsidRDefault="004C1E7E" w:rsidP="001B10B9">
            <w:pPr>
              <w:pStyle w:val="a7"/>
              <w:spacing w:line="360" w:lineRule="auto"/>
              <w:ind w:left="0" w:firstLine="709"/>
              <w:rPr>
                <w:color w:val="0D0D0D"/>
              </w:rPr>
            </w:pPr>
            <w:r w:rsidRPr="00855AE2">
              <w:rPr>
                <w:color w:val="0D0D0D"/>
              </w:rPr>
              <w:t>3</w:t>
            </w:r>
          </w:p>
        </w:tc>
      </w:tr>
      <w:tr w:rsidR="004C1E7E" w:rsidRPr="00855AE2" w:rsidTr="00855AE2">
        <w:trPr>
          <w:trHeight w:val="95"/>
        </w:trPr>
        <w:tc>
          <w:tcPr>
            <w:tcW w:w="2660" w:type="dxa"/>
          </w:tcPr>
          <w:p w:rsidR="004C1E7E" w:rsidRPr="00855AE2" w:rsidRDefault="004C1E7E" w:rsidP="001B10B9">
            <w:pPr>
              <w:pStyle w:val="a7"/>
              <w:spacing w:line="360" w:lineRule="auto"/>
              <w:ind w:left="0" w:firstLine="709"/>
              <w:rPr>
                <w:color w:val="0D0D0D"/>
              </w:rPr>
            </w:pPr>
            <w:r w:rsidRPr="00855AE2">
              <w:rPr>
                <w:color w:val="0D0D0D"/>
              </w:rPr>
              <w:t xml:space="preserve">проба №2 </w:t>
            </w:r>
          </w:p>
        </w:tc>
        <w:tc>
          <w:tcPr>
            <w:tcW w:w="2268" w:type="dxa"/>
          </w:tcPr>
          <w:p w:rsidR="004C1E7E" w:rsidRPr="00855AE2" w:rsidRDefault="004C1E7E" w:rsidP="001B10B9">
            <w:pPr>
              <w:pStyle w:val="a7"/>
              <w:spacing w:line="360" w:lineRule="auto"/>
              <w:ind w:left="0" w:firstLine="709"/>
              <w:rPr>
                <w:color w:val="0D0D0D"/>
              </w:rPr>
            </w:pPr>
            <w:r w:rsidRPr="00855AE2">
              <w:rPr>
                <w:color w:val="0D0D0D"/>
              </w:rPr>
              <w:t>3</w:t>
            </w:r>
          </w:p>
        </w:tc>
        <w:tc>
          <w:tcPr>
            <w:tcW w:w="2268" w:type="dxa"/>
          </w:tcPr>
          <w:p w:rsidR="004C1E7E" w:rsidRPr="00855AE2" w:rsidRDefault="004C1E7E" w:rsidP="001B10B9">
            <w:pPr>
              <w:pStyle w:val="a7"/>
              <w:spacing w:line="360" w:lineRule="auto"/>
              <w:ind w:left="0" w:firstLine="709"/>
              <w:rPr>
                <w:color w:val="0D0D0D"/>
              </w:rPr>
            </w:pPr>
            <w:r w:rsidRPr="00855AE2">
              <w:rPr>
                <w:color w:val="0D0D0D"/>
              </w:rPr>
              <w:t>3</w:t>
            </w:r>
          </w:p>
        </w:tc>
        <w:tc>
          <w:tcPr>
            <w:tcW w:w="2109" w:type="dxa"/>
          </w:tcPr>
          <w:p w:rsidR="004C1E7E" w:rsidRPr="00855AE2" w:rsidRDefault="004C1E7E" w:rsidP="001B10B9">
            <w:pPr>
              <w:pStyle w:val="a7"/>
              <w:spacing w:line="360" w:lineRule="auto"/>
              <w:ind w:left="0" w:firstLine="709"/>
              <w:rPr>
                <w:color w:val="0D0D0D"/>
              </w:rPr>
            </w:pPr>
            <w:r w:rsidRPr="00855AE2">
              <w:rPr>
                <w:color w:val="0D0D0D"/>
              </w:rPr>
              <w:t>3</w:t>
            </w:r>
          </w:p>
        </w:tc>
      </w:tr>
      <w:tr w:rsidR="004C1E7E" w:rsidRPr="00855AE2" w:rsidTr="00855AE2">
        <w:trPr>
          <w:trHeight w:val="102"/>
        </w:trPr>
        <w:tc>
          <w:tcPr>
            <w:tcW w:w="2660" w:type="dxa"/>
          </w:tcPr>
          <w:p w:rsidR="004C1E7E" w:rsidRPr="00855AE2" w:rsidRDefault="004C1E7E" w:rsidP="001B10B9">
            <w:pPr>
              <w:pStyle w:val="a7"/>
              <w:spacing w:line="360" w:lineRule="auto"/>
              <w:ind w:left="0" w:firstLine="709"/>
              <w:rPr>
                <w:color w:val="0D0D0D"/>
              </w:rPr>
            </w:pPr>
            <w:r w:rsidRPr="00855AE2">
              <w:rPr>
                <w:color w:val="0D0D0D"/>
              </w:rPr>
              <w:t xml:space="preserve">проба №3 </w:t>
            </w:r>
          </w:p>
        </w:tc>
        <w:tc>
          <w:tcPr>
            <w:tcW w:w="2268" w:type="dxa"/>
          </w:tcPr>
          <w:p w:rsidR="004C1E7E" w:rsidRPr="00855AE2" w:rsidRDefault="004C1E7E" w:rsidP="001B10B9">
            <w:pPr>
              <w:pStyle w:val="a7"/>
              <w:spacing w:line="360" w:lineRule="auto"/>
              <w:ind w:left="0" w:firstLine="709"/>
              <w:rPr>
                <w:color w:val="0D0D0D"/>
              </w:rPr>
            </w:pPr>
            <w:r w:rsidRPr="00855AE2">
              <w:rPr>
                <w:color w:val="0D0D0D"/>
              </w:rPr>
              <w:t>3</w:t>
            </w:r>
          </w:p>
        </w:tc>
        <w:tc>
          <w:tcPr>
            <w:tcW w:w="2268" w:type="dxa"/>
          </w:tcPr>
          <w:p w:rsidR="004C1E7E" w:rsidRPr="00855AE2" w:rsidRDefault="004C1E7E" w:rsidP="001B10B9">
            <w:pPr>
              <w:pStyle w:val="a7"/>
              <w:spacing w:line="360" w:lineRule="auto"/>
              <w:ind w:left="0" w:firstLine="709"/>
              <w:rPr>
                <w:color w:val="0D0D0D"/>
              </w:rPr>
            </w:pPr>
            <w:r w:rsidRPr="00855AE2">
              <w:rPr>
                <w:color w:val="0D0D0D"/>
              </w:rPr>
              <w:t>3</w:t>
            </w:r>
          </w:p>
        </w:tc>
        <w:tc>
          <w:tcPr>
            <w:tcW w:w="2109" w:type="dxa"/>
          </w:tcPr>
          <w:p w:rsidR="004C1E7E" w:rsidRPr="00855AE2" w:rsidRDefault="004C1E7E" w:rsidP="001B10B9">
            <w:pPr>
              <w:pStyle w:val="a7"/>
              <w:spacing w:line="360" w:lineRule="auto"/>
              <w:ind w:left="0" w:firstLine="709"/>
              <w:rPr>
                <w:color w:val="0D0D0D"/>
              </w:rPr>
            </w:pPr>
            <w:r w:rsidRPr="00855AE2">
              <w:rPr>
                <w:color w:val="0D0D0D"/>
              </w:rPr>
              <w:t>3</w:t>
            </w:r>
          </w:p>
        </w:tc>
      </w:tr>
    </w:tbl>
    <w:p w:rsidR="004C1E7E" w:rsidRPr="004C1E7E" w:rsidRDefault="004C1E7E" w:rsidP="001B10B9">
      <w:pPr>
        <w:pStyle w:val="a7"/>
        <w:spacing w:line="360" w:lineRule="auto"/>
        <w:ind w:left="0" w:firstLine="709"/>
        <w:rPr>
          <w:color w:val="0D0D0D"/>
          <w:sz w:val="28"/>
          <w:szCs w:val="28"/>
        </w:rPr>
      </w:pPr>
    </w:p>
    <w:p w:rsidR="004C1E7E" w:rsidRPr="004C1E7E" w:rsidRDefault="004C1E7E" w:rsidP="001B10B9">
      <w:pPr>
        <w:pStyle w:val="a7"/>
        <w:spacing w:line="360" w:lineRule="auto"/>
        <w:ind w:left="0" w:firstLine="709"/>
        <w:rPr>
          <w:color w:val="0D0D0D"/>
          <w:sz w:val="28"/>
          <w:szCs w:val="28"/>
        </w:rPr>
      </w:pPr>
      <w:r w:rsidRPr="004C1E7E">
        <w:rPr>
          <w:color w:val="0D0D0D"/>
          <w:sz w:val="28"/>
          <w:szCs w:val="28"/>
        </w:rPr>
        <w:t xml:space="preserve">Прежде чем ставить эксперимент по биотестированию загрязнения с помощью кресс-салата, партия семян, предназначенных для опытов, проверялась на всхожесть: </w:t>
      </w:r>
    </w:p>
    <w:p w:rsidR="004C1E7E" w:rsidRPr="001852E2" w:rsidRDefault="001852E2" w:rsidP="001852E2">
      <w:pPr>
        <w:pStyle w:val="a7"/>
        <w:spacing w:line="360" w:lineRule="auto"/>
        <w:ind w:left="0"/>
        <w:rPr>
          <w:color w:val="0D0D0D"/>
          <w:sz w:val="28"/>
          <w:szCs w:val="28"/>
        </w:rPr>
      </w:pPr>
      <w:r>
        <w:rPr>
          <w:color w:val="0D0D0D"/>
          <w:sz w:val="28"/>
          <w:szCs w:val="28"/>
        </w:rPr>
        <w:t xml:space="preserve">1. </w:t>
      </w:r>
      <w:r w:rsidR="00F71E14">
        <w:rPr>
          <w:color w:val="0D0D0D"/>
          <w:sz w:val="28"/>
          <w:szCs w:val="28"/>
        </w:rPr>
        <w:t>Для этого нами</w:t>
      </w:r>
      <w:r w:rsidR="004C1E7E" w:rsidRPr="001852E2">
        <w:rPr>
          <w:color w:val="0D0D0D"/>
          <w:sz w:val="28"/>
          <w:szCs w:val="28"/>
        </w:rPr>
        <w:t xml:space="preserve"> были взяты 9 чашек Петри. </w:t>
      </w:r>
    </w:p>
    <w:p w:rsidR="004C1E7E" w:rsidRPr="001852E2" w:rsidRDefault="001852E2" w:rsidP="001852E2">
      <w:pPr>
        <w:pStyle w:val="a7"/>
        <w:spacing w:line="360" w:lineRule="auto"/>
        <w:ind w:left="0"/>
        <w:rPr>
          <w:color w:val="0D0D0D"/>
          <w:sz w:val="28"/>
          <w:szCs w:val="28"/>
        </w:rPr>
      </w:pPr>
      <w:r>
        <w:rPr>
          <w:color w:val="0D0D0D"/>
          <w:sz w:val="28"/>
          <w:szCs w:val="28"/>
        </w:rPr>
        <w:t xml:space="preserve">2. </w:t>
      </w:r>
      <w:r w:rsidR="004C1E7E" w:rsidRPr="001852E2">
        <w:rPr>
          <w:color w:val="0D0D0D"/>
          <w:sz w:val="28"/>
          <w:szCs w:val="28"/>
        </w:rPr>
        <w:t>В</w:t>
      </w:r>
      <w:r w:rsidR="00F71E14">
        <w:rPr>
          <w:color w:val="0D0D0D"/>
          <w:sz w:val="28"/>
          <w:szCs w:val="28"/>
        </w:rPr>
        <w:t xml:space="preserve"> каждую последовательно насыпали</w:t>
      </w:r>
      <w:r w:rsidR="004C1E7E" w:rsidRPr="001852E2">
        <w:rPr>
          <w:color w:val="0D0D0D"/>
          <w:sz w:val="28"/>
          <w:szCs w:val="28"/>
        </w:rPr>
        <w:t xml:space="preserve"> р</w:t>
      </w:r>
      <w:r w:rsidR="00F71E14">
        <w:rPr>
          <w:color w:val="0D0D0D"/>
          <w:sz w:val="28"/>
          <w:szCs w:val="28"/>
        </w:rPr>
        <w:t>ечной песок слоем в 1см, накрыли</w:t>
      </w:r>
      <w:r w:rsidR="004C1E7E" w:rsidRPr="001852E2">
        <w:rPr>
          <w:color w:val="0D0D0D"/>
          <w:sz w:val="28"/>
          <w:szCs w:val="28"/>
        </w:rPr>
        <w:t xml:space="preserve">  ф</w:t>
      </w:r>
      <w:r w:rsidR="00F71E14">
        <w:rPr>
          <w:color w:val="0D0D0D"/>
          <w:sz w:val="28"/>
          <w:szCs w:val="28"/>
        </w:rPr>
        <w:t>ильтровальной бумагой, увлажнили</w:t>
      </w:r>
      <w:r w:rsidR="004C1E7E" w:rsidRPr="001852E2">
        <w:rPr>
          <w:color w:val="0D0D0D"/>
          <w:sz w:val="28"/>
          <w:szCs w:val="28"/>
        </w:rPr>
        <w:t xml:space="preserve"> его и бумагу до полного насыщения водой. </w:t>
      </w:r>
    </w:p>
    <w:p w:rsidR="004C1E7E" w:rsidRPr="001852E2" w:rsidRDefault="001852E2" w:rsidP="001852E2">
      <w:pPr>
        <w:pStyle w:val="a7"/>
        <w:spacing w:line="360" w:lineRule="auto"/>
        <w:ind w:left="0"/>
        <w:rPr>
          <w:color w:val="0D0D0D"/>
          <w:sz w:val="28"/>
          <w:szCs w:val="28"/>
        </w:rPr>
      </w:pPr>
      <w:r>
        <w:rPr>
          <w:color w:val="0D0D0D"/>
          <w:sz w:val="28"/>
          <w:szCs w:val="28"/>
        </w:rPr>
        <w:t xml:space="preserve">3. </w:t>
      </w:r>
      <w:r w:rsidR="00F71E14">
        <w:rPr>
          <w:color w:val="0D0D0D"/>
          <w:sz w:val="28"/>
          <w:szCs w:val="28"/>
        </w:rPr>
        <w:t>Внесли</w:t>
      </w:r>
      <w:r w:rsidR="004C1E7E" w:rsidRPr="001852E2">
        <w:rPr>
          <w:color w:val="0D0D0D"/>
          <w:sz w:val="28"/>
          <w:szCs w:val="28"/>
        </w:rPr>
        <w:t xml:space="preserve"> в каждую чашку по 50 семян</w:t>
      </w:r>
      <w:r w:rsidR="00F71E14">
        <w:rPr>
          <w:color w:val="0D0D0D"/>
          <w:sz w:val="28"/>
          <w:szCs w:val="28"/>
        </w:rPr>
        <w:t xml:space="preserve"> кресс-салата, сверху их накрыли</w:t>
      </w:r>
      <w:r w:rsidR="004C1E7E" w:rsidRPr="001852E2">
        <w:rPr>
          <w:color w:val="0D0D0D"/>
          <w:sz w:val="28"/>
          <w:szCs w:val="28"/>
        </w:rPr>
        <w:t xml:space="preserve"> фильтровальной бумагой.</w:t>
      </w:r>
    </w:p>
    <w:p w:rsidR="004C1E7E" w:rsidRPr="001852E2" w:rsidRDefault="001852E2" w:rsidP="001852E2">
      <w:pPr>
        <w:pStyle w:val="a7"/>
        <w:spacing w:line="360" w:lineRule="auto"/>
        <w:ind w:left="0"/>
        <w:rPr>
          <w:b/>
          <w:color w:val="0D0D0D"/>
          <w:sz w:val="28"/>
          <w:szCs w:val="28"/>
        </w:rPr>
      </w:pPr>
      <w:r>
        <w:rPr>
          <w:color w:val="0D0D0D"/>
          <w:sz w:val="28"/>
          <w:szCs w:val="28"/>
        </w:rPr>
        <w:t xml:space="preserve">4. </w:t>
      </w:r>
      <w:r w:rsidR="004C1E7E" w:rsidRPr="001852E2">
        <w:rPr>
          <w:color w:val="0D0D0D"/>
          <w:sz w:val="28"/>
          <w:szCs w:val="28"/>
        </w:rPr>
        <w:t>В каждую чашку последовательно, в соот</w:t>
      </w:r>
      <w:r w:rsidR="00F71E14">
        <w:rPr>
          <w:color w:val="0D0D0D"/>
          <w:sz w:val="28"/>
          <w:szCs w:val="28"/>
        </w:rPr>
        <w:t>ветствии со схемой опыта, внесли</w:t>
      </w:r>
      <w:r w:rsidR="004C1E7E" w:rsidRPr="001852E2">
        <w:rPr>
          <w:color w:val="0D0D0D"/>
          <w:sz w:val="28"/>
          <w:szCs w:val="28"/>
        </w:rPr>
        <w:t xml:space="preserve"> одинаковое к</w:t>
      </w:r>
      <w:r w:rsidR="00F71E14">
        <w:rPr>
          <w:color w:val="0D0D0D"/>
          <w:sz w:val="28"/>
          <w:szCs w:val="28"/>
        </w:rPr>
        <w:t>оличество земли - 40г, увлажнили</w:t>
      </w:r>
      <w:r w:rsidR="004C1E7E" w:rsidRPr="001852E2">
        <w:rPr>
          <w:color w:val="0D0D0D"/>
          <w:sz w:val="28"/>
          <w:szCs w:val="28"/>
        </w:rPr>
        <w:t xml:space="preserve"> одним и тем же количеством отстоянной водопроводной воды до влажности</w:t>
      </w:r>
      <w:r w:rsidR="00F71E14">
        <w:rPr>
          <w:color w:val="0D0D0D"/>
          <w:sz w:val="28"/>
          <w:szCs w:val="28"/>
        </w:rPr>
        <w:t xml:space="preserve"> нижних слоев и неплотно накрыли</w:t>
      </w:r>
      <w:r w:rsidR="004C1E7E" w:rsidRPr="001852E2">
        <w:rPr>
          <w:color w:val="0D0D0D"/>
          <w:sz w:val="28"/>
          <w:szCs w:val="28"/>
        </w:rPr>
        <w:t xml:space="preserve"> стеклом. </w:t>
      </w:r>
    </w:p>
    <w:p w:rsidR="004C1E7E" w:rsidRPr="004C1E7E" w:rsidRDefault="004C1E7E" w:rsidP="001B10B9">
      <w:pPr>
        <w:pStyle w:val="a7"/>
        <w:spacing w:line="360" w:lineRule="auto"/>
        <w:ind w:left="0" w:firstLine="709"/>
        <w:rPr>
          <w:b/>
          <w:color w:val="0D0D0D"/>
          <w:sz w:val="28"/>
          <w:szCs w:val="28"/>
        </w:rPr>
      </w:pPr>
      <w:r w:rsidRPr="004C1E7E">
        <w:rPr>
          <w:color w:val="0D0D0D"/>
          <w:sz w:val="28"/>
          <w:szCs w:val="28"/>
        </w:rPr>
        <w:t>За прораста</w:t>
      </w:r>
      <w:r w:rsidR="00F71E14">
        <w:rPr>
          <w:color w:val="0D0D0D"/>
          <w:sz w:val="28"/>
          <w:szCs w:val="28"/>
        </w:rPr>
        <w:t>нием семян наблюдали</w:t>
      </w:r>
      <w:r w:rsidRPr="004C1E7E">
        <w:rPr>
          <w:color w:val="0D0D0D"/>
          <w:sz w:val="28"/>
          <w:szCs w:val="28"/>
        </w:rPr>
        <w:t xml:space="preserve"> при комнатной температуре ≈ 20-22</w:t>
      </w:r>
      <w:r w:rsidRPr="004C1E7E">
        <w:rPr>
          <w:color w:val="0D0D0D"/>
          <w:sz w:val="28"/>
          <w:szCs w:val="28"/>
          <w:vertAlign w:val="superscript"/>
        </w:rPr>
        <w:t>о</w:t>
      </w:r>
      <w:r w:rsidRPr="004C1E7E">
        <w:rPr>
          <w:color w:val="0D0D0D"/>
          <w:sz w:val="28"/>
          <w:szCs w:val="28"/>
        </w:rPr>
        <w:t xml:space="preserve">С. Нормой считается прорастание 90-95% семян в течение 1-2 суток. Процент проросших семян от числа посеянных называется </w:t>
      </w:r>
      <w:r w:rsidRPr="004C1E7E">
        <w:rPr>
          <w:b/>
          <w:color w:val="0D0D0D"/>
          <w:sz w:val="28"/>
          <w:szCs w:val="28"/>
        </w:rPr>
        <w:t xml:space="preserve">всхожестью. </w:t>
      </w:r>
    </w:p>
    <w:p w:rsidR="004C1E7E" w:rsidRPr="004C1E7E" w:rsidRDefault="004C1E7E" w:rsidP="001B10B9">
      <w:pPr>
        <w:pStyle w:val="a7"/>
        <w:spacing w:line="360" w:lineRule="auto"/>
        <w:ind w:left="0" w:firstLine="709"/>
        <w:rPr>
          <w:b/>
          <w:color w:val="0D0D0D"/>
          <w:sz w:val="28"/>
          <w:szCs w:val="28"/>
        </w:rPr>
      </w:pPr>
    </w:p>
    <w:p w:rsidR="004C1E7E" w:rsidRPr="004C1E7E" w:rsidRDefault="004C1E7E" w:rsidP="001B10B9">
      <w:pPr>
        <w:spacing w:line="360" w:lineRule="auto"/>
        <w:ind w:firstLine="709"/>
        <w:rPr>
          <w:b/>
          <w:bCs/>
          <w:color w:val="0D0D0D"/>
          <w:sz w:val="28"/>
          <w:szCs w:val="28"/>
        </w:rPr>
      </w:pPr>
      <w:r w:rsidRPr="004C1E7E">
        <w:rPr>
          <w:b/>
          <w:bCs/>
          <w:color w:val="0D0D0D"/>
          <w:sz w:val="28"/>
          <w:szCs w:val="28"/>
        </w:rPr>
        <w:t>Опыт №2: «Определение степени влияния солей свинца различной концентрации</w:t>
      </w:r>
      <w:r w:rsidR="00855AE2">
        <w:rPr>
          <w:b/>
          <w:bCs/>
          <w:color w:val="0D0D0D"/>
          <w:sz w:val="28"/>
          <w:szCs w:val="28"/>
        </w:rPr>
        <w:t xml:space="preserve"> </w:t>
      </w:r>
      <w:r w:rsidRPr="004C1E7E">
        <w:rPr>
          <w:b/>
          <w:bCs/>
          <w:color w:val="0D0D0D"/>
          <w:sz w:val="28"/>
          <w:szCs w:val="28"/>
        </w:rPr>
        <w:t>на биометрические параметры растения кресс-салат»</w:t>
      </w:r>
    </w:p>
    <w:p w:rsidR="004C1E7E" w:rsidRPr="00064241" w:rsidRDefault="004C1E7E" w:rsidP="0052288D">
      <w:pPr>
        <w:spacing w:line="360" w:lineRule="auto"/>
        <w:rPr>
          <w:bCs/>
          <w:i/>
          <w:color w:val="0D0D0D"/>
          <w:sz w:val="28"/>
          <w:szCs w:val="28"/>
        </w:rPr>
      </w:pPr>
      <w:r w:rsidRPr="00064241">
        <w:rPr>
          <w:bCs/>
          <w:i/>
          <w:color w:val="0D0D0D"/>
          <w:sz w:val="28"/>
          <w:szCs w:val="28"/>
        </w:rPr>
        <w:t>(М.М. Бондарчук, Н.В. Ковылина. «Биология. Дополнительные материалы к урокам и внеклассным материалам по биологии и экологии в 10-11 классах»,  стр.150-153)</w:t>
      </w:r>
      <w:r w:rsidR="0052288D" w:rsidRPr="00064241">
        <w:rPr>
          <w:bCs/>
          <w:i/>
          <w:color w:val="0D0D0D"/>
          <w:sz w:val="28"/>
          <w:szCs w:val="28"/>
        </w:rPr>
        <w:t>.</w:t>
      </w:r>
    </w:p>
    <w:p w:rsidR="004C1E7E" w:rsidRPr="004C1E7E" w:rsidRDefault="004C1E7E" w:rsidP="001B10B9">
      <w:pPr>
        <w:spacing w:line="360" w:lineRule="auto"/>
        <w:ind w:firstLine="709"/>
        <w:rPr>
          <w:bCs/>
          <w:color w:val="0D0D0D"/>
          <w:sz w:val="28"/>
          <w:szCs w:val="28"/>
        </w:rPr>
      </w:pPr>
      <w:r w:rsidRPr="004C1E7E">
        <w:rPr>
          <w:b/>
          <w:bCs/>
          <w:color w:val="0D0D0D"/>
          <w:sz w:val="28"/>
          <w:szCs w:val="28"/>
        </w:rPr>
        <w:t xml:space="preserve">  Цель:</w:t>
      </w:r>
      <w:r w:rsidRPr="004C1E7E">
        <w:rPr>
          <w:bCs/>
          <w:color w:val="0D0D0D"/>
          <w:sz w:val="28"/>
          <w:szCs w:val="28"/>
        </w:rPr>
        <w:t xml:space="preserve"> проследить путь прорастания и развития кресс-салата от семени до взрослого растения, выявить возможную динамику отклонения от нормы роста и развития растения в зависимости от концентрации содержания в почве соли ацетата свинца.</w:t>
      </w:r>
    </w:p>
    <w:p w:rsidR="004C1E7E" w:rsidRPr="004C1E7E" w:rsidRDefault="004C1E7E" w:rsidP="001B10B9">
      <w:pPr>
        <w:spacing w:line="360" w:lineRule="auto"/>
        <w:ind w:firstLine="709"/>
        <w:rPr>
          <w:bCs/>
          <w:color w:val="0D0D0D"/>
          <w:sz w:val="28"/>
          <w:szCs w:val="28"/>
        </w:rPr>
      </w:pPr>
      <w:r w:rsidRPr="004C1E7E">
        <w:rPr>
          <w:b/>
          <w:bCs/>
          <w:color w:val="0D0D0D"/>
          <w:sz w:val="28"/>
          <w:szCs w:val="28"/>
        </w:rPr>
        <w:t>Объект исследования:</w:t>
      </w:r>
      <w:r w:rsidRPr="004C1E7E">
        <w:rPr>
          <w:bCs/>
          <w:color w:val="0D0D0D"/>
          <w:sz w:val="28"/>
          <w:szCs w:val="28"/>
        </w:rPr>
        <w:t xml:space="preserve"> искусственно заражённая ионами свинца почва “Живая земля. Универсал»”, приобретенная в магазине, овощное растение кресс-салат.</w:t>
      </w:r>
    </w:p>
    <w:p w:rsidR="004C1E7E" w:rsidRPr="004C1E7E" w:rsidRDefault="004C1E7E" w:rsidP="001B10B9">
      <w:pPr>
        <w:pStyle w:val="a7"/>
        <w:spacing w:line="360" w:lineRule="auto"/>
        <w:ind w:left="0" w:firstLine="709"/>
        <w:rPr>
          <w:color w:val="0D0D0D"/>
          <w:sz w:val="28"/>
          <w:szCs w:val="28"/>
        </w:rPr>
      </w:pPr>
      <w:r w:rsidRPr="004C1E7E">
        <w:rPr>
          <w:b/>
          <w:bCs/>
          <w:color w:val="0D0D0D"/>
          <w:sz w:val="28"/>
          <w:szCs w:val="28"/>
        </w:rPr>
        <w:lastRenderedPageBreak/>
        <w:t>Ход работы:</w:t>
      </w:r>
      <w:r w:rsidRPr="004C1E7E">
        <w:rPr>
          <w:bCs/>
          <w:color w:val="0D0D0D"/>
          <w:sz w:val="28"/>
          <w:szCs w:val="28"/>
        </w:rPr>
        <w:t xml:space="preserve"> </w:t>
      </w:r>
      <w:r w:rsidRPr="004C1E7E">
        <w:rPr>
          <w:color w:val="0D0D0D"/>
          <w:sz w:val="28"/>
          <w:szCs w:val="28"/>
        </w:rPr>
        <w:t xml:space="preserve">соли уксусной кислоты хорошо подходят для моделирования загрязнения почвы и была выбрана в связи с хорошей растворимостью, а, следовательно, быстрым и полным взаимодействием с почвенной массой. В отличие от солей с остатками минеральных кислот ацетаты тяжёлых металлов имеют некоторые преимущества: их гидролиз не сопровождается резким сдвигом в область сильнокислой реакции; ацетат-анионы являются естественным продуктом метаболизма растений и не способны значительно изменять внутриклеточную сферу. </w:t>
      </w:r>
    </w:p>
    <w:p w:rsidR="004C1E7E" w:rsidRPr="004C1E7E" w:rsidRDefault="004C1E7E" w:rsidP="001B10B9">
      <w:pPr>
        <w:pStyle w:val="a7"/>
        <w:spacing w:line="360" w:lineRule="auto"/>
        <w:ind w:left="0" w:firstLine="709"/>
        <w:rPr>
          <w:color w:val="0D0D0D"/>
          <w:sz w:val="28"/>
          <w:szCs w:val="28"/>
        </w:rPr>
      </w:pPr>
      <w:r w:rsidRPr="004C1E7E">
        <w:rPr>
          <w:color w:val="0D0D0D"/>
          <w:sz w:val="28"/>
          <w:szCs w:val="28"/>
        </w:rPr>
        <w:t>Для проведения эксперимента были выбраны концентрации, которыми будет заражена почва (расчёты делались из нормы 300мг/кг):</w:t>
      </w:r>
    </w:p>
    <w:p w:rsidR="004C1E7E" w:rsidRPr="004C1E7E" w:rsidRDefault="004C1E7E" w:rsidP="001B10B9">
      <w:pPr>
        <w:pStyle w:val="a7"/>
        <w:spacing w:line="360" w:lineRule="auto"/>
        <w:ind w:left="0" w:firstLine="709"/>
        <w:rPr>
          <w:color w:val="0D0D0D"/>
          <w:sz w:val="28"/>
          <w:szCs w:val="28"/>
        </w:rPr>
      </w:pPr>
      <w:r w:rsidRPr="004C1E7E">
        <w:rPr>
          <w:b/>
          <w:color w:val="0D0D0D"/>
          <w:sz w:val="28"/>
          <w:szCs w:val="28"/>
        </w:rPr>
        <w:t>1)</w:t>
      </w:r>
      <w:r w:rsidRPr="004C1E7E">
        <w:rPr>
          <w:color w:val="0D0D0D"/>
          <w:sz w:val="28"/>
          <w:szCs w:val="28"/>
        </w:rPr>
        <w:t xml:space="preserve"> </w:t>
      </w:r>
      <w:r w:rsidRPr="004C1E7E">
        <w:rPr>
          <w:b/>
          <w:color w:val="0D0D0D"/>
          <w:sz w:val="28"/>
          <w:szCs w:val="28"/>
        </w:rPr>
        <w:t>Контроль</w:t>
      </w:r>
      <w:r w:rsidRPr="004C1E7E">
        <w:rPr>
          <w:color w:val="0D0D0D"/>
          <w:sz w:val="28"/>
          <w:szCs w:val="28"/>
        </w:rPr>
        <w:t xml:space="preserve"> – соли свинца отсутствуют;       </w:t>
      </w:r>
    </w:p>
    <w:p w:rsidR="004C1E7E" w:rsidRPr="004C1E7E" w:rsidRDefault="004C1E7E" w:rsidP="001B10B9">
      <w:pPr>
        <w:pStyle w:val="a7"/>
        <w:spacing w:line="360" w:lineRule="auto"/>
        <w:ind w:left="0" w:firstLine="709"/>
        <w:rPr>
          <w:color w:val="0D0D0D"/>
          <w:sz w:val="28"/>
          <w:szCs w:val="28"/>
        </w:rPr>
      </w:pPr>
      <w:r w:rsidRPr="004C1E7E">
        <w:rPr>
          <w:b/>
          <w:color w:val="0D0D0D"/>
          <w:sz w:val="28"/>
          <w:szCs w:val="28"/>
        </w:rPr>
        <w:t>2)</w:t>
      </w:r>
      <w:r w:rsidRPr="004C1E7E">
        <w:rPr>
          <w:color w:val="0D0D0D"/>
          <w:sz w:val="28"/>
          <w:szCs w:val="28"/>
        </w:rPr>
        <w:t xml:space="preserve"> 12мг/0,04кг; (превышает ПДК* в 13раз);   </w:t>
      </w:r>
    </w:p>
    <w:p w:rsidR="004C1E7E" w:rsidRPr="004C1E7E" w:rsidRDefault="004C1E7E" w:rsidP="001B10B9">
      <w:pPr>
        <w:pStyle w:val="a7"/>
        <w:spacing w:line="360" w:lineRule="auto"/>
        <w:ind w:left="0" w:firstLine="709"/>
        <w:rPr>
          <w:color w:val="0D0D0D"/>
          <w:sz w:val="28"/>
          <w:szCs w:val="28"/>
        </w:rPr>
      </w:pPr>
      <w:r w:rsidRPr="004C1E7E">
        <w:rPr>
          <w:b/>
          <w:color w:val="0D0D0D"/>
          <w:sz w:val="28"/>
          <w:szCs w:val="28"/>
        </w:rPr>
        <w:t>3)</w:t>
      </w:r>
      <w:r w:rsidRPr="004C1E7E">
        <w:rPr>
          <w:color w:val="0D0D0D"/>
          <w:sz w:val="28"/>
          <w:szCs w:val="28"/>
        </w:rPr>
        <w:t xml:space="preserve"> 60мг/0,04кг; (превышает ПДК в 68 раз);  </w:t>
      </w:r>
    </w:p>
    <w:p w:rsidR="004C1E7E" w:rsidRPr="004C1E7E" w:rsidRDefault="004C1E7E" w:rsidP="001B10B9">
      <w:pPr>
        <w:pStyle w:val="a7"/>
        <w:spacing w:line="360" w:lineRule="auto"/>
        <w:ind w:left="0" w:firstLine="709"/>
        <w:rPr>
          <w:color w:val="0D0D0D"/>
          <w:sz w:val="28"/>
          <w:szCs w:val="28"/>
        </w:rPr>
      </w:pPr>
      <w:r w:rsidRPr="004C1E7E">
        <w:rPr>
          <w:b/>
          <w:color w:val="0D0D0D"/>
          <w:sz w:val="28"/>
          <w:szCs w:val="28"/>
        </w:rPr>
        <w:t>4)</w:t>
      </w:r>
      <w:r w:rsidRPr="004C1E7E">
        <w:rPr>
          <w:color w:val="0D0D0D"/>
          <w:sz w:val="28"/>
          <w:szCs w:val="28"/>
        </w:rPr>
        <w:t xml:space="preserve"> 80мг/0,04кг; (превышает ПДК в 90 раз);  </w:t>
      </w:r>
    </w:p>
    <w:p w:rsidR="004C1E7E" w:rsidRPr="004C1E7E" w:rsidRDefault="004C1E7E" w:rsidP="001B10B9">
      <w:pPr>
        <w:pStyle w:val="a7"/>
        <w:spacing w:line="360" w:lineRule="auto"/>
        <w:ind w:left="0" w:firstLine="709"/>
        <w:rPr>
          <w:color w:val="0D0D0D"/>
          <w:sz w:val="28"/>
          <w:szCs w:val="28"/>
        </w:rPr>
      </w:pPr>
      <w:r w:rsidRPr="004C1E7E">
        <w:rPr>
          <w:b/>
          <w:color w:val="0D0D0D"/>
          <w:sz w:val="28"/>
          <w:szCs w:val="28"/>
        </w:rPr>
        <w:t>5)</w:t>
      </w:r>
      <w:r w:rsidRPr="004C1E7E">
        <w:rPr>
          <w:color w:val="0D0D0D"/>
          <w:sz w:val="28"/>
          <w:szCs w:val="28"/>
        </w:rPr>
        <w:t xml:space="preserve"> 120мг/0,04кг: (превышает ПДК в 136 раз).</w:t>
      </w:r>
    </w:p>
    <w:p w:rsidR="004C1E7E" w:rsidRPr="00DD522F" w:rsidRDefault="004C1E7E" w:rsidP="001B10B9">
      <w:pPr>
        <w:pStyle w:val="a7"/>
        <w:spacing w:line="360" w:lineRule="auto"/>
        <w:ind w:left="0" w:firstLine="709"/>
        <w:rPr>
          <w:color w:val="0D0D0D"/>
          <w:sz w:val="28"/>
          <w:szCs w:val="28"/>
        </w:rPr>
      </w:pPr>
      <w:r w:rsidRPr="004C1E7E">
        <w:rPr>
          <w:color w:val="0D0D0D"/>
          <w:sz w:val="28"/>
          <w:szCs w:val="28"/>
        </w:rPr>
        <w:t>*-валовая форма содержания ионов свинца в почве составляет 22 мг/кг.</w:t>
      </w:r>
    </w:p>
    <w:p w:rsidR="004C1E7E" w:rsidRPr="00DD522F" w:rsidRDefault="004C1E7E" w:rsidP="001B10B9">
      <w:pPr>
        <w:pStyle w:val="a7"/>
        <w:spacing w:line="360" w:lineRule="auto"/>
        <w:ind w:left="0" w:firstLine="709"/>
        <w:rPr>
          <w:color w:val="0D0D0D"/>
          <w:sz w:val="28"/>
          <w:szCs w:val="28"/>
        </w:rPr>
      </w:pPr>
      <w:r w:rsidRPr="004C1E7E">
        <w:rPr>
          <w:color w:val="0D0D0D"/>
          <w:sz w:val="28"/>
          <w:szCs w:val="28"/>
        </w:rPr>
        <w:t>Опыт заложен в чашках Петри ёмкостью 45г, в соответствии со схемой опыта:</w:t>
      </w:r>
    </w:p>
    <w:p w:rsidR="004C1E7E" w:rsidRPr="0097395A" w:rsidRDefault="004C1E7E" w:rsidP="0052288D">
      <w:pPr>
        <w:pStyle w:val="a7"/>
        <w:spacing w:line="360" w:lineRule="auto"/>
        <w:ind w:left="0" w:firstLine="709"/>
        <w:jc w:val="center"/>
        <w:rPr>
          <w:b/>
          <w:color w:val="0D0D0D"/>
          <w:sz w:val="28"/>
          <w:szCs w:val="28"/>
        </w:rPr>
      </w:pPr>
      <w:r w:rsidRPr="0097395A">
        <w:rPr>
          <w:b/>
          <w:color w:val="0D0D0D"/>
          <w:sz w:val="28"/>
          <w:szCs w:val="28"/>
        </w:rPr>
        <w:t>«Схема опыта»</w:t>
      </w:r>
    </w:p>
    <w:tbl>
      <w:tblPr>
        <w:tblW w:w="91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943"/>
        <w:gridCol w:w="2085"/>
        <w:gridCol w:w="2217"/>
        <w:gridCol w:w="1945"/>
      </w:tblGrid>
      <w:tr w:rsidR="004C1E7E" w:rsidRPr="00855AE2" w:rsidTr="00450E30">
        <w:trPr>
          <w:cantSplit/>
          <w:trHeight w:val="144"/>
        </w:trPr>
        <w:tc>
          <w:tcPr>
            <w:tcW w:w="2943" w:type="dxa"/>
            <w:vMerge w:val="restart"/>
          </w:tcPr>
          <w:p w:rsidR="004C1E7E" w:rsidRPr="00855AE2" w:rsidRDefault="004C1E7E" w:rsidP="001B10B9">
            <w:pPr>
              <w:pStyle w:val="a7"/>
              <w:spacing w:line="360" w:lineRule="auto"/>
              <w:ind w:left="0" w:firstLine="709"/>
              <w:rPr>
                <w:b/>
                <w:color w:val="0D0D0D"/>
              </w:rPr>
            </w:pPr>
            <w:r w:rsidRPr="00855AE2">
              <w:rPr>
                <w:b/>
                <w:color w:val="0D0D0D"/>
              </w:rPr>
              <w:t>Вариант</w:t>
            </w:r>
          </w:p>
        </w:tc>
        <w:tc>
          <w:tcPr>
            <w:tcW w:w="6247" w:type="dxa"/>
            <w:gridSpan w:val="3"/>
          </w:tcPr>
          <w:p w:rsidR="004C1E7E" w:rsidRPr="00855AE2" w:rsidRDefault="004C1E7E" w:rsidP="0052288D">
            <w:pPr>
              <w:pStyle w:val="a7"/>
              <w:spacing w:line="360" w:lineRule="auto"/>
              <w:ind w:left="0" w:firstLine="709"/>
              <w:jc w:val="center"/>
              <w:rPr>
                <w:b/>
                <w:color w:val="0D0D0D"/>
              </w:rPr>
            </w:pPr>
            <w:r w:rsidRPr="00855AE2">
              <w:rPr>
                <w:b/>
                <w:color w:val="0D0D0D"/>
              </w:rPr>
              <w:t>Число повторностей</w:t>
            </w:r>
          </w:p>
        </w:tc>
      </w:tr>
      <w:tr w:rsidR="004C1E7E" w:rsidRPr="00855AE2" w:rsidTr="00450E30">
        <w:trPr>
          <w:cantSplit/>
          <w:trHeight w:val="104"/>
        </w:trPr>
        <w:tc>
          <w:tcPr>
            <w:tcW w:w="2943" w:type="dxa"/>
            <w:vMerge/>
          </w:tcPr>
          <w:p w:rsidR="004C1E7E" w:rsidRPr="00855AE2" w:rsidRDefault="004C1E7E" w:rsidP="001B10B9">
            <w:pPr>
              <w:pStyle w:val="a7"/>
              <w:spacing w:line="360" w:lineRule="auto"/>
              <w:ind w:left="0" w:firstLine="709"/>
              <w:rPr>
                <w:color w:val="0D0D0D"/>
              </w:rPr>
            </w:pPr>
          </w:p>
        </w:tc>
        <w:tc>
          <w:tcPr>
            <w:tcW w:w="2085" w:type="dxa"/>
          </w:tcPr>
          <w:p w:rsidR="004C1E7E" w:rsidRPr="00855AE2" w:rsidRDefault="004C1E7E" w:rsidP="001B10B9">
            <w:pPr>
              <w:pStyle w:val="a7"/>
              <w:spacing w:line="360" w:lineRule="auto"/>
              <w:ind w:left="0" w:firstLine="709"/>
              <w:rPr>
                <w:b/>
                <w:color w:val="0D0D0D"/>
                <w:u w:val="single"/>
              </w:rPr>
            </w:pPr>
            <w:r w:rsidRPr="00855AE2">
              <w:rPr>
                <w:b/>
                <w:color w:val="0D0D0D"/>
                <w:u w:val="single"/>
              </w:rPr>
              <w:t>1</w:t>
            </w:r>
          </w:p>
        </w:tc>
        <w:tc>
          <w:tcPr>
            <w:tcW w:w="2217" w:type="dxa"/>
          </w:tcPr>
          <w:p w:rsidR="004C1E7E" w:rsidRPr="00855AE2" w:rsidRDefault="004C1E7E" w:rsidP="001B10B9">
            <w:pPr>
              <w:pStyle w:val="a7"/>
              <w:spacing w:line="360" w:lineRule="auto"/>
              <w:ind w:left="0" w:firstLine="709"/>
              <w:rPr>
                <w:b/>
                <w:color w:val="0D0D0D"/>
                <w:u w:val="single"/>
              </w:rPr>
            </w:pPr>
            <w:r w:rsidRPr="00855AE2">
              <w:rPr>
                <w:b/>
                <w:color w:val="0D0D0D"/>
                <w:u w:val="single"/>
              </w:rPr>
              <w:t>2</w:t>
            </w:r>
          </w:p>
        </w:tc>
        <w:tc>
          <w:tcPr>
            <w:tcW w:w="1945" w:type="dxa"/>
          </w:tcPr>
          <w:p w:rsidR="004C1E7E" w:rsidRPr="00855AE2" w:rsidRDefault="004C1E7E" w:rsidP="001B10B9">
            <w:pPr>
              <w:pStyle w:val="a7"/>
              <w:spacing w:line="360" w:lineRule="auto"/>
              <w:ind w:left="0" w:firstLine="709"/>
              <w:rPr>
                <w:b/>
                <w:color w:val="0D0D0D"/>
                <w:u w:val="single"/>
              </w:rPr>
            </w:pPr>
            <w:r w:rsidRPr="00855AE2">
              <w:rPr>
                <w:b/>
                <w:color w:val="0D0D0D"/>
                <w:u w:val="single"/>
              </w:rPr>
              <w:t>3</w:t>
            </w:r>
          </w:p>
        </w:tc>
      </w:tr>
      <w:tr w:rsidR="004C1E7E" w:rsidRPr="00855AE2" w:rsidTr="00450E30">
        <w:trPr>
          <w:trHeight w:val="128"/>
        </w:trPr>
        <w:tc>
          <w:tcPr>
            <w:tcW w:w="2943" w:type="dxa"/>
          </w:tcPr>
          <w:p w:rsidR="004C1E7E" w:rsidRPr="0052288D" w:rsidRDefault="0052288D" w:rsidP="0052288D">
            <w:pPr>
              <w:spacing w:line="360" w:lineRule="auto"/>
              <w:rPr>
                <w:color w:val="0D0D0D"/>
              </w:rPr>
            </w:pPr>
            <w:r>
              <w:rPr>
                <w:color w:val="0D0D0D"/>
              </w:rPr>
              <w:t xml:space="preserve">1. </w:t>
            </w:r>
            <w:r w:rsidR="004C1E7E" w:rsidRPr="0052288D">
              <w:rPr>
                <w:color w:val="0D0D0D"/>
              </w:rPr>
              <w:t>Контроль</w:t>
            </w:r>
          </w:p>
        </w:tc>
        <w:tc>
          <w:tcPr>
            <w:tcW w:w="2085" w:type="dxa"/>
          </w:tcPr>
          <w:p w:rsidR="004C1E7E" w:rsidRPr="00855AE2" w:rsidRDefault="004C1E7E" w:rsidP="001B10B9">
            <w:pPr>
              <w:pStyle w:val="a7"/>
              <w:spacing w:line="360" w:lineRule="auto"/>
              <w:ind w:left="0" w:firstLine="709"/>
              <w:rPr>
                <w:color w:val="0D0D0D"/>
              </w:rPr>
            </w:pPr>
            <w:r w:rsidRPr="00855AE2">
              <w:rPr>
                <w:color w:val="0D0D0D"/>
              </w:rPr>
              <w:t xml:space="preserve">● </w:t>
            </w:r>
          </w:p>
        </w:tc>
        <w:tc>
          <w:tcPr>
            <w:tcW w:w="2217" w:type="dxa"/>
          </w:tcPr>
          <w:p w:rsidR="004C1E7E" w:rsidRPr="00855AE2" w:rsidRDefault="004C1E7E" w:rsidP="001B10B9">
            <w:pPr>
              <w:pStyle w:val="a7"/>
              <w:spacing w:line="360" w:lineRule="auto"/>
              <w:ind w:left="0" w:firstLine="709"/>
              <w:rPr>
                <w:color w:val="0D0D0D"/>
              </w:rPr>
            </w:pPr>
            <w:r w:rsidRPr="00855AE2">
              <w:rPr>
                <w:color w:val="0D0D0D"/>
              </w:rPr>
              <w:t xml:space="preserve">● </w:t>
            </w:r>
          </w:p>
        </w:tc>
        <w:tc>
          <w:tcPr>
            <w:tcW w:w="1945" w:type="dxa"/>
          </w:tcPr>
          <w:p w:rsidR="004C1E7E" w:rsidRPr="00855AE2" w:rsidRDefault="004C1E7E" w:rsidP="001B10B9">
            <w:pPr>
              <w:pStyle w:val="a7"/>
              <w:spacing w:line="360" w:lineRule="auto"/>
              <w:ind w:left="0" w:firstLine="709"/>
              <w:rPr>
                <w:color w:val="0D0D0D"/>
              </w:rPr>
            </w:pPr>
            <w:r w:rsidRPr="00855AE2">
              <w:rPr>
                <w:color w:val="0D0D0D"/>
              </w:rPr>
              <w:t xml:space="preserve">● </w:t>
            </w:r>
          </w:p>
        </w:tc>
      </w:tr>
      <w:tr w:rsidR="004C1E7E" w:rsidRPr="00855AE2" w:rsidTr="00450E30">
        <w:trPr>
          <w:trHeight w:val="120"/>
        </w:trPr>
        <w:tc>
          <w:tcPr>
            <w:tcW w:w="2943" w:type="dxa"/>
          </w:tcPr>
          <w:p w:rsidR="004C1E7E" w:rsidRPr="0052288D" w:rsidRDefault="0052288D" w:rsidP="0052288D">
            <w:pPr>
              <w:spacing w:line="360" w:lineRule="auto"/>
              <w:rPr>
                <w:color w:val="0D0D0D"/>
              </w:rPr>
            </w:pPr>
            <w:r>
              <w:rPr>
                <w:color w:val="0D0D0D"/>
              </w:rPr>
              <w:t xml:space="preserve">2. </w:t>
            </w:r>
            <w:r w:rsidR="004C1E7E" w:rsidRPr="0052288D">
              <w:rPr>
                <w:color w:val="0D0D0D"/>
              </w:rPr>
              <w:t>12мг/0,04кг</w:t>
            </w:r>
          </w:p>
        </w:tc>
        <w:tc>
          <w:tcPr>
            <w:tcW w:w="2085" w:type="dxa"/>
          </w:tcPr>
          <w:p w:rsidR="004C1E7E" w:rsidRPr="00855AE2" w:rsidRDefault="004C1E7E" w:rsidP="001B10B9">
            <w:pPr>
              <w:pStyle w:val="a7"/>
              <w:spacing w:line="360" w:lineRule="auto"/>
              <w:ind w:left="0" w:firstLine="709"/>
              <w:rPr>
                <w:color w:val="0D0D0D"/>
              </w:rPr>
            </w:pPr>
            <w:r w:rsidRPr="00855AE2">
              <w:rPr>
                <w:color w:val="0D0D0D"/>
              </w:rPr>
              <w:t>●</w:t>
            </w:r>
          </w:p>
        </w:tc>
        <w:tc>
          <w:tcPr>
            <w:tcW w:w="2217" w:type="dxa"/>
          </w:tcPr>
          <w:p w:rsidR="004C1E7E" w:rsidRPr="00855AE2" w:rsidRDefault="004C1E7E" w:rsidP="001B10B9">
            <w:pPr>
              <w:pStyle w:val="a7"/>
              <w:spacing w:line="360" w:lineRule="auto"/>
              <w:ind w:left="0" w:firstLine="709"/>
              <w:rPr>
                <w:color w:val="0D0D0D"/>
              </w:rPr>
            </w:pPr>
            <w:r w:rsidRPr="00855AE2">
              <w:rPr>
                <w:color w:val="0D0D0D"/>
              </w:rPr>
              <w:t xml:space="preserve">● </w:t>
            </w:r>
          </w:p>
        </w:tc>
        <w:tc>
          <w:tcPr>
            <w:tcW w:w="1945" w:type="dxa"/>
          </w:tcPr>
          <w:p w:rsidR="004C1E7E" w:rsidRPr="00855AE2" w:rsidRDefault="004C1E7E" w:rsidP="001B10B9">
            <w:pPr>
              <w:pStyle w:val="a7"/>
              <w:spacing w:line="360" w:lineRule="auto"/>
              <w:ind w:left="0" w:firstLine="709"/>
              <w:rPr>
                <w:color w:val="0D0D0D"/>
              </w:rPr>
            </w:pPr>
            <w:r w:rsidRPr="00855AE2">
              <w:rPr>
                <w:color w:val="0D0D0D"/>
              </w:rPr>
              <w:t>●</w:t>
            </w:r>
          </w:p>
        </w:tc>
      </w:tr>
      <w:tr w:rsidR="004C1E7E" w:rsidRPr="00855AE2" w:rsidTr="00450E30">
        <w:trPr>
          <w:trHeight w:val="316"/>
        </w:trPr>
        <w:tc>
          <w:tcPr>
            <w:tcW w:w="2943" w:type="dxa"/>
          </w:tcPr>
          <w:p w:rsidR="004C1E7E" w:rsidRPr="0052288D" w:rsidRDefault="0052288D" w:rsidP="0052288D">
            <w:pPr>
              <w:spacing w:line="360" w:lineRule="auto"/>
              <w:rPr>
                <w:color w:val="0D0D0D"/>
              </w:rPr>
            </w:pPr>
            <w:r>
              <w:rPr>
                <w:color w:val="0D0D0D"/>
              </w:rPr>
              <w:t xml:space="preserve">3. </w:t>
            </w:r>
            <w:r w:rsidR="004C1E7E" w:rsidRPr="0052288D">
              <w:rPr>
                <w:color w:val="0D0D0D"/>
              </w:rPr>
              <w:t>60мг/0,04кг</w:t>
            </w:r>
          </w:p>
        </w:tc>
        <w:tc>
          <w:tcPr>
            <w:tcW w:w="2085" w:type="dxa"/>
          </w:tcPr>
          <w:p w:rsidR="004C1E7E" w:rsidRPr="00855AE2" w:rsidRDefault="004C1E7E" w:rsidP="001B10B9">
            <w:pPr>
              <w:pStyle w:val="a7"/>
              <w:spacing w:line="360" w:lineRule="auto"/>
              <w:ind w:left="0" w:firstLine="709"/>
              <w:rPr>
                <w:color w:val="0D0D0D"/>
              </w:rPr>
            </w:pPr>
            <w:r w:rsidRPr="00855AE2">
              <w:rPr>
                <w:color w:val="0D0D0D"/>
              </w:rPr>
              <w:t xml:space="preserve">● </w:t>
            </w:r>
          </w:p>
        </w:tc>
        <w:tc>
          <w:tcPr>
            <w:tcW w:w="2217" w:type="dxa"/>
          </w:tcPr>
          <w:p w:rsidR="004C1E7E" w:rsidRPr="00855AE2" w:rsidRDefault="004C1E7E" w:rsidP="001B10B9">
            <w:pPr>
              <w:pStyle w:val="a7"/>
              <w:spacing w:line="360" w:lineRule="auto"/>
              <w:ind w:left="0" w:firstLine="709"/>
              <w:rPr>
                <w:color w:val="0D0D0D"/>
              </w:rPr>
            </w:pPr>
            <w:r w:rsidRPr="00855AE2">
              <w:rPr>
                <w:color w:val="0D0D0D"/>
              </w:rPr>
              <w:t xml:space="preserve">● </w:t>
            </w:r>
          </w:p>
        </w:tc>
        <w:tc>
          <w:tcPr>
            <w:tcW w:w="1945" w:type="dxa"/>
          </w:tcPr>
          <w:p w:rsidR="004C1E7E" w:rsidRPr="00855AE2" w:rsidRDefault="004C1E7E" w:rsidP="001B10B9">
            <w:pPr>
              <w:pStyle w:val="a7"/>
              <w:spacing w:line="360" w:lineRule="auto"/>
              <w:ind w:left="0" w:firstLine="709"/>
              <w:rPr>
                <w:color w:val="0D0D0D"/>
              </w:rPr>
            </w:pPr>
            <w:r w:rsidRPr="00855AE2">
              <w:rPr>
                <w:color w:val="0D0D0D"/>
              </w:rPr>
              <w:t xml:space="preserve">● </w:t>
            </w:r>
          </w:p>
        </w:tc>
      </w:tr>
      <w:tr w:rsidR="004C1E7E" w:rsidRPr="00855AE2" w:rsidTr="00450E30">
        <w:trPr>
          <w:trHeight w:val="205"/>
        </w:trPr>
        <w:tc>
          <w:tcPr>
            <w:tcW w:w="2943" w:type="dxa"/>
          </w:tcPr>
          <w:p w:rsidR="004C1E7E" w:rsidRPr="0052288D" w:rsidRDefault="0052288D" w:rsidP="0052288D">
            <w:pPr>
              <w:spacing w:line="360" w:lineRule="auto"/>
              <w:rPr>
                <w:color w:val="0D0D0D"/>
              </w:rPr>
            </w:pPr>
            <w:r>
              <w:rPr>
                <w:color w:val="0D0D0D"/>
              </w:rPr>
              <w:t xml:space="preserve">4. </w:t>
            </w:r>
            <w:r w:rsidR="004C1E7E" w:rsidRPr="0052288D">
              <w:rPr>
                <w:color w:val="0D0D0D"/>
              </w:rPr>
              <w:t>80мг/0,04кг</w:t>
            </w:r>
          </w:p>
        </w:tc>
        <w:tc>
          <w:tcPr>
            <w:tcW w:w="2085" w:type="dxa"/>
          </w:tcPr>
          <w:p w:rsidR="004C1E7E" w:rsidRPr="00855AE2" w:rsidRDefault="004C1E7E" w:rsidP="001B10B9">
            <w:pPr>
              <w:pStyle w:val="a7"/>
              <w:spacing w:line="360" w:lineRule="auto"/>
              <w:ind w:left="0" w:firstLine="709"/>
              <w:rPr>
                <w:color w:val="0D0D0D"/>
              </w:rPr>
            </w:pPr>
            <w:r w:rsidRPr="00855AE2">
              <w:rPr>
                <w:color w:val="0D0D0D"/>
              </w:rPr>
              <w:t>●</w:t>
            </w:r>
          </w:p>
        </w:tc>
        <w:tc>
          <w:tcPr>
            <w:tcW w:w="2217" w:type="dxa"/>
          </w:tcPr>
          <w:p w:rsidR="004C1E7E" w:rsidRPr="00855AE2" w:rsidRDefault="004C1E7E" w:rsidP="001B10B9">
            <w:pPr>
              <w:pStyle w:val="a7"/>
              <w:spacing w:line="360" w:lineRule="auto"/>
              <w:ind w:left="0" w:firstLine="709"/>
              <w:rPr>
                <w:color w:val="0D0D0D"/>
              </w:rPr>
            </w:pPr>
            <w:r w:rsidRPr="00855AE2">
              <w:rPr>
                <w:color w:val="0D0D0D"/>
              </w:rPr>
              <w:t>●</w:t>
            </w:r>
          </w:p>
        </w:tc>
        <w:tc>
          <w:tcPr>
            <w:tcW w:w="1945" w:type="dxa"/>
          </w:tcPr>
          <w:p w:rsidR="004C1E7E" w:rsidRPr="00855AE2" w:rsidRDefault="004C1E7E" w:rsidP="001B10B9">
            <w:pPr>
              <w:pStyle w:val="a7"/>
              <w:spacing w:line="360" w:lineRule="auto"/>
              <w:ind w:left="0" w:firstLine="709"/>
              <w:rPr>
                <w:color w:val="0D0D0D"/>
              </w:rPr>
            </w:pPr>
            <w:r w:rsidRPr="00855AE2">
              <w:rPr>
                <w:color w:val="0D0D0D"/>
              </w:rPr>
              <w:t>●</w:t>
            </w:r>
          </w:p>
        </w:tc>
      </w:tr>
      <w:tr w:rsidR="004C1E7E" w:rsidRPr="00855AE2" w:rsidTr="00450E30">
        <w:trPr>
          <w:trHeight w:val="268"/>
        </w:trPr>
        <w:tc>
          <w:tcPr>
            <w:tcW w:w="2943" w:type="dxa"/>
            <w:tcBorders>
              <w:bottom w:val="single" w:sz="4" w:space="0" w:color="auto"/>
            </w:tcBorders>
          </w:tcPr>
          <w:p w:rsidR="004C1E7E" w:rsidRPr="0052288D" w:rsidRDefault="0052288D" w:rsidP="0052288D">
            <w:pPr>
              <w:spacing w:line="360" w:lineRule="auto"/>
              <w:rPr>
                <w:color w:val="0D0D0D"/>
              </w:rPr>
            </w:pPr>
            <w:r>
              <w:rPr>
                <w:color w:val="0D0D0D"/>
              </w:rPr>
              <w:t xml:space="preserve">5. </w:t>
            </w:r>
            <w:r w:rsidR="004C1E7E" w:rsidRPr="0052288D">
              <w:rPr>
                <w:color w:val="0D0D0D"/>
              </w:rPr>
              <w:t>120мг/0,04кг</w:t>
            </w:r>
          </w:p>
        </w:tc>
        <w:tc>
          <w:tcPr>
            <w:tcW w:w="2085" w:type="dxa"/>
            <w:tcBorders>
              <w:bottom w:val="single" w:sz="4" w:space="0" w:color="auto"/>
            </w:tcBorders>
          </w:tcPr>
          <w:p w:rsidR="004C1E7E" w:rsidRPr="00855AE2" w:rsidRDefault="004C1E7E" w:rsidP="001B10B9">
            <w:pPr>
              <w:pStyle w:val="a7"/>
              <w:spacing w:line="360" w:lineRule="auto"/>
              <w:ind w:left="0" w:firstLine="709"/>
              <w:rPr>
                <w:color w:val="0D0D0D"/>
              </w:rPr>
            </w:pPr>
            <w:r w:rsidRPr="00855AE2">
              <w:rPr>
                <w:color w:val="0D0D0D"/>
              </w:rPr>
              <w:t>●</w:t>
            </w:r>
          </w:p>
        </w:tc>
        <w:tc>
          <w:tcPr>
            <w:tcW w:w="2217" w:type="dxa"/>
            <w:tcBorders>
              <w:bottom w:val="single" w:sz="4" w:space="0" w:color="auto"/>
            </w:tcBorders>
          </w:tcPr>
          <w:p w:rsidR="004C1E7E" w:rsidRPr="00855AE2" w:rsidRDefault="004C1E7E" w:rsidP="001B10B9">
            <w:pPr>
              <w:pStyle w:val="a7"/>
              <w:spacing w:line="360" w:lineRule="auto"/>
              <w:ind w:left="0" w:firstLine="709"/>
              <w:rPr>
                <w:color w:val="0D0D0D"/>
              </w:rPr>
            </w:pPr>
            <w:r w:rsidRPr="00855AE2">
              <w:rPr>
                <w:color w:val="0D0D0D"/>
              </w:rPr>
              <w:t>●</w:t>
            </w:r>
          </w:p>
        </w:tc>
        <w:tc>
          <w:tcPr>
            <w:tcW w:w="1945" w:type="dxa"/>
            <w:tcBorders>
              <w:bottom w:val="single" w:sz="4" w:space="0" w:color="auto"/>
            </w:tcBorders>
          </w:tcPr>
          <w:p w:rsidR="004C1E7E" w:rsidRPr="00855AE2" w:rsidRDefault="004C1E7E" w:rsidP="001B10B9">
            <w:pPr>
              <w:pStyle w:val="a7"/>
              <w:spacing w:line="360" w:lineRule="auto"/>
              <w:ind w:left="0" w:firstLine="709"/>
              <w:rPr>
                <w:color w:val="0D0D0D"/>
              </w:rPr>
            </w:pPr>
            <w:r w:rsidRPr="00855AE2">
              <w:rPr>
                <w:color w:val="0D0D0D"/>
              </w:rPr>
              <w:t>●</w:t>
            </w:r>
          </w:p>
        </w:tc>
      </w:tr>
    </w:tbl>
    <w:p w:rsidR="004C1E7E" w:rsidRPr="00DD522F" w:rsidRDefault="004C1E7E" w:rsidP="001B10B9">
      <w:pPr>
        <w:spacing w:line="360" w:lineRule="auto"/>
        <w:ind w:firstLine="709"/>
        <w:rPr>
          <w:color w:val="0D0D0D"/>
          <w:sz w:val="28"/>
          <w:szCs w:val="28"/>
        </w:rPr>
      </w:pPr>
    </w:p>
    <w:p w:rsidR="004C1E7E" w:rsidRPr="004C1E7E" w:rsidRDefault="004C1E7E" w:rsidP="001B10B9">
      <w:pPr>
        <w:pStyle w:val="a7"/>
        <w:spacing w:line="360" w:lineRule="auto"/>
        <w:ind w:left="0" w:firstLine="709"/>
        <w:rPr>
          <w:color w:val="0D0D0D"/>
          <w:sz w:val="28"/>
          <w:szCs w:val="28"/>
        </w:rPr>
      </w:pPr>
      <w:r w:rsidRPr="004C1E7E">
        <w:rPr>
          <w:color w:val="0D0D0D"/>
          <w:sz w:val="28"/>
          <w:szCs w:val="28"/>
        </w:rPr>
        <w:t>Прежде чем ставить эксперимент по биоиндикации загрязнения с пом</w:t>
      </w:r>
      <w:r w:rsidR="004610A5">
        <w:rPr>
          <w:color w:val="0D0D0D"/>
          <w:sz w:val="28"/>
          <w:szCs w:val="28"/>
        </w:rPr>
        <w:t>ощью растения кресс-салата, нами</w:t>
      </w:r>
      <w:r w:rsidRPr="004C1E7E">
        <w:rPr>
          <w:color w:val="0D0D0D"/>
          <w:sz w:val="28"/>
          <w:szCs w:val="28"/>
        </w:rPr>
        <w:t xml:space="preserve"> были проделаны предварительные действия:</w:t>
      </w:r>
    </w:p>
    <w:p w:rsidR="004C1E7E" w:rsidRPr="004C1E7E" w:rsidRDefault="004C1E7E" w:rsidP="001B10B9">
      <w:pPr>
        <w:pStyle w:val="a7"/>
        <w:spacing w:line="360" w:lineRule="auto"/>
        <w:ind w:left="0" w:firstLine="709"/>
        <w:rPr>
          <w:color w:val="0D0D0D"/>
          <w:sz w:val="28"/>
          <w:szCs w:val="28"/>
        </w:rPr>
      </w:pPr>
      <w:r w:rsidRPr="004C1E7E">
        <w:rPr>
          <w:b/>
          <w:color w:val="0D0D0D"/>
          <w:sz w:val="28"/>
          <w:szCs w:val="28"/>
          <w:lang w:val="en-US"/>
        </w:rPr>
        <w:lastRenderedPageBreak/>
        <w:t>I</w:t>
      </w:r>
      <w:r w:rsidR="002A52AC">
        <w:rPr>
          <w:b/>
          <w:color w:val="0D0D0D"/>
          <w:sz w:val="28"/>
          <w:szCs w:val="28"/>
        </w:rPr>
        <w:t>. Произвели</w:t>
      </w:r>
      <w:r w:rsidRPr="004C1E7E">
        <w:rPr>
          <w:b/>
          <w:color w:val="0D0D0D"/>
          <w:sz w:val="28"/>
          <w:szCs w:val="28"/>
        </w:rPr>
        <w:t xml:space="preserve"> искусственное загрязнение почвы, в соответствии с проведёнными выше расчётами</w:t>
      </w:r>
      <w:r w:rsidRPr="004C1E7E">
        <w:rPr>
          <w:color w:val="0D0D0D"/>
          <w:sz w:val="28"/>
          <w:szCs w:val="28"/>
        </w:rPr>
        <w:t>:</w:t>
      </w:r>
    </w:p>
    <w:p w:rsidR="004C1E7E" w:rsidRPr="004C1E7E" w:rsidRDefault="002A52AC" w:rsidP="001B10B9">
      <w:pPr>
        <w:pStyle w:val="a7"/>
        <w:spacing w:line="360" w:lineRule="auto"/>
        <w:ind w:left="0" w:firstLine="709"/>
        <w:rPr>
          <w:color w:val="0D0D0D"/>
          <w:sz w:val="28"/>
          <w:szCs w:val="28"/>
        </w:rPr>
      </w:pPr>
      <w:r>
        <w:rPr>
          <w:color w:val="0D0D0D"/>
          <w:sz w:val="28"/>
          <w:szCs w:val="28"/>
        </w:rPr>
        <w:t>1. Отмерили</w:t>
      </w:r>
      <w:r w:rsidR="004C1E7E" w:rsidRPr="004C1E7E">
        <w:rPr>
          <w:color w:val="0D0D0D"/>
          <w:sz w:val="28"/>
          <w:szCs w:val="28"/>
        </w:rPr>
        <w:t xml:space="preserve"> с помощью  весов 15 раз равное количество почвы – 40г.</w:t>
      </w:r>
    </w:p>
    <w:p w:rsidR="004C1E7E" w:rsidRPr="004C1E7E" w:rsidRDefault="004C1E7E" w:rsidP="001B10B9">
      <w:pPr>
        <w:pStyle w:val="a7"/>
        <w:spacing w:line="360" w:lineRule="auto"/>
        <w:ind w:left="0" w:firstLine="709"/>
        <w:rPr>
          <w:color w:val="0D0D0D"/>
          <w:sz w:val="28"/>
          <w:szCs w:val="28"/>
        </w:rPr>
      </w:pPr>
      <w:r w:rsidRPr="004C1E7E">
        <w:rPr>
          <w:color w:val="0D0D0D"/>
          <w:sz w:val="28"/>
          <w:szCs w:val="28"/>
        </w:rPr>
        <w:t>2. В с</w:t>
      </w:r>
      <w:r w:rsidR="002A52AC">
        <w:rPr>
          <w:color w:val="0D0D0D"/>
          <w:sz w:val="28"/>
          <w:szCs w:val="28"/>
        </w:rPr>
        <w:t>оответствии с расчётами взвесили</w:t>
      </w:r>
      <w:r w:rsidRPr="004C1E7E">
        <w:rPr>
          <w:color w:val="0D0D0D"/>
          <w:sz w:val="28"/>
          <w:szCs w:val="28"/>
        </w:rPr>
        <w:t xml:space="preserve"> необходимую массу соли ацетата свинца для проведения опыта по схеме.</w:t>
      </w:r>
    </w:p>
    <w:p w:rsidR="004C1E7E" w:rsidRPr="004C1E7E" w:rsidRDefault="004C1E7E" w:rsidP="001B10B9">
      <w:pPr>
        <w:pStyle w:val="a7"/>
        <w:spacing w:line="360" w:lineRule="auto"/>
        <w:ind w:left="0" w:firstLine="709"/>
        <w:rPr>
          <w:b/>
          <w:color w:val="0D0D0D"/>
          <w:sz w:val="28"/>
          <w:szCs w:val="28"/>
        </w:rPr>
      </w:pPr>
      <w:r w:rsidRPr="004C1E7E">
        <w:rPr>
          <w:color w:val="0D0D0D"/>
          <w:sz w:val="28"/>
          <w:szCs w:val="28"/>
        </w:rPr>
        <w:t>3. П</w:t>
      </w:r>
      <w:r w:rsidR="002A52AC">
        <w:rPr>
          <w:color w:val="0D0D0D"/>
          <w:sz w:val="28"/>
          <w:szCs w:val="28"/>
        </w:rPr>
        <w:t>очву контрольного ряда, отложили</w:t>
      </w:r>
      <w:r w:rsidRPr="004C1E7E">
        <w:rPr>
          <w:color w:val="0D0D0D"/>
          <w:sz w:val="28"/>
          <w:szCs w:val="28"/>
        </w:rPr>
        <w:t xml:space="preserve"> в стор</w:t>
      </w:r>
      <w:r w:rsidR="002A52AC">
        <w:rPr>
          <w:color w:val="0D0D0D"/>
          <w:sz w:val="28"/>
          <w:szCs w:val="28"/>
        </w:rPr>
        <w:t>ону, а остальную почву разделили</w:t>
      </w:r>
      <w:r w:rsidRPr="004C1E7E">
        <w:rPr>
          <w:color w:val="0D0D0D"/>
          <w:sz w:val="28"/>
          <w:szCs w:val="28"/>
        </w:rPr>
        <w:t xml:space="preserve"> на 3 ряда, для проведения повторности опыта. В соответствии со схемой, в почву каждого</w:t>
      </w:r>
      <w:r w:rsidR="002A52AC">
        <w:rPr>
          <w:color w:val="0D0D0D"/>
          <w:sz w:val="28"/>
          <w:szCs w:val="28"/>
        </w:rPr>
        <w:t xml:space="preserve"> из рядов последовательно внесли соль и аккуратно перемешали</w:t>
      </w:r>
      <w:r w:rsidRPr="004C1E7E">
        <w:rPr>
          <w:color w:val="0D0D0D"/>
          <w:sz w:val="28"/>
          <w:szCs w:val="28"/>
        </w:rPr>
        <w:t>.</w:t>
      </w:r>
    </w:p>
    <w:p w:rsidR="004C1E7E" w:rsidRPr="004C1E7E" w:rsidRDefault="004C1E7E" w:rsidP="001B10B9">
      <w:pPr>
        <w:pStyle w:val="a7"/>
        <w:spacing w:line="360" w:lineRule="auto"/>
        <w:ind w:left="0" w:firstLine="709"/>
        <w:rPr>
          <w:b/>
          <w:color w:val="0D0D0D"/>
          <w:sz w:val="28"/>
          <w:szCs w:val="28"/>
        </w:rPr>
      </w:pPr>
      <w:r w:rsidRPr="004C1E7E">
        <w:rPr>
          <w:b/>
          <w:color w:val="0D0D0D"/>
          <w:sz w:val="28"/>
          <w:szCs w:val="28"/>
          <w:lang w:val="en-US"/>
        </w:rPr>
        <w:t>II</w:t>
      </w:r>
      <w:r w:rsidRPr="004C1E7E">
        <w:rPr>
          <w:b/>
          <w:color w:val="0D0D0D"/>
          <w:sz w:val="28"/>
          <w:szCs w:val="28"/>
        </w:rPr>
        <w:t>. Партия семян, предн</w:t>
      </w:r>
      <w:r w:rsidR="002A52AC">
        <w:rPr>
          <w:b/>
          <w:color w:val="0D0D0D"/>
          <w:sz w:val="28"/>
          <w:szCs w:val="28"/>
        </w:rPr>
        <w:t>азначенных для опытов, проверили</w:t>
      </w:r>
      <w:r w:rsidRPr="004C1E7E">
        <w:rPr>
          <w:b/>
          <w:color w:val="0D0D0D"/>
          <w:sz w:val="28"/>
          <w:szCs w:val="28"/>
        </w:rPr>
        <w:t xml:space="preserve"> на всхожесть. </w:t>
      </w:r>
    </w:p>
    <w:p w:rsidR="004C1E7E" w:rsidRPr="0097395A" w:rsidRDefault="007202E4" w:rsidP="007202E4">
      <w:pPr>
        <w:pStyle w:val="a7"/>
        <w:spacing w:line="360" w:lineRule="auto"/>
        <w:ind w:left="0"/>
        <w:rPr>
          <w:color w:val="0D0D0D"/>
          <w:sz w:val="28"/>
          <w:szCs w:val="28"/>
        </w:rPr>
      </w:pPr>
      <w:r>
        <w:rPr>
          <w:color w:val="0D0D0D"/>
          <w:sz w:val="28"/>
          <w:szCs w:val="28"/>
        </w:rPr>
        <w:t xml:space="preserve">1. </w:t>
      </w:r>
      <w:r w:rsidR="002A52AC">
        <w:rPr>
          <w:color w:val="0D0D0D"/>
          <w:sz w:val="28"/>
          <w:szCs w:val="28"/>
        </w:rPr>
        <w:t>Для этого нами</w:t>
      </w:r>
      <w:r w:rsidR="004C1E7E" w:rsidRPr="0097395A">
        <w:rPr>
          <w:color w:val="0D0D0D"/>
          <w:sz w:val="28"/>
          <w:szCs w:val="28"/>
        </w:rPr>
        <w:t xml:space="preserve"> были взяты 15 чашек Петри. </w:t>
      </w:r>
    </w:p>
    <w:p w:rsidR="004C1E7E" w:rsidRPr="0097395A" w:rsidRDefault="007202E4" w:rsidP="007202E4">
      <w:pPr>
        <w:pStyle w:val="a7"/>
        <w:spacing w:line="360" w:lineRule="auto"/>
        <w:ind w:left="0"/>
        <w:rPr>
          <w:color w:val="0D0D0D"/>
          <w:sz w:val="28"/>
          <w:szCs w:val="28"/>
        </w:rPr>
      </w:pPr>
      <w:r>
        <w:rPr>
          <w:color w:val="0D0D0D"/>
          <w:sz w:val="28"/>
          <w:szCs w:val="28"/>
        </w:rPr>
        <w:t xml:space="preserve">2. </w:t>
      </w:r>
      <w:r w:rsidR="004C1E7E" w:rsidRPr="0097395A">
        <w:rPr>
          <w:color w:val="0D0D0D"/>
          <w:sz w:val="28"/>
          <w:szCs w:val="28"/>
        </w:rPr>
        <w:t>В</w:t>
      </w:r>
      <w:r w:rsidR="002A52AC">
        <w:rPr>
          <w:color w:val="0D0D0D"/>
          <w:sz w:val="28"/>
          <w:szCs w:val="28"/>
        </w:rPr>
        <w:t xml:space="preserve"> каждую последовательно насыпали</w:t>
      </w:r>
      <w:r w:rsidR="004C1E7E" w:rsidRPr="0097395A">
        <w:rPr>
          <w:color w:val="0D0D0D"/>
          <w:sz w:val="28"/>
          <w:szCs w:val="28"/>
        </w:rPr>
        <w:t xml:space="preserve"> р</w:t>
      </w:r>
      <w:r w:rsidR="002A52AC">
        <w:rPr>
          <w:color w:val="0D0D0D"/>
          <w:sz w:val="28"/>
          <w:szCs w:val="28"/>
        </w:rPr>
        <w:t>ечной песок слоем в 1см, накрыли</w:t>
      </w:r>
      <w:r w:rsidR="004C1E7E" w:rsidRPr="0097395A">
        <w:rPr>
          <w:color w:val="0D0D0D"/>
          <w:sz w:val="28"/>
          <w:szCs w:val="28"/>
        </w:rPr>
        <w:t xml:space="preserve"> ф</w:t>
      </w:r>
      <w:r w:rsidR="002A52AC">
        <w:rPr>
          <w:color w:val="0D0D0D"/>
          <w:sz w:val="28"/>
          <w:szCs w:val="28"/>
        </w:rPr>
        <w:t>ильтровальной бумагой, увлажнили</w:t>
      </w:r>
      <w:r w:rsidR="004C1E7E" w:rsidRPr="0097395A">
        <w:rPr>
          <w:color w:val="0D0D0D"/>
          <w:sz w:val="28"/>
          <w:szCs w:val="28"/>
        </w:rPr>
        <w:t xml:space="preserve"> его и бумагу до полного насыщения водой. </w:t>
      </w:r>
    </w:p>
    <w:p w:rsidR="004C1E7E" w:rsidRPr="0097395A" w:rsidRDefault="007202E4" w:rsidP="007202E4">
      <w:pPr>
        <w:pStyle w:val="a7"/>
        <w:spacing w:line="360" w:lineRule="auto"/>
        <w:ind w:left="0"/>
        <w:rPr>
          <w:color w:val="0D0D0D"/>
          <w:sz w:val="28"/>
          <w:szCs w:val="28"/>
        </w:rPr>
      </w:pPr>
      <w:r>
        <w:rPr>
          <w:color w:val="0D0D0D"/>
          <w:sz w:val="28"/>
          <w:szCs w:val="28"/>
        </w:rPr>
        <w:t xml:space="preserve">3. </w:t>
      </w:r>
      <w:r w:rsidR="002A52AC">
        <w:rPr>
          <w:color w:val="0D0D0D"/>
          <w:sz w:val="28"/>
          <w:szCs w:val="28"/>
        </w:rPr>
        <w:t>Внесли</w:t>
      </w:r>
      <w:r w:rsidR="004C1E7E" w:rsidRPr="0097395A">
        <w:rPr>
          <w:color w:val="0D0D0D"/>
          <w:sz w:val="28"/>
          <w:szCs w:val="28"/>
        </w:rPr>
        <w:t xml:space="preserve"> в каждую чашку по 50 семян</w:t>
      </w:r>
      <w:r w:rsidR="002A52AC">
        <w:rPr>
          <w:color w:val="0D0D0D"/>
          <w:sz w:val="28"/>
          <w:szCs w:val="28"/>
        </w:rPr>
        <w:t xml:space="preserve"> кресс-салата, сверху их закрыли</w:t>
      </w:r>
      <w:r w:rsidR="004C1E7E" w:rsidRPr="0097395A">
        <w:rPr>
          <w:color w:val="0D0D0D"/>
          <w:sz w:val="28"/>
          <w:szCs w:val="28"/>
        </w:rPr>
        <w:t xml:space="preserve"> фильтровальной бумагой.</w:t>
      </w:r>
    </w:p>
    <w:p w:rsidR="004C1E7E" w:rsidRPr="0097395A" w:rsidRDefault="007202E4" w:rsidP="0097395A">
      <w:pPr>
        <w:pStyle w:val="a7"/>
        <w:spacing w:line="360" w:lineRule="auto"/>
        <w:ind w:left="0"/>
        <w:rPr>
          <w:b/>
          <w:color w:val="0D0D0D"/>
          <w:sz w:val="28"/>
          <w:szCs w:val="28"/>
        </w:rPr>
      </w:pPr>
      <w:r>
        <w:rPr>
          <w:color w:val="0D0D0D"/>
          <w:sz w:val="28"/>
          <w:szCs w:val="28"/>
        </w:rPr>
        <w:t xml:space="preserve">4. </w:t>
      </w:r>
      <w:r w:rsidR="004C1E7E" w:rsidRPr="0097395A">
        <w:rPr>
          <w:color w:val="0D0D0D"/>
          <w:sz w:val="28"/>
          <w:szCs w:val="28"/>
        </w:rPr>
        <w:t>В каждую чашку последовательно, в соот</w:t>
      </w:r>
      <w:r w:rsidR="002A52AC">
        <w:rPr>
          <w:color w:val="0D0D0D"/>
          <w:sz w:val="28"/>
          <w:szCs w:val="28"/>
        </w:rPr>
        <w:t>ветствии со схемой опыта, внесли</w:t>
      </w:r>
      <w:r w:rsidR="004C1E7E" w:rsidRPr="0097395A">
        <w:rPr>
          <w:color w:val="0D0D0D"/>
          <w:sz w:val="28"/>
          <w:szCs w:val="28"/>
        </w:rPr>
        <w:t xml:space="preserve"> одинаковое к</w:t>
      </w:r>
      <w:r w:rsidR="002A52AC">
        <w:rPr>
          <w:color w:val="0D0D0D"/>
          <w:sz w:val="28"/>
          <w:szCs w:val="28"/>
        </w:rPr>
        <w:t>оличество земли - 40г, увлажнили</w:t>
      </w:r>
      <w:r w:rsidR="004C1E7E" w:rsidRPr="0097395A">
        <w:rPr>
          <w:color w:val="0D0D0D"/>
          <w:sz w:val="28"/>
          <w:szCs w:val="28"/>
        </w:rPr>
        <w:t xml:space="preserve"> одним и тем же количеством отстоянной водопроводной воды до влажности</w:t>
      </w:r>
      <w:r w:rsidR="002A52AC">
        <w:rPr>
          <w:color w:val="0D0D0D"/>
          <w:sz w:val="28"/>
          <w:szCs w:val="28"/>
        </w:rPr>
        <w:t xml:space="preserve"> нижних слоев и неплотно накрыли</w:t>
      </w:r>
      <w:r w:rsidR="004C1E7E" w:rsidRPr="0097395A">
        <w:rPr>
          <w:color w:val="0D0D0D"/>
          <w:sz w:val="28"/>
          <w:szCs w:val="28"/>
        </w:rPr>
        <w:t xml:space="preserve"> стеклом. </w:t>
      </w:r>
    </w:p>
    <w:p w:rsidR="004C1E7E" w:rsidRPr="004C1E7E" w:rsidRDefault="002A52AC" w:rsidP="001B10B9">
      <w:pPr>
        <w:pStyle w:val="a7"/>
        <w:spacing w:line="360" w:lineRule="auto"/>
        <w:ind w:left="0" w:firstLine="709"/>
        <w:rPr>
          <w:b/>
          <w:color w:val="0D0D0D"/>
          <w:sz w:val="28"/>
          <w:szCs w:val="28"/>
        </w:rPr>
      </w:pPr>
      <w:r>
        <w:rPr>
          <w:color w:val="0D0D0D"/>
          <w:sz w:val="28"/>
          <w:szCs w:val="28"/>
        </w:rPr>
        <w:t>За прорастанием семян наблюдали</w:t>
      </w:r>
      <w:r w:rsidR="004C1E7E" w:rsidRPr="004C1E7E">
        <w:rPr>
          <w:color w:val="0D0D0D"/>
          <w:sz w:val="28"/>
          <w:szCs w:val="28"/>
        </w:rPr>
        <w:t xml:space="preserve"> при комнатной температуре ≈ 20-22</w:t>
      </w:r>
      <w:r w:rsidR="004C1E7E" w:rsidRPr="004C1E7E">
        <w:rPr>
          <w:color w:val="0D0D0D"/>
          <w:sz w:val="28"/>
          <w:szCs w:val="28"/>
          <w:vertAlign w:val="superscript"/>
        </w:rPr>
        <w:t>о</w:t>
      </w:r>
      <w:r w:rsidR="004C1E7E" w:rsidRPr="004C1E7E">
        <w:rPr>
          <w:color w:val="0D0D0D"/>
          <w:sz w:val="28"/>
          <w:szCs w:val="28"/>
        </w:rPr>
        <w:t>С. Нормой считается прорастание 90-95% семян в течение 1-2 суток. Процент проросших семян</w:t>
      </w:r>
      <w:r>
        <w:rPr>
          <w:color w:val="0D0D0D"/>
          <w:sz w:val="28"/>
          <w:szCs w:val="28"/>
        </w:rPr>
        <w:t>,</w:t>
      </w:r>
      <w:r w:rsidR="004C1E7E" w:rsidRPr="004C1E7E">
        <w:rPr>
          <w:color w:val="0D0D0D"/>
          <w:sz w:val="28"/>
          <w:szCs w:val="28"/>
        </w:rPr>
        <w:t xml:space="preserve"> от числа посеянных называется </w:t>
      </w:r>
      <w:r w:rsidR="004C1E7E" w:rsidRPr="004C1E7E">
        <w:rPr>
          <w:b/>
          <w:color w:val="0D0D0D"/>
          <w:sz w:val="28"/>
          <w:szCs w:val="28"/>
        </w:rPr>
        <w:t>всхожестью.</w:t>
      </w:r>
    </w:p>
    <w:p w:rsidR="004C1E7E" w:rsidRPr="004C1E7E" w:rsidRDefault="004C1E7E" w:rsidP="001B10B9">
      <w:pPr>
        <w:pStyle w:val="a7"/>
        <w:spacing w:line="360" w:lineRule="auto"/>
        <w:ind w:left="0" w:firstLine="709"/>
        <w:rPr>
          <w:b/>
          <w:color w:val="0D0D0D"/>
          <w:sz w:val="28"/>
          <w:szCs w:val="28"/>
        </w:rPr>
      </w:pPr>
    </w:p>
    <w:p w:rsidR="00787A59" w:rsidRPr="0097395A" w:rsidRDefault="002A52AC" w:rsidP="0097395A">
      <w:pPr>
        <w:spacing w:line="360" w:lineRule="auto"/>
        <w:rPr>
          <w:b/>
          <w:sz w:val="28"/>
          <w:szCs w:val="28"/>
        </w:rPr>
      </w:pPr>
      <w:r>
        <w:rPr>
          <w:b/>
          <w:sz w:val="28"/>
          <w:szCs w:val="28"/>
          <w:lang w:val="en-US"/>
        </w:rPr>
        <w:t>IV</w:t>
      </w:r>
      <w:r w:rsidR="004C1E7E" w:rsidRPr="0097395A">
        <w:rPr>
          <w:b/>
          <w:sz w:val="28"/>
          <w:szCs w:val="28"/>
        </w:rPr>
        <w:t>. Результаты исследований и их анализ</w:t>
      </w:r>
      <w:r w:rsidR="00C93DE4">
        <w:rPr>
          <w:b/>
          <w:sz w:val="28"/>
          <w:szCs w:val="28"/>
        </w:rPr>
        <w:t>.</w:t>
      </w:r>
    </w:p>
    <w:p w:rsidR="00787A59" w:rsidRPr="00787A59" w:rsidRDefault="00787A59" w:rsidP="001B10B9">
      <w:pPr>
        <w:pStyle w:val="a8"/>
        <w:spacing w:before="0" w:beforeAutospacing="0" w:after="0" w:afterAutospacing="0" w:line="360" w:lineRule="auto"/>
        <w:ind w:firstLine="709"/>
        <w:rPr>
          <w:sz w:val="28"/>
          <w:szCs w:val="28"/>
        </w:rPr>
      </w:pPr>
      <w:r w:rsidRPr="00787A59">
        <w:rPr>
          <w:sz w:val="28"/>
          <w:szCs w:val="28"/>
        </w:rPr>
        <w:t xml:space="preserve">Биоиндикацию часто путают с биотестированием. Но если при биоиндикации организмы извлекаются из природы и по их состоянию оценивают степень загрязнения, то при биотестировании качество воды, почвы оценивается посредством лабораторных объектов (животных, </w:t>
      </w:r>
      <w:r w:rsidRPr="00787A59">
        <w:rPr>
          <w:sz w:val="28"/>
          <w:szCs w:val="28"/>
        </w:rPr>
        <w:lastRenderedPageBreak/>
        <w:t>растительных, одноклеточных), помещённых в тестируемую среду уже в лаборатории.</w:t>
      </w:r>
    </w:p>
    <w:p w:rsidR="00787A59" w:rsidRDefault="00787A59" w:rsidP="0097395A">
      <w:pPr>
        <w:spacing w:line="360" w:lineRule="auto"/>
        <w:ind w:firstLine="709"/>
        <w:rPr>
          <w:sz w:val="28"/>
          <w:szCs w:val="28"/>
        </w:rPr>
      </w:pPr>
      <w:r w:rsidRPr="00787A59">
        <w:rPr>
          <w:color w:val="000000"/>
          <w:sz w:val="28"/>
          <w:szCs w:val="28"/>
        </w:rPr>
        <w:t xml:space="preserve">Для определения загрязненности почв токсикантами территории дачи «Чернова» мы протестировали их, используя растение кресс-салат – однолетнее овощное растение, обладающее повышенной чувствительностью к тяжелым металлам и другим загрязнителям. Как выяснилось, на степень чистоты среды этот живой «прибор» реагирует в первую очередь всхожестью. И не ошибается. Контрольные измерения содержания загрязнителей всякий раз показывали, что чем грязнее среда, тем всхожесть ниже. Кроме того, дополнительную информацию принесли и наблюдения за скоростью роста, </w:t>
      </w:r>
      <w:r w:rsidRPr="00787A59">
        <w:rPr>
          <w:sz w:val="28"/>
          <w:szCs w:val="28"/>
        </w:rPr>
        <w:t>изменения высоты проростка, изменение числа растений с ярко-выраженными листьями.</w:t>
      </w:r>
    </w:p>
    <w:p w:rsidR="0097395A" w:rsidRPr="0097395A" w:rsidRDefault="0097395A" w:rsidP="0097395A">
      <w:pPr>
        <w:spacing w:line="360" w:lineRule="auto"/>
        <w:ind w:firstLine="709"/>
        <w:rPr>
          <w:sz w:val="28"/>
          <w:szCs w:val="28"/>
        </w:rPr>
      </w:pPr>
    </w:p>
    <w:p w:rsidR="00787A59" w:rsidRPr="00787A59" w:rsidRDefault="00787A59" w:rsidP="0097395A">
      <w:pPr>
        <w:spacing w:line="360" w:lineRule="auto"/>
        <w:rPr>
          <w:b/>
          <w:color w:val="0D0D0D"/>
          <w:sz w:val="28"/>
          <w:szCs w:val="28"/>
          <w:u w:val="single"/>
        </w:rPr>
      </w:pPr>
      <w:r w:rsidRPr="00787A59">
        <w:rPr>
          <w:b/>
          <w:sz w:val="28"/>
          <w:szCs w:val="28"/>
          <w:u w:val="single"/>
        </w:rPr>
        <w:t xml:space="preserve">Опыт №1: </w:t>
      </w:r>
      <w:r w:rsidRPr="00787A59">
        <w:rPr>
          <w:b/>
          <w:color w:val="0D0D0D"/>
          <w:sz w:val="28"/>
          <w:szCs w:val="28"/>
          <w:u w:val="single"/>
        </w:rPr>
        <w:t xml:space="preserve">«Определение токсичности почвы парка «Дача Чернова» </w:t>
      </w:r>
    </w:p>
    <w:p w:rsidR="00787A59" w:rsidRPr="0097395A" w:rsidRDefault="00787A59" w:rsidP="0097395A">
      <w:pPr>
        <w:spacing w:line="360" w:lineRule="auto"/>
        <w:ind w:firstLine="709"/>
        <w:rPr>
          <w:b/>
          <w:color w:val="0D0D0D"/>
          <w:sz w:val="28"/>
          <w:szCs w:val="28"/>
          <w:u w:val="single"/>
        </w:rPr>
      </w:pPr>
      <w:r w:rsidRPr="00787A59">
        <w:rPr>
          <w:b/>
          <w:color w:val="0D0D0D"/>
          <w:sz w:val="28"/>
          <w:szCs w:val="28"/>
          <w:u w:val="single"/>
        </w:rPr>
        <w:t>и выявление уровня её загрязнения ионами тяжелых металлов.</w:t>
      </w:r>
    </w:p>
    <w:p w:rsidR="00787A59" w:rsidRPr="00787A59" w:rsidRDefault="00787A59" w:rsidP="001B10B9">
      <w:pPr>
        <w:spacing w:line="360" w:lineRule="auto"/>
        <w:ind w:firstLine="709"/>
        <w:rPr>
          <w:color w:val="0D0D0D"/>
          <w:sz w:val="28"/>
          <w:szCs w:val="28"/>
        </w:rPr>
      </w:pPr>
      <w:r w:rsidRPr="00787A59">
        <w:rPr>
          <w:color w:val="0D0D0D"/>
          <w:sz w:val="28"/>
          <w:szCs w:val="28"/>
        </w:rPr>
        <w:t xml:space="preserve">Полученные результаты представили в виде 3 сводных таблиц и диаграмм       </w:t>
      </w:r>
      <w:r w:rsidR="00C25403">
        <w:rPr>
          <w:b/>
          <w:sz w:val="28"/>
          <w:szCs w:val="28"/>
        </w:rPr>
        <w:t>(см. «Приложение», стр. 35-38</w:t>
      </w:r>
      <w:r w:rsidRPr="00787A59">
        <w:rPr>
          <w:b/>
          <w:sz w:val="28"/>
          <w:szCs w:val="28"/>
        </w:rPr>
        <w:t>)</w:t>
      </w:r>
      <w:r w:rsidRPr="00787A59">
        <w:rPr>
          <w:color w:val="0D0D0D"/>
          <w:sz w:val="28"/>
          <w:szCs w:val="28"/>
        </w:rPr>
        <w:t>, где проростки кресс-салата сравнивались по трём показателям:</w:t>
      </w:r>
    </w:p>
    <w:p w:rsidR="00787A59" w:rsidRPr="00787A59" w:rsidRDefault="00787A59" w:rsidP="001B10B9">
      <w:pPr>
        <w:pStyle w:val="a7"/>
        <w:numPr>
          <w:ilvl w:val="0"/>
          <w:numId w:val="12"/>
        </w:numPr>
        <w:spacing w:line="360" w:lineRule="auto"/>
        <w:ind w:left="0" w:firstLine="709"/>
        <w:rPr>
          <w:color w:val="0D0D0D"/>
          <w:sz w:val="28"/>
          <w:szCs w:val="28"/>
        </w:rPr>
      </w:pPr>
      <w:r w:rsidRPr="00787A59">
        <w:rPr>
          <w:color w:val="0D0D0D"/>
          <w:sz w:val="28"/>
          <w:szCs w:val="28"/>
        </w:rPr>
        <w:t>Кол-во проросших семян за время эксперимента</w:t>
      </w:r>
    </w:p>
    <w:p w:rsidR="00787A59" w:rsidRPr="00787A59" w:rsidRDefault="00787A59" w:rsidP="001B10B9">
      <w:pPr>
        <w:pStyle w:val="a7"/>
        <w:numPr>
          <w:ilvl w:val="0"/>
          <w:numId w:val="12"/>
        </w:numPr>
        <w:spacing w:line="360" w:lineRule="auto"/>
        <w:ind w:left="0" w:firstLine="709"/>
        <w:rPr>
          <w:color w:val="0D0D0D"/>
          <w:sz w:val="28"/>
          <w:szCs w:val="28"/>
        </w:rPr>
      </w:pPr>
      <w:r w:rsidRPr="00787A59">
        <w:rPr>
          <w:color w:val="0D0D0D"/>
          <w:sz w:val="28"/>
          <w:szCs w:val="28"/>
        </w:rPr>
        <w:t>Высота проростков на протяжении всего эксперимента</w:t>
      </w:r>
    </w:p>
    <w:p w:rsidR="00787A59" w:rsidRPr="00787A59" w:rsidRDefault="00787A59" w:rsidP="001B10B9">
      <w:pPr>
        <w:pStyle w:val="a7"/>
        <w:numPr>
          <w:ilvl w:val="0"/>
          <w:numId w:val="12"/>
        </w:numPr>
        <w:spacing w:line="360" w:lineRule="auto"/>
        <w:ind w:left="0" w:firstLine="709"/>
        <w:rPr>
          <w:color w:val="0D0D0D"/>
          <w:sz w:val="28"/>
          <w:szCs w:val="28"/>
        </w:rPr>
      </w:pPr>
      <w:r w:rsidRPr="00787A59">
        <w:rPr>
          <w:color w:val="0D0D0D"/>
          <w:sz w:val="28"/>
          <w:szCs w:val="28"/>
        </w:rPr>
        <w:t>Кол-во растений с зелёными листьями</w:t>
      </w:r>
    </w:p>
    <w:p w:rsidR="00787A59" w:rsidRPr="00DD522F" w:rsidRDefault="00787A59" w:rsidP="001B10B9">
      <w:pPr>
        <w:spacing w:line="360" w:lineRule="auto"/>
        <w:ind w:firstLine="709"/>
        <w:rPr>
          <w:color w:val="0D0D0D"/>
          <w:sz w:val="28"/>
          <w:szCs w:val="28"/>
        </w:rPr>
      </w:pPr>
      <w:r w:rsidRPr="00787A59">
        <w:rPr>
          <w:sz w:val="28"/>
          <w:szCs w:val="28"/>
        </w:rPr>
        <w:t>После вычисления процентной всхожести в каждой чашке Петри, мы вычислили среднюю всхожесть проросших семян в каждой из трёх проб в каждые из трёх сезонов</w:t>
      </w:r>
    </w:p>
    <w:p w:rsidR="0023513D" w:rsidRDefault="0023513D" w:rsidP="0097395A">
      <w:pPr>
        <w:pStyle w:val="a7"/>
        <w:spacing w:line="360" w:lineRule="auto"/>
        <w:ind w:left="0" w:firstLine="709"/>
        <w:jc w:val="center"/>
        <w:rPr>
          <w:b/>
          <w:color w:val="0D0D0D"/>
          <w:sz w:val="28"/>
          <w:szCs w:val="28"/>
          <w:u w:val="single"/>
        </w:rPr>
      </w:pPr>
    </w:p>
    <w:p w:rsidR="0023513D" w:rsidRDefault="0023513D" w:rsidP="0097395A">
      <w:pPr>
        <w:pStyle w:val="a7"/>
        <w:spacing w:line="360" w:lineRule="auto"/>
        <w:ind w:left="0" w:firstLine="709"/>
        <w:jc w:val="center"/>
        <w:rPr>
          <w:b/>
          <w:color w:val="0D0D0D"/>
          <w:sz w:val="28"/>
          <w:szCs w:val="28"/>
          <w:u w:val="single"/>
        </w:rPr>
      </w:pPr>
    </w:p>
    <w:p w:rsidR="0023513D" w:rsidRDefault="0023513D" w:rsidP="0097395A">
      <w:pPr>
        <w:pStyle w:val="a7"/>
        <w:spacing w:line="360" w:lineRule="auto"/>
        <w:ind w:left="0" w:firstLine="709"/>
        <w:jc w:val="center"/>
        <w:rPr>
          <w:b/>
          <w:color w:val="0D0D0D"/>
          <w:sz w:val="28"/>
          <w:szCs w:val="28"/>
          <w:u w:val="single"/>
        </w:rPr>
      </w:pPr>
    </w:p>
    <w:p w:rsidR="0023513D" w:rsidRDefault="0023513D" w:rsidP="0097395A">
      <w:pPr>
        <w:pStyle w:val="a7"/>
        <w:spacing w:line="360" w:lineRule="auto"/>
        <w:ind w:left="0" w:firstLine="709"/>
        <w:jc w:val="center"/>
        <w:rPr>
          <w:b/>
          <w:color w:val="0D0D0D"/>
          <w:sz w:val="28"/>
          <w:szCs w:val="28"/>
          <w:u w:val="single"/>
        </w:rPr>
      </w:pPr>
    </w:p>
    <w:p w:rsidR="0023513D" w:rsidRDefault="0023513D" w:rsidP="0097395A">
      <w:pPr>
        <w:pStyle w:val="a7"/>
        <w:spacing w:line="360" w:lineRule="auto"/>
        <w:ind w:left="0" w:firstLine="709"/>
        <w:jc w:val="center"/>
        <w:rPr>
          <w:b/>
          <w:color w:val="0D0D0D"/>
          <w:sz w:val="28"/>
          <w:szCs w:val="28"/>
          <w:u w:val="single"/>
        </w:rPr>
      </w:pPr>
    </w:p>
    <w:p w:rsidR="0023513D" w:rsidRDefault="0023513D" w:rsidP="00307184">
      <w:pPr>
        <w:pStyle w:val="a7"/>
        <w:spacing w:line="360" w:lineRule="auto"/>
        <w:ind w:left="0" w:firstLine="709"/>
        <w:rPr>
          <w:b/>
          <w:color w:val="0D0D0D"/>
          <w:sz w:val="28"/>
          <w:szCs w:val="28"/>
          <w:u w:val="single"/>
        </w:rPr>
      </w:pPr>
    </w:p>
    <w:p w:rsidR="00307184" w:rsidRDefault="00307184" w:rsidP="00307184">
      <w:pPr>
        <w:pStyle w:val="a7"/>
        <w:spacing w:line="360" w:lineRule="auto"/>
        <w:ind w:left="0"/>
        <w:rPr>
          <w:b/>
          <w:color w:val="0D0D0D"/>
          <w:u w:val="single"/>
        </w:rPr>
      </w:pPr>
      <w:r>
        <w:rPr>
          <w:b/>
          <w:color w:val="0D0D0D"/>
          <w:u w:val="single"/>
        </w:rPr>
        <w:lastRenderedPageBreak/>
        <w:t>Весна, 2016 год</w:t>
      </w:r>
    </w:p>
    <w:p w:rsidR="00307184" w:rsidRDefault="00307184" w:rsidP="00307184">
      <w:pPr>
        <w:pStyle w:val="a7"/>
        <w:spacing w:line="360" w:lineRule="auto"/>
        <w:ind w:left="0" w:firstLine="709"/>
        <w:jc w:val="center"/>
        <w:rPr>
          <w:b/>
          <w:color w:val="0D0D0D"/>
        </w:rPr>
      </w:pPr>
      <w:r>
        <w:rPr>
          <w:b/>
          <w:color w:val="0D0D0D"/>
        </w:rPr>
        <w:t>«Средняя всхожесть семян в течение 2 суток за три опыта»</w:t>
      </w:r>
    </w:p>
    <w:tbl>
      <w:tblPr>
        <w:tblpPr w:leftFromText="180" w:rightFromText="180" w:vertAnchor="text" w:horzAnchor="margin" w:tblpXSpec="center" w:tblpY="93"/>
        <w:tblW w:w="903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6521"/>
      </w:tblGrid>
      <w:tr w:rsidR="00307184" w:rsidTr="00450E30">
        <w:trPr>
          <w:trHeight w:val="300"/>
        </w:trPr>
        <w:tc>
          <w:tcPr>
            <w:tcW w:w="2518" w:type="dxa"/>
          </w:tcPr>
          <w:p w:rsidR="00307184" w:rsidRDefault="00307184" w:rsidP="00450E30">
            <w:pPr>
              <w:pStyle w:val="a7"/>
              <w:spacing w:line="360" w:lineRule="auto"/>
              <w:ind w:left="0"/>
              <w:jc w:val="center"/>
              <w:rPr>
                <w:b/>
                <w:color w:val="0D0D0D"/>
                <w:sz w:val="20"/>
                <w:szCs w:val="20"/>
              </w:rPr>
            </w:pPr>
            <w:r>
              <w:rPr>
                <w:b/>
                <w:color w:val="0D0D0D"/>
                <w:sz w:val="20"/>
                <w:szCs w:val="20"/>
              </w:rPr>
              <w:t>№ пробы</w:t>
            </w:r>
          </w:p>
        </w:tc>
        <w:tc>
          <w:tcPr>
            <w:tcW w:w="6521" w:type="dxa"/>
          </w:tcPr>
          <w:p w:rsidR="00307184" w:rsidRDefault="00307184" w:rsidP="00450E30">
            <w:pPr>
              <w:pStyle w:val="a7"/>
              <w:spacing w:line="360" w:lineRule="auto"/>
              <w:ind w:left="0"/>
              <w:jc w:val="center"/>
              <w:rPr>
                <w:b/>
                <w:color w:val="0D0D0D"/>
                <w:sz w:val="20"/>
                <w:szCs w:val="20"/>
              </w:rPr>
            </w:pPr>
            <w:r>
              <w:rPr>
                <w:b/>
                <w:color w:val="0D0D0D"/>
                <w:sz w:val="20"/>
                <w:szCs w:val="20"/>
              </w:rPr>
              <w:t>Всхожесть</w:t>
            </w:r>
          </w:p>
        </w:tc>
      </w:tr>
      <w:tr w:rsidR="00307184" w:rsidTr="00450E30">
        <w:trPr>
          <w:trHeight w:val="300"/>
        </w:trPr>
        <w:tc>
          <w:tcPr>
            <w:tcW w:w="2518" w:type="dxa"/>
          </w:tcPr>
          <w:p w:rsidR="00307184" w:rsidRDefault="00307184" w:rsidP="00450E30">
            <w:pPr>
              <w:pStyle w:val="a7"/>
              <w:spacing w:line="360" w:lineRule="auto"/>
              <w:ind w:left="0"/>
              <w:jc w:val="left"/>
              <w:rPr>
                <w:color w:val="0D0D0D"/>
                <w:sz w:val="20"/>
                <w:szCs w:val="20"/>
              </w:rPr>
            </w:pPr>
            <w:r>
              <w:rPr>
                <w:color w:val="0D0D0D"/>
                <w:sz w:val="20"/>
                <w:szCs w:val="20"/>
              </w:rPr>
              <w:t>проба №1</w:t>
            </w:r>
          </w:p>
        </w:tc>
        <w:tc>
          <w:tcPr>
            <w:tcW w:w="6521" w:type="dxa"/>
          </w:tcPr>
          <w:p w:rsidR="00307184" w:rsidRDefault="00307184" w:rsidP="00450E30">
            <w:pPr>
              <w:pStyle w:val="a7"/>
              <w:spacing w:line="360" w:lineRule="auto"/>
              <w:ind w:left="0"/>
              <w:jc w:val="center"/>
              <w:rPr>
                <w:color w:val="0D0D0D"/>
                <w:sz w:val="20"/>
                <w:szCs w:val="20"/>
              </w:rPr>
            </w:pPr>
            <w:r>
              <w:rPr>
                <w:color w:val="0D0D0D"/>
                <w:sz w:val="20"/>
                <w:szCs w:val="20"/>
                <w:lang w:val="en-US"/>
              </w:rPr>
              <w:t>16</w:t>
            </w:r>
            <w:r>
              <w:rPr>
                <w:color w:val="0D0D0D"/>
                <w:sz w:val="20"/>
                <w:szCs w:val="20"/>
              </w:rPr>
              <w:t>%</w:t>
            </w:r>
          </w:p>
        </w:tc>
      </w:tr>
      <w:tr w:rsidR="00307184" w:rsidTr="00450E30">
        <w:trPr>
          <w:trHeight w:val="300"/>
        </w:trPr>
        <w:tc>
          <w:tcPr>
            <w:tcW w:w="2518" w:type="dxa"/>
          </w:tcPr>
          <w:p w:rsidR="00307184" w:rsidRDefault="00307184" w:rsidP="00450E30">
            <w:pPr>
              <w:pStyle w:val="a7"/>
              <w:spacing w:line="360" w:lineRule="auto"/>
              <w:ind w:left="0"/>
              <w:jc w:val="left"/>
              <w:rPr>
                <w:color w:val="0D0D0D"/>
                <w:sz w:val="20"/>
                <w:szCs w:val="20"/>
              </w:rPr>
            </w:pPr>
            <w:r>
              <w:rPr>
                <w:color w:val="0D0D0D"/>
                <w:sz w:val="20"/>
                <w:szCs w:val="20"/>
              </w:rPr>
              <w:t>проба №2</w:t>
            </w:r>
          </w:p>
        </w:tc>
        <w:tc>
          <w:tcPr>
            <w:tcW w:w="6521" w:type="dxa"/>
          </w:tcPr>
          <w:p w:rsidR="00307184" w:rsidRDefault="00307184" w:rsidP="00450E30">
            <w:pPr>
              <w:pStyle w:val="a7"/>
              <w:spacing w:line="360" w:lineRule="auto"/>
              <w:ind w:left="0"/>
              <w:jc w:val="center"/>
              <w:rPr>
                <w:color w:val="0D0D0D"/>
                <w:sz w:val="20"/>
                <w:szCs w:val="20"/>
              </w:rPr>
            </w:pPr>
            <w:r>
              <w:rPr>
                <w:color w:val="0D0D0D"/>
                <w:sz w:val="20"/>
                <w:szCs w:val="20"/>
              </w:rPr>
              <w:t>70%</w:t>
            </w:r>
          </w:p>
        </w:tc>
      </w:tr>
      <w:tr w:rsidR="00307184" w:rsidTr="00450E30">
        <w:trPr>
          <w:trHeight w:val="319"/>
        </w:trPr>
        <w:tc>
          <w:tcPr>
            <w:tcW w:w="2518" w:type="dxa"/>
          </w:tcPr>
          <w:p w:rsidR="00307184" w:rsidRDefault="00307184" w:rsidP="00450E30">
            <w:pPr>
              <w:pStyle w:val="a7"/>
              <w:spacing w:line="360" w:lineRule="auto"/>
              <w:ind w:left="0"/>
              <w:jc w:val="left"/>
              <w:rPr>
                <w:color w:val="0D0D0D"/>
                <w:sz w:val="20"/>
                <w:szCs w:val="20"/>
              </w:rPr>
            </w:pPr>
            <w:r>
              <w:rPr>
                <w:color w:val="0D0D0D"/>
                <w:sz w:val="20"/>
                <w:szCs w:val="20"/>
              </w:rPr>
              <w:t>проба №3</w:t>
            </w:r>
          </w:p>
        </w:tc>
        <w:tc>
          <w:tcPr>
            <w:tcW w:w="6521" w:type="dxa"/>
          </w:tcPr>
          <w:p w:rsidR="00307184" w:rsidRDefault="00307184" w:rsidP="00450E30">
            <w:pPr>
              <w:pStyle w:val="a7"/>
              <w:spacing w:line="360" w:lineRule="auto"/>
              <w:ind w:left="0"/>
              <w:jc w:val="center"/>
              <w:rPr>
                <w:color w:val="0D0D0D"/>
                <w:sz w:val="20"/>
                <w:szCs w:val="20"/>
              </w:rPr>
            </w:pPr>
            <w:r>
              <w:rPr>
                <w:color w:val="0D0D0D"/>
                <w:sz w:val="20"/>
                <w:szCs w:val="20"/>
              </w:rPr>
              <w:t>34%</w:t>
            </w:r>
          </w:p>
        </w:tc>
      </w:tr>
    </w:tbl>
    <w:p w:rsidR="00307184" w:rsidRPr="00786E9A" w:rsidRDefault="00307184" w:rsidP="00307184">
      <w:pPr>
        <w:spacing w:line="360" w:lineRule="auto"/>
        <w:ind w:firstLine="709"/>
        <w:rPr>
          <w:color w:val="0D0D0D"/>
          <w:sz w:val="28"/>
          <w:szCs w:val="28"/>
        </w:rPr>
      </w:pPr>
      <w:r w:rsidRPr="00786E9A">
        <w:rPr>
          <w:color w:val="0D0D0D"/>
          <w:sz w:val="28"/>
          <w:szCs w:val="28"/>
        </w:rPr>
        <w:t>На основе полученных данных можно сделать вывод, что в пробе, взятой в центре парка, условия для прорастания семян были наиболее благоприятные.</w:t>
      </w:r>
    </w:p>
    <w:p w:rsidR="00307184" w:rsidRDefault="00307184" w:rsidP="00307184">
      <w:pPr>
        <w:pStyle w:val="a7"/>
        <w:spacing w:line="360" w:lineRule="auto"/>
        <w:ind w:left="0"/>
        <w:jc w:val="center"/>
        <w:rPr>
          <w:b/>
          <w:color w:val="0D0D0D"/>
          <w:u w:val="single"/>
        </w:rPr>
      </w:pPr>
      <w:r>
        <w:rPr>
          <w:b/>
          <w:color w:val="0D0D0D"/>
          <w:u w:val="single"/>
        </w:rPr>
        <w:t>«Изменение биометрических показателей кресс-салата за время эксперимента»</w:t>
      </w:r>
    </w:p>
    <w:p w:rsidR="00307184" w:rsidRDefault="00307184" w:rsidP="00307184">
      <w:pPr>
        <w:pStyle w:val="a7"/>
        <w:spacing w:line="360" w:lineRule="auto"/>
        <w:rPr>
          <w:b/>
          <w:color w:val="0D0D0D"/>
        </w:rPr>
      </w:pPr>
      <w:r>
        <w:rPr>
          <w:b/>
          <w:color w:val="0D0D0D"/>
        </w:rPr>
        <w:t>Таб. №1 «Среднее количество проросших семян за время эксперимента»</w:t>
      </w:r>
    </w:p>
    <w:tbl>
      <w:tblPr>
        <w:tblpPr w:leftFromText="180" w:rightFromText="180" w:vertAnchor="text" w:horzAnchor="margin" w:tblpXSpec="center" w:tblpY="192"/>
        <w:tblW w:w="10428"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ayout w:type="fixed"/>
        <w:tblLook w:val="0000"/>
      </w:tblPr>
      <w:tblGrid>
        <w:gridCol w:w="1702"/>
        <w:gridCol w:w="1275"/>
        <w:gridCol w:w="602"/>
        <w:gridCol w:w="681"/>
        <w:gridCol w:w="819"/>
        <w:gridCol w:w="818"/>
        <w:gridCol w:w="682"/>
        <w:gridCol w:w="682"/>
        <w:gridCol w:w="682"/>
        <w:gridCol w:w="681"/>
        <w:gridCol w:w="590"/>
        <w:gridCol w:w="1214"/>
      </w:tblGrid>
      <w:tr w:rsidR="00307184" w:rsidTr="00450E30">
        <w:trPr>
          <w:cantSplit/>
          <w:trHeight w:val="1115"/>
        </w:trPr>
        <w:tc>
          <w:tcPr>
            <w:tcW w:w="1702"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left"/>
              <w:rPr>
                <w:rFonts w:eastAsia="Calibri"/>
                <w:b/>
                <w:color w:val="0D0D0D"/>
                <w:sz w:val="20"/>
                <w:szCs w:val="20"/>
              </w:rPr>
            </w:pPr>
            <w:r>
              <w:rPr>
                <w:rFonts w:eastAsia="Calibri"/>
                <w:b/>
                <w:color w:val="0D0D0D"/>
                <w:sz w:val="20"/>
                <w:szCs w:val="20"/>
              </w:rPr>
              <w:t>Исследуемый субстрат (образцы почв)</w:t>
            </w:r>
          </w:p>
        </w:tc>
        <w:tc>
          <w:tcPr>
            <w:tcW w:w="1275"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rPr>
                <w:rFonts w:eastAsia="Calibri"/>
                <w:b/>
                <w:color w:val="0D0D0D"/>
                <w:sz w:val="20"/>
                <w:szCs w:val="20"/>
              </w:rPr>
            </w:pPr>
            <w:r>
              <w:rPr>
                <w:rFonts w:eastAsia="Calibri"/>
                <w:b/>
                <w:color w:val="0D0D0D"/>
                <w:sz w:val="20"/>
                <w:szCs w:val="20"/>
              </w:rPr>
              <w:t xml:space="preserve">Процент всхожести </w:t>
            </w:r>
          </w:p>
          <w:p w:rsidR="00307184" w:rsidRDefault="00307184" w:rsidP="00450E30">
            <w:pPr>
              <w:tabs>
                <w:tab w:val="center" w:pos="4677"/>
                <w:tab w:val="right" w:pos="9355"/>
              </w:tabs>
              <w:spacing w:line="360" w:lineRule="auto"/>
              <w:rPr>
                <w:rFonts w:eastAsia="Calibri"/>
                <w:b/>
                <w:color w:val="0D0D0D"/>
                <w:sz w:val="20"/>
                <w:szCs w:val="20"/>
              </w:rPr>
            </w:pPr>
          </w:p>
          <w:p w:rsidR="00307184" w:rsidRDefault="00307184" w:rsidP="00450E30">
            <w:pPr>
              <w:tabs>
                <w:tab w:val="center" w:pos="4677"/>
                <w:tab w:val="right" w:pos="9355"/>
              </w:tabs>
              <w:spacing w:line="360" w:lineRule="auto"/>
              <w:rPr>
                <w:rFonts w:eastAsia="Calibri"/>
                <w:b/>
                <w:color w:val="0D0D0D"/>
                <w:sz w:val="20"/>
                <w:szCs w:val="20"/>
              </w:rPr>
            </w:pPr>
          </w:p>
          <w:p w:rsidR="00307184" w:rsidRDefault="00307184" w:rsidP="00450E30">
            <w:pPr>
              <w:tabs>
                <w:tab w:val="center" w:pos="4677"/>
                <w:tab w:val="right" w:pos="9355"/>
              </w:tabs>
              <w:spacing w:line="360" w:lineRule="auto"/>
              <w:rPr>
                <w:rFonts w:eastAsia="Calibri"/>
                <w:b/>
                <w:color w:val="0D0D0D"/>
                <w:sz w:val="20"/>
                <w:szCs w:val="20"/>
              </w:rPr>
            </w:pPr>
          </w:p>
          <w:p w:rsidR="00307184" w:rsidRPr="009D07B3" w:rsidRDefault="00307184" w:rsidP="00450E30">
            <w:pPr>
              <w:tabs>
                <w:tab w:val="center" w:pos="4677"/>
                <w:tab w:val="right" w:pos="9355"/>
              </w:tabs>
              <w:spacing w:line="360" w:lineRule="auto"/>
              <w:jc w:val="center"/>
              <w:rPr>
                <w:rFonts w:eastAsia="Calibri"/>
                <w:b/>
                <w:color w:val="0D0D0D"/>
                <w:sz w:val="20"/>
                <w:szCs w:val="20"/>
              </w:rPr>
            </w:pPr>
          </w:p>
        </w:tc>
        <w:tc>
          <w:tcPr>
            <w:tcW w:w="6237" w:type="dxa"/>
            <w:gridSpan w:val="9"/>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Количество проросших семян после добавления почвы</w:t>
            </w:r>
          </w:p>
        </w:tc>
        <w:tc>
          <w:tcPr>
            <w:tcW w:w="1214"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left"/>
              <w:rPr>
                <w:rFonts w:eastAsia="Calibri"/>
                <w:b/>
                <w:color w:val="0D0D0D"/>
                <w:sz w:val="20"/>
                <w:szCs w:val="20"/>
              </w:rPr>
            </w:pPr>
            <w:r>
              <w:rPr>
                <w:rFonts w:eastAsia="Calibri"/>
                <w:b/>
                <w:color w:val="0D0D0D"/>
                <w:sz w:val="20"/>
                <w:szCs w:val="20"/>
              </w:rPr>
              <w:t>Про-</w:t>
            </w:r>
          </w:p>
          <w:p w:rsidR="00307184" w:rsidRDefault="00307184" w:rsidP="00450E30">
            <w:pPr>
              <w:tabs>
                <w:tab w:val="center" w:pos="4677"/>
                <w:tab w:val="right" w:pos="9355"/>
              </w:tabs>
              <w:spacing w:line="360" w:lineRule="auto"/>
              <w:jc w:val="left"/>
              <w:rPr>
                <w:rFonts w:eastAsia="Calibri"/>
                <w:b/>
                <w:color w:val="0D0D0D"/>
                <w:sz w:val="20"/>
                <w:szCs w:val="20"/>
              </w:rPr>
            </w:pPr>
            <w:r>
              <w:rPr>
                <w:rFonts w:eastAsia="Calibri"/>
                <w:b/>
                <w:color w:val="0D0D0D"/>
                <w:sz w:val="20"/>
                <w:szCs w:val="20"/>
              </w:rPr>
              <w:t>цент всхожести</w:t>
            </w:r>
          </w:p>
        </w:tc>
      </w:tr>
      <w:tr w:rsidR="00307184" w:rsidTr="00450E30">
        <w:trPr>
          <w:cantSplit/>
          <w:trHeight w:val="142"/>
        </w:trPr>
        <w:tc>
          <w:tcPr>
            <w:tcW w:w="170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rPr>
                <w:rFonts w:eastAsia="Calibri"/>
                <w:b/>
                <w:color w:val="0D0D0D"/>
                <w:sz w:val="20"/>
                <w:szCs w:val="20"/>
              </w:rPr>
            </w:pPr>
          </w:p>
        </w:tc>
        <w:tc>
          <w:tcPr>
            <w:tcW w:w="1275" w:type="dxa"/>
            <w:vMerge/>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rPr>
                <w:rFonts w:eastAsia="Calibri"/>
                <w:b/>
                <w:color w:val="0D0D0D"/>
                <w:sz w:val="20"/>
                <w:szCs w:val="20"/>
              </w:rPr>
            </w:pPr>
          </w:p>
        </w:tc>
        <w:tc>
          <w:tcPr>
            <w:tcW w:w="6237" w:type="dxa"/>
            <w:gridSpan w:val="9"/>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b/>
                <w:color w:val="0D0D0D"/>
                <w:sz w:val="20"/>
                <w:szCs w:val="20"/>
              </w:rPr>
            </w:pPr>
            <w:r>
              <w:rPr>
                <w:b/>
                <w:bCs/>
                <w:color w:val="0D0D0D"/>
                <w:sz w:val="20"/>
                <w:szCs w:val="20"/>
              </w:rPr>
              <w:t>д</w:t>
            </w:r>
            <w:r w:rsidRPr="009D07B3">
              <w:rPr>
                <w:b/>
                <w:bCs/>
                <w:color w:val="0D0D0D"/>
                <w:sz w:val="20"/>
                <w:szCs w:val="20"/>
              </w:rPr>
              <w:t>н</w:t>
            </w:r>
            <w:r>
              <w:rPr>
                <w:b/>
                <w:bCs/>
                <w:color w:val="0D0D0D"/>
                <w:sz w:val="20"/>
                <w:szCs w:val="20"/>
              </w:rPr>
              <w:t>и</w:t>
            </w:r>
          </w:p>
        </w:tc>
        <w:tc>
          <w:tcPr>
            <w:tcW w:w="1214" w:type="dxa"/>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b/>
                <w:color w:val="0D0D0D"/>
                <w:sz w:val="20"/>
                <w:szCs w:val="20"/>
              </w:rPr>
            </w:pPr>
          </w:p>
        </w:tc>
      </w:tr>
      <w:tr w:rsidR="00307184" w:rsidTr="00450E30">
        <w:trPr>
          <w:cantSplit/>
          <w:trHeight w:val="121"/>
        </w:trPr>
        <w:tc>
          <w:tcPr>
            <w:tcW w:w="170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rPr>
                <w:rFonts w:eastAsia="Calibri"/>
                <w:b/>
                <w:color w:val="0D0D0D"/>
                <w:sz w:val="20"/>
                <w:szCs w:val="20"/>
              </w:rPr>
            </w:pPr>
          </w:p>
        </w:tc>
        <w:tc>
          <w:tcPr>
            <w:tcW w:w="1275"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rPr>
                <w:rFonts w:eastAsia="Calibri"/>
                <w:b/>
                <w:color w:val="0D0D0D"/>
                <w:sz w:val="20"/>
                <w:szCs w:val="20"/>
              </w:rPr>
            </w:pPr>
          </w:p>
        </w:tc>
        <w:tc>
          <w:tcPr>
            <w:tcW w:w="602"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2</w:t>
            </w:r>
          </w:p>
        </w:tc>
        <w:tc>
          <w:tcPr>
            <w:tcW w:w="681"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3</w:t>
            </w:r>
          </w:p>
        </w:tc>
        <w:tc>
          <w:tcPr>
            <w:tcW w:w="819"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4</w:t>
            </w:r>
          </w:p>
        </w:tc>
        <w:tc>
          <w:tcPr>
            <w:tcW w:w="818"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5</w:t>
            </w:r>
          </w:p>
        </w:tc>
        <w:tc>
          <w:tcPr>
            <w:tcW w:w="682"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6</w:t>
            </w:r>
          </w:p>
        </w:tc>
        <w:tc>
          <w:tcPr>
            <w:tcW w:w="682"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7</w:t>
            </w:r>
          </w:p>
        </w:tc>
        <w:tc>
          <w:tcPr>
            <w:tcW w:w="682"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8</w:t>
            </w:r>
          </w:p>
        </w:tc>
        <w:tc>
          <w:tcPr>
            <w:tcW w:w="681"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9</w:t>
            </w:r>
          </w:p>
        </w:tc>
        <w:tc>
          <w:tcPr>
            <w:tcW w:w="590"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10</w:t>
            </w:r>
          </w:p>
        </w:tc>
        <w:tc>
          <w:tcPr>
            <w:tcW w:w="1214"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left"/>
              <w:rPr>
                <w:rFonts w:eastAsia="Calibri"/>
                <w:b/>
                <w:color w:val="0D0D0D"/>
                <w:sz w:val="20"/>
                <w:szCs w:val="20"/>
              </w:rPr>
            </w:pPr>
          </w:p>
        </w:tc>
      </w:tr>
      <w:tr w:rsidR="00307184" w:rsidTr="00450E30">
        <w:trPr>
          <w:cantSplit/>
          <w:trHeight w:val="414"/>
        </w:trPr>
        <w:tc>
          <w:tcPr>
            <w:tcW w:w="1702"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left"/>
              <w:rPr>
                <w:rFonts w:eastAsia="Calibri"/>
                <w:color w:val="0D0D0D"/>
                <w:sz w:val="20"/>
                <w:szCs w:val="20"/>
              </w:rPr>
            </w:pPr>
            <w:r>
              <w:rPr>
                <w:rFonts w:eastAsia="Calibri"/>
                <w:color w:val="0D0D0D"/>
                <w:sz w:val="20"/>
                <w:szCs w:val="20"/>
              </w:rPr>
              <w:t xml:space="preserve">Проба №1 </w:t>
            </w:r>
          </w:p>
          <w:p w:rsidR="00307184" w:rsidRDefault="00307184" w:rsidP="00450E30">
            <w:pPr>
              <w:tabs>
                <w:tab w:val="center" w:pos="4677"/>
                <w:tab w:val="right" w:pos="9355"/>
              </w:tabs>
              <w:spacing w:line="360" w:lineRule="auto"/>
              <w:jc w:val="left"/>
              <w:rPr>
                <w:rFonts w:eastAsia="Calibri"/>
                <w:i/>
                <w:color w:val="0D0D0D"/>
                <w:sz w:val="20"/>
                <w:szCs w:val="20"/>
              </w:rPr>
            </w:pPr>
          </w:p>
        </w:tc>
        <w:tc>
          <w:tcPr>
            <w:tcW w:w="1275" w:type="dxa"/>
            <w:vMerge w:val="restart"/>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lang w:val="en-US"/>
              </w:rPr>
              <w:t>16</w:t>
            </w:r>
            <w:r>
              <w:rPr>
                <w:rFonts w:eastAsia="Calibri"/>
                <w:color w:val="0D0D0D"/>
                <w:sz w:val="20"/>
                <w:szCs w:val="20"/>
              </w:rPr>
              <w:t>%</w:t>
            </w:r>
          </w:p>
        </w:tc>
        <w:tc>
          <w:tcPr>
            <w:tcW w:w="602"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8</w:t>
            </w:r>
          </w:p>
        </w:tc>
        <w:tc>
          <w:tcPr>
            <w:tcW w:w="681" w:type="dxa"/>
            <w:vMerge w:val="restart"/>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24</w:t>
            </w:r>
          </w:p>
        </w:tc>
        <w:tc>
          <w:tcPr>
            <w:tcW w:w="819"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25</w:t>
            </w:r>
          </w:p>
        </w:tc>
        <w:tc>
          <w:tcPr>
            <w:tcW w:w="818" w:type="dxa"/>
            <w:vMerge w:val="restart"/>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26</w:t>
            </w:r>
          </w:p>
        </w:tc>
        <w:tc>
          <w:tcPr>
            <w:tcW w:w="682"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22</w:t>
            </w:r>
          </w:p>
        </w:tc>
        <w:tc>
          <w:tcPr>
            <w:tcW w:w="682" w:type="dxa"/>
            <w:vMerge w:val="restart"/>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23</w:t>
            </w:r>
          </w:p>
        </w:tc>
        <w:tc>
          <w:tcPr>
            <w:tcW w:w="682"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lang w:val="en-US"/>
              </w:rPr>
              <w:t>23</w:t>
            </w:r>
          </w:p>
        </w:tc>
        <w:tc>
          <w:tcPr>
            <w:tcW w:w="681" w:type="dxa"/>
            <w:vMerge w:val="restart"/>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lang w:val="en-US"/>
              </w:rPr>
              <w:t>22</w:t>
            </w:r>
          </w:p>
        </w:tc>
        <w:tc>
          <w:tcPr>
            <w:tcW w:w="590"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lang w:val="en-US"/>
              </w:rPr>
              <w:t>22</w:t>
            </w:r>
          </w:p>
        </w:tc>
        <w:tc>
          <w:tcPr>
            <w:tcW w:w="1214" w:type="dxa"/>
            <w:vMerge w:val="restart"/>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lang w:val="en-US"/>
              </w:rPr>
              <w:t>4</w:t>
            </w:r>
            <w:r>
              <w:rPr>
                <w:rFonts w:eastAsia="Calibri"/>
                <w:color w:val="0D0D0D"/>
                <w:sz w:val="20"/>
                <w:szCs w:val="20"/>
              </w:rPr>
              <w:t>2</w:t>
            </w:r>
            <w:r>
              <w:rPr>
                <w:rFonts w:eastAsia="Calibri"/>
                <w:color w:val="0D0D0D"/>
                <w:sz w:val="20"/>
                <w:szCs w:val="20"/>
                <w:lang w:val="en-US"/>
              </w:rPr>
              <w:t>%</w:t>
            </w:r>
          </w:p>
        </w:tc>
      </w:tr>
      <w:tr w:rsidR="00307184" w:rsidTr="00450E30">
        <w:trPr>
          <w:cantSplit/>
          <w:trHeight w:val="414"/>
        </w:trPr>
        <w:tc>
          <w:tcPr>
            <w:tcW w:w="170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left"/>
              <w:rPr>
                <w:rFonts w:eastAsia="Calibri"/>
                <w:color w:val="0D0D0D"/>
                <w:sz w:val="20"/>
                <w:szCs w:val="20"/>
              </w:rPr>
            </w:pPr>
          </w:p>
        </w:tc>
        <w:tc>
          <w:tcPr>
            <w:tcW w:w="1275"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0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1"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819"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818"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1"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590"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1214"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r>
      <w:tr w:rsidR="00307184" w:rsidTr="00450E30">
        <w:trPr>
          <w:cantSplit/>
          <w:trHeight w:val="414"/>
        </w:trPr>
        <w:tc>
          <w:tcPr>
            <w:tcW w:w="170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left"/>
              <w:rPr>
                <w:rFonts w:eastAsia="Calibri"/>
                <w:color w:val="0D0D0D"/>
                <w:sz w:val="20"/>
                <w:szCs w:val="20"/>
              </w:rPr>
            </w:pPr>
          </w:p>
        </w:tc>
        <w:tc>
          <w:tcPr>
            <w:tcW w:w="1275" w:type="dxa"/>
            <w:vMerge/>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0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1" w:type="dxa"/>
            <w:vMerge/>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819"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818" w:type="dxa"/>
            <w:vMerge/>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2" w:type="dxa"/>
            <w:vMerge/>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1" w:type="dxa"/>
            <w:vMerge/>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590"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1214" w:type="dxa"/>
            <w:vMerge/>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tc>
      </w:tr>
      <w:tr w:rsidR="00307184" w:rsidTr="00450E30">
        <w:trPr>
          <w:cantSplit/>
          <w:trHeight w:val="414"/>
        </w:trPr>
        <w:tc>
          <w:tcPr>
            <w:tcW w:w="1702"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left"/>
              <w:rPr>
                <w:rFonts w:eastAsia="Calibri"/>
                <w:color w:val="0D0D0D"/>
                <w:sz w:val="20"/>
                <w:szCs w:val="20"/>
              </w:rPr>
            </w:pPr>
            <w:r>
              <w:rPr>
                <w:rFonts w:eastAsia="Calibri"/>
                <w:color w:val="0D0D0D"/>
                <w:sz w:val="20"/>
                <w:szCs w:val="20"/>
              </w:rPr>
              <w:t xml:space="preserve">Проба №2 </w:t>
            </w:r>
          </w:p>
        </w:tc>
        <w:tc>
          <w:tcPr>
            <w:tcW w:w="1275"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lang w:val="en-US"/>
              </w:rPr>
              <w:t>70</w:t>
            </w:r>
            <w:r>
              <w:rPr>
                <w:rFonts w:eastAsia="Calibri"/>
                <w:color w:val="0D0D0D"/>
                <w:sz w:val="20"/>
                <w:szCs w:val="20"/>
              </w:rPr>
              <w:t>%</w:t>
            </w:r>
          </w:p>
        </w:tc>
        <w:tc>
          <w:tcPr>
            <w:tcW w:w="602"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35</w:t>
            </w:r>
          </w:p>
        </w:tc>
        <w:tc>
          <w:tcPr>
            <w:tcW w:w="681"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46</w:t>
            </w:r>
          </w:p>
        </w:tc>
        <w:tc>
          <w:tcPr>
            <w:tcW w:w="819"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41</w:t>
            </w:r>
          </w:p>
        </w:tc>
        <w:tc>
          <w:tcPr>
            <w:tcW w:w="818"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36</w:t>
            </w:r>
          </w:p>
        </w:tc>
        <w:tc>
          <w:tcPr>
            <w:tcW w:w="682"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36</w:t>
            </w:r>
          </w:p>
        </w:tc>
        <w:tc>
          <w:tcPr>
            <w:tcW w:w="682"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35</w:t>
            </w:r>
          </w:p>
        </w:tc>
        <w:tc>
          <w:tcPr>
            <w:tcW w:w="682"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lang w:val="en-US"/>
              </w:rPr>
              <w:t>35</w:t>
            </w:r>
          </w:p>
        </w:tc>
        <w:tc>
          <w:tcPr>
            <w:tcW w:w="681"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lang w:val="en-US"/>
              </w:rPr>
              <w:t>34</w:t>
            </w:r>
          </w:p>
        </w:tc>
        <w:tc>
          <w:tcPr>
            <w:tcW w:w="590"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lang w:val="en-US"/>
              </w:rPr>
              <w:t>35</w:t>
            </w:r>
          </w:p>
        </w:tc>
        <w:tc>
          <w:tcPr>
            <w:tcW w:w="1214" w:type="dxa"/>
            <w:vMerge w:val="restart"/>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lang w:val="en-US"/>
              </w:rPr>
              <w:t>70%</w:t>
            </w:r>
          </w:p>
        </w:tc>
      </w:tr>
      <w:tr w:rsidR="00307184" w:rsidTr="00450E30">
        <w:trPr>
          <w:cantSplit/>
          <w:trHeight w:val="414"/>
        </w:trPr>
        <w:tc>
          <w:tcPr>
            <w:tcW w:w="170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left"/>
              <w:rPr>
                <w:rFonts w:eastAsia="Calibri"/>
                <w:color w:val="0D0D0D"/>
                <w:sz w:val="20"/>
                <w:szCs w:val="20"/>
              </w:rPr>
            </w:pPr>
          </w:p>
        </w:tc>
        <w:tc>
          <w:tcPr>
            <w:tcW w:w="1275" w:type="dxa"/>
            <w:vMerge/>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0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1" w:type="dxa"/>
            <w:vMerge/>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819"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818" w:type="dxa"/>
            <w:vMerge/>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2" w:type="dxa"/>
            <w:vMerge/>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1" w:type="dxa"/>
            <w:vMerge/>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590"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1214" w:type="dxa"/>
            <w:vMerge/>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tc>
      </w:tr>
      <w:tr w:rsidR="00307184" w:rsidTr="00450E30">
        <w:trPr>
          <w:cantSplit/>
          <w:trHeight w:val="414"/>
        </w:trPr>
        <w:tc>
          <w:tcPr>
            <w:tcW w:w="170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left"/>
              <w:rPr>
                <w:rFonts w:eastAsia="Calibri"/>
                <w:color w:val="0D0D0D"/>
                <w:sz w:val="20"/>
                <w:szCs w:val="20"/>
              </w:rPr>
            </w:pPr>
          </w:p>
        </w:tc>
        <w:tc>
          <w:tcPr>
            <w:tcW w:w="1275"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0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1"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819"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818"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2"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681"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590"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c>
          <w:tcPr>
            <w:tcW w:w="1214" w:type="dxa"/>
            <w:vMerge/>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tc>
      </w:tr>
      <w:tr w:rsidR="00307184" w:rsidTr="00450E30">
        <w:trPr>
          <w:trHeight w:val="259"/>
        </w:trPr>
        <w:tc>
          <w:tcPr>
            <w:tcW w:w="1702"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left"/>
              <w:rPr>
                <w:rFonts w:eastAsia="Calibri"/>
                <w:color w:val="0D0D0D"/>
                <w:sz w:val="20"/>
                <w:szCs w:val="20"/>
              </w:rPr>
            </w:pPr>
            <w:r>
              <w:rPr>
                <w:rFonts w:eastAsia="Calibri"/>
                <w:color w:val="0D0D0D"/>
                <w:sz w:val="20"/>
                <w:szCs w:val="20"/>
              </w:rPr>
              <w:t>Проба №3</w:t>
            </w:r>
          </w:p>
        </w:tc>
        <w:tc>
          <w:tcPr>
            <w:tcW w:w="1275" w:type="dxa"/>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lang w:val="en-US"/>
              </w:rPr>
              <w:t>34</w:t>
            </w:r>
            <w:r>
              <w:rPr>
                <w:rFonts w:eastAsia="Calibri"/>
                <w:color w:val="0D0D0D"/>
                <w:sz w:val="20"/>
                <w:szCs w:val="20"/>
              </w:rPr>
              <w:t>%</w:t>
            </w:r>
          </w:p>
        </w:tc>
        <w:tc>
          <w:tcPr>
            <w:tcW w:w="602"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17</w:t>
            </w:r>
          </w:p>
        </w:tc>
        <w:tc>
          <w:tcPr>
            <w:tcW w:w="681" w:type="dxa"/>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36</w:t>
            </w:r>
          </w:p>
        </w:tc>
        <w:tc>
          <w:tcPr>
            <w:tcW w:w="819"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42</w:t>
            </w:r>
          </w:p>
        </w:tc>
        <w:tc>
          <w:tcPr>
            <w:tcW w:w="818" w:type="dxa"/>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43</w:t>
            </w:r>
          </w:p>
        </w:tc>
        <w:tc>
          <w:tcPr>
            <w:tcW w:w="682"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44</w:t>
            </w:r>
          </w:p>
        </w:tc>
        <w:tc>
          <w:tcPr>
            <w:tcW w:w="682" w:type="dxa"/>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rPr>
            </w:pPr>
          </w:p>
          <w:p w:rsidR="00307184" w:rsidRDefault="00307184"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45</w:t>
            </w:r>
          </w:p>
        </w:tc>
        <w:tc>
          <w:tcPr>
            <w:tcW w:w="682"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lang w:val="en-US"/>
              </w:rPr>
              <w:t>48</w:t>
            </w:r>
          </w:p>
        </w:tc>
        <w:tc>
          <w:tcPr>
            <w:tcW w:w="681" w:type="dxa"/>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lang w:val="en-US"/>
              </w:rPr>
              <w:t>48</w:t>
            </w:r>
          </w:p>
        </w:tc>
        <w:tc>
          <w:tcPr>
            <w:tcW w:w="590"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lang w:val="en-US"/>
              </w:rPr>
              <w:t>49</w:t>
            </w:r>
          </w:p>
        </w:tc>
        <w:tc>
          <w:tcPr>
            <w:tcW w:w="1214" w:type="dxa"/>
            <w:tcBorders>
              <w:top w:val="single" w:sz="8" w:space="0" w:color="8064A2"/>
              <w:left w:val="single" w:sz="8" w:space="0" w:color="8064A2"/>
              <w:bottom w:val="single" w:sz="8" w:space="0" w:color="8064A2"/>
              <w:right w:val="single" w:sz="8" w:space="0" w:color="8064A2"/>
            </w:tcBorders>
          </w:tcPr>
          <w:p w:rsidR="00307184" w:rsidRDefault="00307184" w:rsidP="00450E30">
            <w:pPr>
              <w:tabs>
                <w:tab w:val="center" w:pos="4677"/>
                <w:tab w:val="right" w:pos="9355"/>
              </w:tabs>
              <w:spacing w:line="360" w:lineRule="auto"/>
              <w:jc w:val="center"/>
              <w:rPr>
                <w:rFonts w:eastAsia="Calibri"/>
                <w:color w:val="0D0D0D"/>
                <w:sz w:val="20"/>
                <w:szCs w:val="20"/>
                <w:lang w:val="en-US"/>
              </w:rPr>
            </w:pPr>
          </w:p>
          <w:p w:rsidR="00307184" w:rsidRDefault="00307184"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lang w:val="en-US"/>
              </w:rPr>
              <w:t>98%</w:t>
            </w:r>
          </w:p>
        </w:tc>
      </w:tr>
    </w:tbl>
    <w:p w:rsidR="00307184" w:rsidRDefault="00307184" w:rsidP="003F3E3A">
      <w:pPr>
        <w:spacing w:line="360" w:lineRule="auto"/>
        <w:jc w:val="center"/>
        <w:rPr>
          <w:color w:val="0D0D0D"/>
        </w:rPr>
      </w:pPr>
      <w:r>
        <w:rPr>
          <w:b/>
          <w:color w:val="0D0D0D"/>
        </w:rPr>
        <w:t>Табл. №2 «Средняя высота проростков на протяжении всего эксперимента»</w:t>
      </w:r>
    </w:p>
    <w:tbl>
      <w:tblPr>
        <w:tblpPr w:leftFromText="180" w:rightFromText="180" w:vertAnchor="page" w:horzAnchor="margin" w:tblpXSpec="center" w:tblpY="12060"/>
        <w:tblOverlap w:val="never"/>
        <w:tblW w:w="10668"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ayout w:type="fixed"/>
        <w:tblLook w:val="04A0"/>
      </w:tblPr>
      <w:tblGrid>
        <w:gridCol w:w="1788"/>
        <w:gridCol w:w="9"/>
        <w:gridCol w:w="971"/>
        <w:gridCol w:w="969"/>
        <w:gridCol w:w="969"/>
        <w:gridCol w:w="969"/>
        <w:gridCol w:w="969"/>
        <w:gridCol w:w="969"/>
        <w:gridCol w:w="969"/>
        <w:gridCol w:w="1006"/>
        <w:gridCol w:w="1080"/>
      </w:tblGrid>
      <w:tr w:rsidR="00307184" w:rsidTr="00450E30">
        <w:trPr>
          <w:trHeight w:val="522"/>
        </w:trPr>
        <w:tc>
          <w:tcPr>
            <w:tcW w:w="1797" w:type="dxa"/>
            <w:gridSpan w:val="2"/>
            <w:tcBorders>
              <w:top w:val="single" w:sz="8" w:space="0" w:color="8064A2"/>
              <w:left w:val="single" w:sz="8" w:space="0" w:color="8064A2"/>
              <w:bottom w:val="single" w:sz="18" w:space="0" w:color="8064A2"/>
              <w:right w:val="single" w:sz="8" w:space="0" w:color="8064A2"/>
              <w:tl2br w:val="single" w:sz="4" w:space="0" w:color="auto"/>
            </w:tcBorders>
          </w:tcPr>
          <w:p w:rsidR="00307184" w:rsidRDefault="00307184" w:rsidP="00450E30">
            <w:pPr>
              <w:spacing w:line="360" w:lineRule="auto"/>
              <w:rPr>
                <w:b/>
                <w:bCs/>
                <w:color w:val="0D0D0D"/>
              </w:rPr>
            </w:pPr>
            <w:r>
              <w:rPr>
                <w:b/>
                <w:bCs/>
                <w:color w:val="0D0D0D"/>
              </w:rPr>
              <w:t xml:space="preserve">               Дата</w:t>
            </w:r>
          </w:p>
          <w:p w:rsidR="00307184" w:rsidRDefault="00307184" w:rsidP="00450E30">
            <w:pPr>
              <w:spacing w:line="360" w:lineRule="auto"/>
              <w:rPr>
                <w:b/>
                <w:bCs/>
                <w:color w:val="0D0D0D"/>
              </w:rPr>
            </w:pPr>
          </w:p>
          <w:p w:rsidR="00307184" w:rsidRDefault="00307184" w:rsidP="00450E30">
            <w:pPr>
              <w:spacing w:line="360" w:lineRule="auto"/>
              <w:rPr>
                <w:b/>
                <w:bCs/>
                <w:color w:val="0D0D0D"/>
              </w:rPr>
            </w:pPr>
            <w:r>
              <w:rPr>
                <w:b/>
                <w:bCs/>
                <w:color w:val="0D0D0D"/>
              </w:rPr>
              <w:t>№ пробы</w:t>
            </w:r>
          </w:p>
        </w:tc>
        <w:tc>
          <w:tcPr>
            <w:tcW w:w="971" w:type="dxa"/>
            <w:tcBorders>
              <w:top w:val="single" w:sz="8" w:space="0" w:color="8064A2"/>
              <w:left w:val="single" w:sz="8" w:space="0" w:color="8064A2"/>
              <w:bottom w:val="single" w:sz="18" w:space="0" w:color="8064A2"/>
              <w:right w:val="single" w:sz="8" w:space="0" w:color="8064A2"/>
            </w:tcBorders>
          </w:tcPr>
          <w:p w:rsidR="00307184" w:rsidRDefault="00307184" w:rsidP="00450E30">
            <w:pPr>
              <w:spacing w:line="360" w:lineRule="auto"/>
              <w:jc w:val="center"/>
              <w:rPr>
                <w:b/>
                <w:bCs/>
                <w:color w:val="0D0D0D"/>
              </w:rPr>
            </w:pPr>
            <w:r>
              <w:rPr>
                <w:b/>
                <w:bCs/>
                <w:color w:val="0D0D0D"/>
              </w:rPr>
              <w:t>2 день</w:t>
            </w:r>
          </w:p>
        </w:tc>
        <w:tc>
          <w:tcPr>
            <w:tcW w:w="969" w:type="dxa"/>
            <w:tcBorders>
              <w:top w:val="single" w:sz="8" w:space="0" w:color="8064A2"/>
              <w:left w:val="single" w:sz="8" w:space="0" w:color="8064A2"/>
              <w:bottom w:val="single" w:sz="18" w:space="0" w:color="8064A2"/>
              <w:right w:val="single" w:sz="8" w:space="0" w:color="8064A2"/>
            </w:tcBorders>
          </w:tcPr>
          <w:p w:rsidR="00307184" w:rsidRDefault="00307184" w:rsidP="00450E30">
            <w:pPr>
              <w:spacing w:line="360" w:lineRule="auto"/>
              <w:jc w:val="center"/>
              <w:rPr>
                <w:b/>
                <w:bCs/>
                <w:color w:val="0D0D0D"/>
              </w:rPr>
            </w:pPr>
            <w:r>
              <w:rPr>
                <w:b/>
                <w:bCs/>
                <w:color w:val="0D0D0D"/>
              </w:rPr>
              <w:t>3 день</w:t>
            </w:r>
          </w:p>
        </w:tc>
        <w:tc>
          <w:tcPr>
            <w:tcW w:w="969" w:type="dxa"/>
            <w:tcBorders>
              <w:top w:val="single" w:sz="8" w:space="0" w:color="8064A2"/>
              <w:left w:val="single" w:sz="8" w:space="0" w:color="8064A2"/>
              <w:bottom w:val="single" w:sz="18" w:space="0" w:color="8064A2"/>
              <w:right w:val="single" w:sz="8" w:space="0" w:color="8064A2"/>
            </w:tcBorders>
          </w:tcPr>
          <w:p w:rsidR="00307184" w:rsidRDefault="00307184" w:rsidP="00450E30">
            <w:pPr>
              <w:spacing w:line="360" w:lineRule="auto"/>
              <w:jc w:val="center"/>
              <w:rPr>
                <w:b/>
                <w:bCs/>
                <w:color w:val="0D0D0D"/>
              </w:rPr>
            </w:pPr>
            <w:r>
              <w:rPr>
                <w:b/>
                <w:bCs/>
                <w:color w:val="0D0D0D"/>
              </w:rPr>
              <w:t>4 день</w:t>
            </w:r>
          </w:p>
        </w:tc>
        <w:tc>
          <w:tcPr>
            <w:tcW w:w="969" w:type="dxa"/>
            <w:tcBorders>
              <w:top w:val="single" w:sz="8" w:space="0" w:color="8064A2"/>
              <w:left w:val="single" w:sz="8" w:space="0" w:color="8064A2"/>
              <w:bottom w:val="single" w:sz="18" w:space="0" w:color="8064A2"/>
              <w:right w:val="single" w:sz="8" w:space="0" w:color="8064A2"/>
            </w:tcBorders>
          </w:tcPr>
          <w:p w:rsidR="00307184" w:rsidRDefault="00307184" w:rsidP="00450E30">
            <w:pPr>
              <w:spacing w:line="360" w:lineRule="auto"/>
              <w:jc w:val="center"/>
              <w:rPr>
                <w:b/>
                <w:bCs/>
                <w:color w:val="0D0D0D"/>
              </w:rPr>
            </w:pPr>
            <w:r>
              <w:rPr>
                <w:b/>
                <w:bCs/>
                <w:color w:val="0D0D0D"/>
              </w:rPr>
              <w:t>5 день</w:t>
            </w:r>
          </w:p>
        </w:tc>
        <w:tc>
          <w:tcPr>
            <w:tcW w:w="969" w:type="dxa"/>
            <w:tcBorders>
              <w:top w:val="single" w:sz="8" w:space="0" w:color="8064A2"/>
              <w:left w:val="single" w:sz="8" w:space="0" w:color="8064A2"/>
              <w:bottom w:val="single" w:sz="18" w:space="0" w:color="8064A2"/>
              <w:right w:val="single" w:sz="8" w:space="0" w:color="8064A2"/>
            </w:tcBorders>
          </w:tcPr>
          <w:p w:rsidR="00307184" w:rsidRDefault="00307184" w:rsidP="00450E30">
            <w:pPr>
              <w:spacing w:line="360" w:lineRule="auto"/>
              <w:jc w:val="center"/>
              <w:rPr>
                <w:b/>
                <w:bCs/>
                <w:color w:val="0D0D0D"/>
              </w:rPr>
            </w:pPr>
            <w:r>
              <w:rPr>
                <w:b/>
                <w:bCs/>
                <w:color w:val="0D0D0D"/>
              </w:rPr>
              <w:t>6 день</w:t>
            </w:r>
          </w:p>
        </w:tc>
        <w:tc>
          <w:tcPr>
            <w:tcW w:w="969" w:type="dxa"/>
            <w:tcBorders>
              <w:top w:val="single" w:sz="8" w:space="0" w:color="8064A2"/>
              <w:left w:val="single" w:sz="8" w:space="0" w:color="8064A2"/>
              <w:bottom w:val="single" w:sz="18" w:space="0" w:color="8064A2"/>
              <w:right w:val="single" w:sz="8" w:space="0" w:color="8064A2"/>
            </w:tcBorders>
          </w:tcPr>
          <w:p w:rsidR="00307184" w:rsidRDefault="00307184" w:rsidP="00450E30">
            <w:pPr>
              <w:spacing w:line="360" w:lineRule="auto"/>
              <w:jc w:val="center"/>
              <w:rPr>
                <w:b/>
                <w:bCs/>
                <w:color w:val="0D0D0D"/>
              </w:rPr>
            </w:pPr>
            <w:r>
              <w:rPr>
                <w:b/>
                <w:bCs/>
                <w:color w:val="0D0D0D"/>
              </w:rPr>
              <w:t>7 день</w:t>
            </w:r>
          </w:p>
        </w:tc>
        <w:tc>
          <w:tcPr>
            <w:tcW w:w="969" w:type="dxa"/>
            <w:tcBorders>
              <w:top w:val="single" w:sz="8" w:space="0" w:color="8064A2"/>
              <w:left w:val="single" w:sz="8" w:space="0" w:color="8064A2"/>
              <w:bottom w:val="single" w:sz="18" w:space="0" w:color="8064A2"/>
              <w:right w:val="single" w:sz="8" w:space="0" w:color="8064A2"/>
            </w:tcBorders>
          </w:tcPr>
          <w:p w:rsidR="00307184" w:rsidRDefault="00307184" w:rsidP="00450E30">
            <w:pPr>
              <w:spacing w:line="360" w:lineRule="auto"/>
              <w:jc w:val="center"/>
              <w:rPr>
                <w:b/>
                <w:bCs/>
                <w:color w:val="0D0D0D"/>
              </w:rPr>
            </w:pPr>
            <w:r>
              <w:rPr>
                <w:b/>
                <w:bCs/>
                <w:color w:val="0D0D0D"/>
              </w:rPr>
              <w:t>8 день</w:t>
            </w:r>
          </w:p>
        </w:tc>
        <w:tc>
          <w:tcPr>
            <w:tcW w:w="1006" w:type="dxa"/>
            <w:tcBorders>
              <w:top w:val="single" w:sz="8" w:space="0" w:color="8064A2"/>
              <w:left w:val="single" w:sz="8" w:space="0" w:color="8064A2"/>
              <w:bottom w:val="single" w:sz="18" w:space="0" w:color="8064A2"/>
              <w:right w:val="single" w:sz="8" w:space="0" w:color="8064A2"/>
            </w:tcBorders>
          </w:tcPr>
          <w:p w:rsidR="00307184" w:rsidRDefault="00307184" w:rsidP="00450E30">
            <w:pPr>
              <w:spacing w:line="360" w:lineRule="auto"/>
              <w:jc w:val="center"/>
              <w:rPr>
                <w:b/>
                <w:bCs/>
                <w:color w:val="0D0D0D"/>
              </w:rPr>
            </w:pPr>
            <w:r>
              <w:rPr>
                <w:b/>
                <w:bCs/>
                <w:color w:val="0D0D0D"/>
              </w:rPr>
              <w:t>9 день</w:t>
            </w:r>
          </w:p>
        </w:tc>
        <w:tc>
          <w:tcPr>
            <w:tcW w:w="1080" w:type="dxa"/>
            <w:tcBorders>
              <w:top w:val="single" w:sz="8" w:space="0" w:color="8064A2"/>
              <w:left w:val="single" w:sz="8" w:space="0" w:color="8064A2"/>
              <w:bottom w:val="single" w:sz="18" w:space="0" w:color="8064A2"/>
              <w:right w:val="single" w:sz="8" w:space="0" w:color="8064A2"/>
            </w:tcBorders>
          </w:tcPr>
          <w:p w:rsidR="00307184" w:rsidRDefault="00307184" w:rsidP="00450E30">
            <w:pPr>
              <w:spacing w:line="360" w:lineRule="auto"/>
              <w:jc w:val="center"/>
              <w:rPr>
                <w:b/>
                <w:bCs/>
                <w:color w:val="0D0D0D"/>
              </w:rPr>
            </w:pPr>
            <w:r>
              <w:rPr>
                <w:b/>
                <w:bCs/>
                <w:color w:val="0D0D0D"/>
              </w:rPr>
              <w:t>10 день</w:t>
            </w:r>
          </w:p>
        </w:tc>
      </w:tr>
      <w:tr w:rsidR="00307184" w:rsidTr="00450E30">
        <w:trPr>
          <w:trHeight w:val="692"/>
        </w:trPr>
        <w:tc>
          <w:tcPr>
            <w:tcW w:w="1788"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left"/>
              <w:rPr>
                <w:b/>
                <w:bCs/>
                <w:color w:val="0D0D0D"/>
              </w:rPr>
            </w:pPr>
            <w:r>
              <w:rPr>
                <w:b/>
                <w:bCs/>
                <w:color w:val="0D0D0D"/>
              </w:rPr>
              <w:t xml:space="preserve">проба №1 </w:t>
            </w:r>
          </w:p>
          <w:p w:rsidR="00307184" w:rsidRDefault="00307184" w:rsidP="00450E30">
            <w:pPr>
              <w:spacing w:line="360" w:lineRule="auto"/>
              <w:rPr>
                <w:b/>
                <w:bCs/>
                <w:color w:val="0D0D0D"/>
              </w:rPr>
            </w:pPr>
          </w:p>
        </w:tc>
        <w:tc>
          <w:tcPr>
            <w:tcW w:w="980" w:type="dxa"/>
            <w:gridSpan w:val="2"/>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3мм</w:t>
            </w:r>
          </w:p>
        </w:tc>
        <w:tc>
          <w:tcPr>
            <w:tcW w:w="969"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1,5см</w:t>
            </w:r>
          </w:p>
        </w:tc>
        <w:tc>
          <w:tcPr>
            <w:tcW w:w="969"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1,7см</w:t>
            </w:r>
          </w:p>
        </w:tc>
        <w:tc>
          <w:tcPr>
            <w:tcW w:w="969"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1,9см</w:t>
            </w:r>
          </w:p>
        </w:tc>
        <w:tc>
          <w:tcPr>
            <w:tcW w:w="969"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2см</w:t>
            </w:r>
          </w:p>
        </w:tc>
        <w:tc>
          <w:tcPr>
            <w:tcW w:w="969"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2,4см</w:t>
            </w:r>
          </w:p>
        </w:tc>
        <w:tc>
          <w:tcPr>
            <w:tcW w:w="969"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lang w:val="en-US"/>
              </w:rPr>
              <w:t xml:space="preserve">1 </w:t>
            </w:r>
            <w:r>
              <w:rPr>
                <w:color w:val="0D0D0D"/>
              </w:rPr>
              <w:t>см</w:t>
            </w:r>
          </w:p>
        </w:tc>
        <w:tc>
          <w:tcPr>
            <w:tcW w:w="1006"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1,2см</w:t>
            </w:r>
          </w:p>
        </w:tc>
        <w:tc>
          <w:tcPr>
            <w:tcW w:w="1080"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1,1см</w:t>
            </w:r>
          </w:p>
        </w:tc>
      </w:tr>
      <w:tr w:rsidR="00307184" w:rsidTr="00450E30">
        <w:trPr>
          <w:trHeight w:val="706"/>
        </w:trPr>
        <w:tc>
          <w:tcPr>
            <w:tcW w:w="1788" w:type="dxa"/>
            <w:tcBorders>
              <w:top w:val="single" w:sz="8" w:space="0" w:color="8064A2"/>
              <w:left w:val="single" w:sz="8" w:space="0" w:color="8064A2"/>
              <w:bottom w:val="single" w:sz="8" w:space="0" w:color="8064A2"/>
              <w:right w:val="single" w:sz="8" w:space="0" w:color="8064A2"/>
            </w:tcBorders>
          </w:tcPr>
          <w:p w:rsidR="00307184" w:rsidRDefault="00307184" w:rsidP="00450E30">
            <w:pPr>
              <w:spacing w:line="360" w:lineRule="auto"/>
              <w:jc w:val="left"/>
              <w:rPr>
                <w:b/>
                <w:bCs/>
                <w:color w:val="0D0D0D"/>
              </w:rPr>
            </w:pPr>
            <w:r>
              <w:rPr>
                <w:b/>
                <w:bCs/>
                <w:color w:val="0D0D0D"/>
              </w:rPr>
              <w:t xml:space="preserve">проба №2 </w:t>
            </w:r>
          </w:p>
        </w:tc>
        <w:tc>
          <w:tcPr>
            <w:tcW w:w="980" w:type="dxa"/>
            <w:gridSpan w:val="2"/>
            <w:tcBorders>
              <w:top w:val="single" w:sz="8" w:space="0" w:color="8064A2"/>
              <w:left w:val="single" w:sz="8" w:space="0" w:color="8064A2"/>
              <w:bottom w:val="single" w:sz="8" w:space="0" w:color="8064A2"/>
              <w:right w:val="single" w:sz="8" w:space="0" w:color="8064A2"/>
            </w:tcBorders>
          </w:tcPr>
          <w:p w:rsidR="00307184" w:rsidRDefault="00307184" w:rsidP="00450E30">
            <w:pPr>
              <w:spacing w:line="360" w:lineRule="auto"/>
              <w:jc w:val="center"/>
              <w:rPr>
                <w:color w:val="0D0D0D"/>
              </w:rPr>
            </w:pPr>
            <w:r>
              <w:rPr>
                <w:color w:val="0D0D0D"/>
              </w:rPr>
              <w:t>1,5см</w:t>
            </w:r>
          </w:p>
        </w:tc>
        <w:tc>
          <w:tcPr>
            <w:tcW w:w="969" w:type="dxa"/>
            <w:tcBorders>
              <w:top w:val="single" w:sz="8" w:space="0" w:color="8064A2"/>
              <w:left w:val="single" w:sz="8" w:space="0" w:color="8064A2"/>
              <w:bottom w:val="single" w:sz="8" w:space="0" w:color="8064A2"/>
              <w:right w:val="single" w:sz="8" w:space="0" w:color="8064A2"/>
            </w:tcBorders>
          </w:tcPr>
          <w:p w:rsidR="00307184" w:rsidRDefault="00307184" w:rsidP="00450E30">
            <w:pPr>
              <w:spacing w:line="360" w:lineRule="auto"/>
              <w:jc w:val="center"/>
              <w:rPr>
                <w:color w:val="0D0D0D"/>
              </w:rPr>
            </w:pPr>
            <w:r>
              <w:rPr>
                <w:color w:val="0D0D0D"/>
              </w:rPr>
              <w:t>5,5см</w:t>
            </w:r>
          </w:p>
        </w:tc>
        <w:tc>
          <w:tcPr>
            <w:tcW w:w="969" w:type="dxa"/>
            <w:tcBorders>
              <w:top w:val="single" w:sz="8" w:space="0" w:color="8064A2"/>
              <w:left w:val="single" w:sz="8" w:space="0" w:color="8064A2"/>
              <w:bottom w:val="single" w:sz="8" w:space="0" w:color="8064A2"/>
              <w:right w:val="single" w:sz="8" w:space="0" w:color="8064A2"/>
            </w:tcBorders>
          </w:tcPr>
          <w:p w:rsidR="00307184" w:rsidRDefault="00307184" w:rsidP="00450E30">
            <w:pPr>
              <w:spacing w:line="360" w:lineRule="auto"/>
              <w:jc w:val="center"/>
              <w:rPr>
                <w:color w:val="0D0D0D"/>
              </w:rPr>
            </w:pPr>
            <w:r>
              <w:rPr>
                <w:color w:val="0D0D0D"/>
              </w:rPr>
              <w:t>5,7см</w:t>
            </w:r>
          </w:p>
        </w:tc>
        <w:tc>
          <w:tcPr>
            <w:tcW w:w="969" w:type="dxa"/>
            <w:tcBorders>
              <w:top w:val="single" w:sz="8" w:space="0" w:color="8064A2"/>
              <w:left w:val="single" w:sz="8" w:space="0" w:color="8064A2"/>
              <w:bottom w:val="single" w:sz="8" w:space="0" w:color="8064A2"/>
              <w:right w:val="single" w:sz="8" w:space="0" w:color="8064A2"/>
            </w:tcBorders>
          </w:tcPr>
          <w:p w:rsidR="00307184" w:rsidRDefault="00307184" w:rsidP="00450E30">
            <w:pPr>
              <w:spacing w:line="360" w:lineRule="auto"/>
              <w:jc w:val="center"/>
              <w:rPr>
                <w:color w:val="0D0D0D"/>
              </w:rPr>
            </w:pPr>
            <w:r>
              <w:rPr>
                <w:color w:val="0D0D0D"/>
              </w:rPr>
              <w:t>5,8см</w:t>
            </w:r>
          </w:p>
        </w:tc>
        <w:tc>
          <w:tcPr>
            <w:tcW w:w="969" w:type="dxa"/>
            <w:tcBorders>
              <w:top w:val="single" w:sz="8" w:space="0" w:color="8064A2"/>
              <w:left w:val="single" w:sz="8" w:space="0" w:color="8064A2"/>
              <w:bottom w:val="single" w:sz="8" w:space="0" w:color="8064A2"/>
              <w:right w:val="single" w:sz="8" w:space="0" w:color="8064A2"/>
            </w:tcBorders>
          </w:tcPr>
          <w:p w:rsidR="00307184" w:rsidRDefault="00307184" w:rsidP="00450E30">
            <w:pPr>
              <w:spacing w:line="360" w:lineRule="auto"/>
              <w:jc w:val="center"/>
              <w:rPr>
                <w:color w:val="0D0D0D"/>
              </w:rPr>
            </w:pPr>
            <w:r>
              <w:rPr>
                <w:color w:val="0D0D0D"/>
              </w:rPr>
              <w:t>5,9см</w:t>
            </w:r>
          </w:p>
        </w:tc>
        <w:tc>
          <w:tcPr>
            <w:tcW w:w="969" w:type="dxa"/>
            <w:tcBorders>
              <w:top w:val="single" w:sz="8" w:space="0" w:color="8064A2"/>
              <w:left w:val="single" w:sz="8" w:space="0" w:color="8064A2"/>
              <w:bottom w:val="single" w:sz="8" w:space="0" w:color="8064A2"/>
              <w:right w:val="single" w:sz="8" w:space="0" w:color="8064A2"/>
            </w:tcBorders>
          </w:tcPr>
          <w:p w:rsidR="00307184" w:rsidRDefault="00307184" w:rsidP="00450E30">
            <w:pPr>
              <w:spacing w:line="360" w:lineRule="auto"/>
              <w:jc w:val="center"/>
              <w:rPr>
                <w:color w:val="0D0D0D"/>
              </w:rPr>
            </w:pPr>
            <w:r>
              <w:rPr>
                <w:color w:val="0D0D0D"/>
              </w:rPr>
              <w:t>4,3см</w:t>
            </w:r>
          </w:p>
        </w:tc>
        <w:tc>
          <w:tcPr>
            <w:tcW w:w="969" w:type="dxa"/>
            <w:tcBorders>
              <w:top w:val="single" w:sz="8" w:space="0" w:color="8064A2"/>
              <w:left w:val="single" w:sz="8" w:space="0" w:color="8064A2"/>
              <w:bottom w:val="single" w:sz="8" w:space="0" w:color="8064A2"/>
              <w:right w:val="single" w:sz="8" w:space="0" w:color="8064A2"/>
            </w:tcBorders>
          </w:tcPr>
          <w:p w:rsidR="00307184" w:rsidRDefault="00307184" w:rsidP="00450E30">
            <w:pPr>
              <w:spacing w:line="360" w:lineRule="auto"/>
              <w:jc w:val="center"/>
              <w:rPr>
                <w:color w:val="0D0D0D"/>
              </w:rPr>
            </w:pPr>
            <w:r>
              <w:rPr>
                <w:color w:val="0D0D0D"/>
              </w:rPr>
              <w:t>4,4см</w:t>
            </w:r>
          </w:p>
        </w:tc>
        <w:tc>
          <w:tcPr>
            <w:tcW w:w="1006" w:type="dxa"/>
            <w:tcBorders>
              <w:top w:val="single" w:sz="8" w:space="0" w:color="8064A2"/>
              <w:left w:val="single" w:sz="8" w:space="0" w:color="8064A2"/>
              <w:bottom w:val="single" w:sz="8" w:space="0" w:color="8064A2"/>
              <w:right w:val="single" w:sz="8" w:space="0" w:color="8064A2"/>
            </w:tcBorders>
          </w:tcPr>
          <w:p w:rsidR="00307184" w:rsidRDefault="00307184" w:rsidP="00450E30">
            <w:pPr>
              <w:spacing w:line="360" w:lineRule="auto"/>
              <w:jc w:val="center"/>
              <w:rPr>
                <w:color w:val="0D0D0D"/>
              </w:rPr>
            </w:pPr>
            <w:r>
              <w:rPr>
                <w:color w:val="0D0D0D"/>
              </w:rPr>
              <w:t>4,3см</w:t>
            </w:r>
          </w:p>
        </w:tc>
        <w:tc>
          <w:tcPr>
            <w:tcW w:w="1080" w:type="dxa"/>
            <w:tcBorders>
              <w:top w:val="single" w:sz="8" w:space="0" w:color="8064A2"/>
              <w:left w:val="single" w:sz="8" w:space="0" w:color="8064A2"/>
              <w:bottom w:val="single" w:sz="8" w:space="0" w:color="8064A2"/>
              <w:right w:val="single" w:sz="8" w:space="0" w:color="8064A2"/>
            </w:tcBorders>
          </w:tcPr>
          <w:p w:rsidR="00307184" w:rsidRDefault="00307184" w:rsidP="00450E30">
            <w:pPr>
              <w:spacing w:line="360" w:lineRule="auto"/>
              <w:jc w:val="center"/>
              <w:rPr>
                <w:color w:val="0D0D0D"/>
              </w:rPr>
            </w:pPr>
            <w:r>
              <w:rPr>
                <w:color w:val="0D0D0D"/>
              </w:rPr>
              <w:t>4,2см</w:t>
            </w:r>
          </w:p>
        </w:tc>
      </w:tr>
      <w:tr w:rsidR="00307184" w:rsidTr="003F3E3A">
        <w:trPr>
          <w:trHeight w:val="377"/>
        </w:trPr>
        <w:tc>
          <w:tcPr>
            <w:tcW w:w="1788"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left"/>
              <w:rPr>
                <w:b/>
                <w:bCs/>
                <w:color w:val="0D0D0D"/>
              </w:rPr>
            </w:pPr>
            <w:r>
              <w:rPr>
                <w:b/>
                <w:bCs/>
                <w:color w:val="0D0D0D"/>
              </w:rPr>
              <w:t xml:space="preserve">проба №3 </w:t>
            </w:r>
          </w:p>
          <w:p w:rsidR="00307184" w:rsidRDefault="00307184" w:rsidP="00450E30">
            <w:pPr>
              <w:spacing w:line="360" w:lineRule="auto"/>
              <w:jc w:val="left"/>
              <w:rPr>
                <w:b/>
                <w:bCs/>
                <w:color w:val="0D0D0D"/>
              </w:rPr>
            </w:pPr>
          </w:p>
        </w:tc>
        <w:tc>
          <w:tcPr>
            <w:tcW w:w="980" w:type="dxa"/>
            <w:gridSpan w:val="2"/>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0,9мм</w:t>
            </w:r>
          </w:p>
        </w:tc>
        <w:tc>
          <w:tcPr>
            <w:tcW w:w="969"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3,5см</w:t>
            </w:r>
          </w:p>
        </w:tc>
        <w:tc>
          <w:tcPr>
            <w:tcW w:w="969"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4,4см</w:t>
            </w:r>
          </w:p>
        </w:tc>
        <w:tc>
          <w:tcPr>
            <w:tcW w:w="969"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4,8см</w:t>
            </w:r>
          </w:p>
        </w:tc>
        <w:tc>
          <w:tcPr>
            <w:tcW w:w="969"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4,9см</w:t>
            </w:r>
          </w:p>
        </w:tc>
        <w:tc>
          <w:tcPr>
            <w:tcW w:w="969"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4,4см</w:t>
            </w:r>
          </w:p>
        </w:tc>
        <w:tc>
          <w:tcPr>
            <w:tcW w:w="969"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4,5см</w:t>
            </w:r>
          </w:p>
        </w:tc>
        <w:tc>
          <w:tcPr>
            <w:tcW w:w="1006"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4,6см</w:t>
            </w:r>
          </w:p>
        </w:tc>
        <w:tc>
          <w:tcPr>
            <w:tcW w:w="1080" w:type="dxa"/>
            <w:tcBorders>
              <w:top w:val="single" w:sz="8" w:space="0" w:color="8064A2"/>
              <w:left w:val="single" w:sz="8" w:space="0" w:color="8064A2"/>
              <w:bottom w:val="single" w:sz="8" w:space="0" w:color="8064A2"/>
              <w:right w:val="single" w:sz="8" w:space="0" w:color="8064A2"/>
            </w:tcBorders>
            <w:shd w:val="clear" w:color="auto" w:fill="DFD8E8"/>
          </w:tcPr>
          <w:p w:rsidR="00307184" w:rsidRDefault="00307184" w:rsidP="00450E30">
            <w:pPr>
              <w:spacing w:line="360" w:lineRule="auto"/>
              <w:jc w:val="center"/>
              <w:rPr>
                <w:color w:val="0D0D0D"/>
              </w:rPr>
            </w:pPr>
            <w:r>
              <w:rPr>
                <w:color w:val="0D0D0D"/>
              </w:rPr>
              <w:t>4,7см</w:t>
            </w:r>
          </w:p>
        </w:tc>
      </w:tr>
    </w:tbl>
    <w:p w:rsidR="00747778" w:rsidRDefault="00747778" w:rsidP="00747778">
      <w:pPr>
        <w:spacing w:line="360" w:lineRule="auto"/>
        <w:jc w:val="center"/>
        <w:rPr>
          <w:b/>
          <w:color w:val="0D0D0D"/>
        </w:rPr>
      </w:pPr>
      <w:r>
        <w:rPr>
          <w:b/>
          <w:color w:val="0D0D0D"/>
        </w:rPr>
        <w:lastRenderedPageBreak/>
        <w:t>Табл. №3 «Среднее количество растений с ярко-зелёными листьями на протяжении всего эксперимента»</w:t>
      </w:r>
    </w:p>
    <w:tbl>
      <w:tblPr>
        <w:tblpPr w:leftFromText="180" w:rightFromText="180" w:vertAnchor="page" w:horzAnchor="margin" w:tblpXSpec="center" w:tblpY="1980"/>
        <w:tblW w:w="10788"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ayout w:type="fixed"/>
        <w:tblLook w:val="04A0"/>
      </w:tblPr>
      <w:tblGrid>
        <w:gridCol w:w="1878"/>
        <w:gridCol w:w="991"/>
        <w:gridCol w:w="959"/>
        <w:gridCol w:w="960"/>
        <w:gridCol w:w="993"/>
        <w:gridCol w:w="992"/>
        <w:gridCol w:w="992"/>
        <w:gridCol w:w="992"/>
        <w:gridCol w:w="993"/>
        <w:gridCol w:w="1038"/>
      </w:tblGrid>
      <w:tr w:rsidR="00747778" w:rsidTr="00450E30">
        <w:trPr>
          <w:trHeight w:val="610"/>
        </w:trPr>
        <w:tc>
          <w:tcPr>
            <w:tcW w:w="1878" w:type="dxa"/>
            <w:tcBorders>
              <w:top w:val="single" w:sz="8" w:space="0" w:color="8064A2"/>
              <w:left w:val="single" w:sz="8" w:space="0" w:color="8064A2"/>
              <w:bottom w:val="single" w:sz="18" w:space="0" w:color="8064A2"/>
              <w:right w:val="single" w:sz="8" w:space="0" w:color="8064A2"/>
              <w:tl2br w:val="single" w:sz="4" w:space="0" w:color="auto"/>
            </w:tcBorders>
          </w:tcPr>
          <w:p w:rsidR="00747778" w:rsidRDefault="00747778" w:rsidP="00450E30">
            <w:pPr>
              <w:spacing w:line="360" w:lineRule="auto"/>
              <w:rPr>
                <w:b/>
                <w:bCs/>
                <w:color w:val="0D0D0D"/>
              </w:rPr>
            </w:pPr>
            <w:r>
              <w:rPr>
                <w:b/>
                <w:bCs/>
                <w:color w:val="0D0D0D"/>
              </w:rPr>
              <w:t xml:space="preserve">             Дата</w:t>
            </w:r>
          </w:p>
          <w:p w:rsidR="00747778" w:rsidRDefault="00747778" w:rsidP="00450E30">
            <w:pPr>
              <w:spacing w:line="360" w:lineRule="auto"/>
              <w:rPr>
                <w:b/>
                <w:bCs/>
                <w:color w:val="0D0D0D"/>
              </w:rPr>
            </w:pPr>
          </w:p>
          <w:p w:rsidR="00747778" w:rsidRDefault="00747778" w:rsidP="00450E30">
            <w:pPr>
              <w:spacing w:line="360" w:lineRule="auto"/>
              <w:rPr>
                <w:b/>
                <w:bCs/>
                <w:color w:val="0D0D0D"/>
              </w:rPr>
            </w:pPr>
            <w:r>
              <w:rPr>
                <w:b/>
                <w:bCs/>
                <w:color w:val="0D0D0D"/>
              </w:rPr>
              <w:t>№ пробы</w:t>
            </w:r>
          </w:p>
        </w:tc>
        <w:tc>
          <w:tcPr>
            <w:tcW w:w="991" w:type="dxa"/>
            <w:tcBorders>
              <w:top w:val="single" w:sz="8" w:space="0" w:color="8064A2"/>
              <w:left w:val="single" w:sz="8" w:space="0" w:color="8064A2"/>
              <w:bottom w:val="single" w:sz="18" w:space="0" w:color="8064A2"/>
              <w:right w:val="single" w:sz="8" w:space="0" w:color="8064A2"/>
            </w:tcBorders>
          </w:tcPr>
          <w:p w:rsidR="00747778" w:rsidRDefault="00747778" w:rsidP="00450E30">
            <w:pPr>
              <w:spacing w:line="360" w:lineRule="auto"/>
              <w:jc w:val="center"/>
              <w:rPr>
                <w:b/>
                <w:bCs/>
                <w:color w:val="0D0D0D"/>
              </w:rPr>
            </w:pPr>
            <w:r>
              <w:rPr>
                <w:b/>
                <w:bCs/>
                <w:color w:val="0D0D0D"/>
              </w:rPr>
              <w:t>2 день</w:t>
            </w:r>
          </w:p>
        </w:tc>
        <w:tc>
          <w:tcPr>
            <w:tcW w:w="959" w:type="dxa"/>
            <w:tcBorders>
              <w:top w:val="single" w:sz="8" w:space="0" w:color="8064A2"/>
              <w:left w:val="single" w:sz="8" w:space="0" w:color="8064A2"/>
              <w:bottom w:val="single" w:sz="18" w:space="0" w:color="8064A2"/>
              <w:right w:val="single" w:sz="8" w:space="0" w:color="8064A2"/>
            </w:tcBorders>
          </w:tcPr>
          <w:p w:rsidR="00747778" w:rsidRDefault="00747778" w:rsidP="00450E30">
            <w:pPr>
              <w:spacing w:line="360" w:lineRule="auto"/>
              <w:jc w:val="center"/>
              <w:rPr>
                <w:b/>
                <w:bCs/>
                <w:color w:val="0D0D0D"/>
              </w:rPr>
            </w:pPr>
            <w:r>
              <w:rPr>
                <w:b/>
                <w:bCs/>
                <w:color w:val="0D0D0D"/>
              </w:rPr>
              <w:t>3 день</w:t>
            </w:r>
          </w:p>
        </w:tc>
        <w:tc>
          <w:tcPr>
            <w:tcW w:w="960" w:type="dxa"/>
            <w:tcBorders>
              <w:top w:val="single" w:sz="8" w:space="0" w:color="8064A2"/>
              <w:left w:val="single" w:sz="8" w:space="0" w:color="8064A2"/>
              <w:bottom w:val="single" w:sz="18" w:space="0" w:color="8064A2"/>
              <w:right w:val="single" w:sz="8" w:space="0" w:color="8064A2"/>
            </w:tcBorders>
          </w:tcPr>
          <w:p w:rsidR="00747778" w:rsidRDefault="00747778" w:rsidP="00450E30">
            <w:pPr>
              <w:spacing w:line="360" w:lineRule="auto"/>
              <w:jc w:val="center"/>
              <w:rPr>
                <w:b/>
                <w:bCs/>
                <w:color w:val="0D0D0D"/>
              </w:rPr>
            </w:pPr>
            <w:r>
              <w:rPr>
                <w:b/>
                <w:bCs/>
                <w:color w:val="0D0D0D"/>
              </w:rPr>
              <w:t>4 день</w:t>
            </w:r>
          </w:p>
        </w:tc>
        <w:tc>
          <w:tcPr>
            <w:tcW w:w="993" w:type="dxa"/>
            <w:tcBorders>
              <w:top w:val="single" w:sz="8" w:space="0" w:color="8064A2"/>
              <w:left w:val="single" w:sz="8" w:space="0" w:color="8064A2"/>
              <w:bottom w:val="single" w:sz="18" w:space="0" w:color="8064A2"/>
              <w:right w:val="single" w:sz="8" w:space="0" w:color="8064A2"/>
            </w:tcBorders>
          </w:tcPr>
          <w:p w:rsidR="00747778" w:rsidRDefault="00747778" w:rsidP="00450E30">
            <w:pPr>
              <w:spacing w:line="360" w:lineRule="auto"/>
              <w:jc w:val="center"/>
              <w:rPr>
                <w:b/>
                <w:bCs/>
                <w:color w:val="0D0D0D"/>
              </w:rPr>
            </w:pPr>
            <w:r>
              <w:rPr>
                <w:b/>
                <w:bCs/>
                <w:color w:val="0D0D0D"/>
              </w:rPr>
              <w:t>5 день</w:t>
            </w:r>
          </w:p>
        </w:tc>
        <w:tc>
          <w:tcPr>
            <w:tcW w:w="992" w:type="dxa"/>
            <w:tcBorders>
              <w:top w:val="single" w:sz="8" w:space="0" w:color="8064A2"/>
              <w:left w:val="single" w:sz="8" w:space="0" w:color="8064A2"/>
              <w:bottom w:val="single" w:sz="18" w:space="0" w:color="8064A2"/>
              <w:right w:val="single" w:sz="8" w:space="0" w:color="8064A2"/>
            </w:tcBorders>
          </w:tcPr>
          <w:p w:rsidR="00747778" w:rsidRDefault="00747778" w:rsidP="00450E30">
            <w:pPr>
              <w:spacing w:line="360" w:lineRule="auto"/>
              <w:jc w:val="center"/>
              <w:rPr>
                <w:b/>
                <w:bCs/>
                <w:color w:val="0D0D0D"/>
              </w:rPr>
            </w:pPr>
            <w:r>
              <w:rPr>
                <w:b/>
                <w:bCs/>
                <w:color w:val="0D0D0D"/>
              </w:rPr>
              <w:t>6 день</w:t>
            </w:r>
          </w:p>
        </w:tc>
        <w:tc>
          <w:tcPr>
            <w:tcW w:w="992" w:type="dxa"/>
            <w:tcBorders>
              <w:top w:val="single" w:sz="8" w:space="0" w:color="8064A2"/>
              <w:left w:val="single" w:sz="8" w:space="0" w:color="8064A2"/>
              <w:bottom w:val="single" w:sz="18" w:space="0" w:color="8064A2"/>
              <w:right w:val="single" w:sz="8" w:space="0" w:color="8064A2"/>
            </w:tcBorders>
          </w:tcPr>
          <w:p w:rsidR="00747778" w:rsidRDefault="00747778" w:rsidP="00450E30">
            <w:pPr>
              <w:spacing w:line="360" w:lineRule="auto"/>
              <w:jc w:val="center"/>
              <w:rPr>
                <w:b/>
                <w:bCs/>
                <w:color w:val="0D0D0D"/>
              </w:rPr>
            </w:pPr>
            <w:r>
              <w:rPr>
                <w:b/>
                <w:bCs/>
                <w:color w:val="0D0D0D"/>
              </w:rPr>
              <w:t>7 день</w:t>
            </w:r>
          </w:p>
        </w:tc>
        <w:tc>
          <w:tcPr>
            <w:tcW w:w="992" w:type="dxa"/>
            <w:tcBorders>
              <w:top w:val="single" w:sz="8" w:space="0" w:color="8064A2"/>
              <w:left w:val="single" w:sz="8" w:space="0" w:color="8064A2"/>
              <w:bottom w:val="single" w:sz="18" w:space="0" w:color="8064A2"/>
              <w:right w:val="single" w:sz="8" w:space="0" w:color="8064A2"/>
            </w:tcBorders>
          </w:tcPr>
          <w:p w:rsidR="00747778" w:rsidRDefault="00747778" w:rsidP="00450E30">
            <w:pPr>
              <w:spacing w:line="360" w:lineRule="auto"/>
              <w:jc w:val="center"/>
              <w:rPr>
                <w:b/>
                <w:bCs/>
                <w:color w:val="0D0D0D"/>
              </w:rPr>
            </w:pPr>
            <w:r>
              <w:rPr>
                <w:b/>
                <w:bCs/>
                <w:color w:val="0D0D0D"/>
              </w:rPr>
              <w:t>8 день</w:t>
            </w:r>
          </w:p>
        </w:tc>
        <w:tc>
          <w:tcPr>
            <w:tcW w:w="993" w:type="dxa"/>
            <w:tcBorders>
              <w:top w:val="single" w:sz="8" w:space="0" w:color="8064A2"/>
              <w:left w:val="single" w:sz="8" w:space="0" w:color="8064A2"/>
              <w:bottom w:val="single" w:sz="18" w:space="0" w:color="8064A2"/>
              <w:right w:val="single" w:sz="8" w:space="0" w:color="8064A2"/>
            </w:tcBorders>
          </w:tcPr>
          <w:p w:rsidR="00747778" w:rsidRDefault="00747778" w:rsidP="00450E30">
            <w:pPr>
              <w:spacing w:line="360" w:lineRule="auto"/>
              <w:jc w:val="center"/>
              <w:rPr>
                <w:b/>
                <w:bCs/>
                <w:color w:val="0D0D0D"/>
              </w:rPr>
            </w:pPr>
            <w:r>
              <w:rPr>
                <w:b/>
                <w:bCs/>
                <w:color w:val="0D0D0D"/>
              </w:rPr>
              <w:t>9 день</w:t>
            </w:r>
          </w:p>
        </w:tc>
        <w:tc>
          <w:tcPr>
            <w:tcW w:w="1038" w:type="dxa"/>
            <w:tcBorders>
              <w:top w:val="single" w:sz="8" w:space="0" w:color="8064A2"/>
              <w:left w:val="single" w:sz="8" w:space="0" w:color="8064A2"/>
              <w:bottom w:val="single" w:sz="18" w:space="0" w:color="8064A2"/>
              <w:right w:val="single" w:sz="8" w:space="0" w:color="8064A2"/>
            </w:tcBorders>
          </w:tcPr>
          <w:p w:rsidR="00747778" w:rsidRDefault="00747778" w:rsidP="00450E30">
            <w:pPr>
              <w:spacing w:line="360" w:lineRule="auto"/>
              <w:jc w:val="center"/>
              <w:rPr>
                <w:b/>
                <w:bCs/>
                <w:color w:val="0D0D0D"/>
              </w:rPr>
            </w:pPr>
            <w:r>
              <w:rPr>
                <w:b/>
                <w:bCs/>
                <w:color w:val="0D0D0D"/>
              </w:rPr>
              <w:t>10 день</w:t>
            </w:r>
          </w:p>
        </w:tc>
      </w:tr>
      <w:tr w:rsidR="00747778" w:rsidTr="00450E30">
        <w:trPr>
          <w:trHeight w:val="808"/>
        </w:trPr>
        <w:tc>
          <w:tcPr>
            <w:tcW w:w="1878"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left"/>
              <w:rPr>
                <w:b/>
                <w:bCs/>
                <w:color w:val="0D0D0D"/>
              </w:rPr>
            </w:pPr>
            <w:r>
              <w:rPr>
                <w:b/>
                <w:bCs/>
                <w:color w:val="0D0D0D"/>
              </w:rPr>
              <w:t xml:space="preserve">Проба №1 </w:t>
            </w:r>
          </w:p>
          <w:p w:rsidR="00747778" w:rsidRDefault="00747778" w:rsidP="00450E30">
            <w:pPr>
              <w:spacing w:line="360" w:lineRule="auto"/>
              <w:rPr>
                <w:b/>
                <w:bCs/>
                <w:color w:val="0D0D0D"/>
              </w:rPr>
            </w:pPr>
          </w:p>
        </w:tc>
        <w:tc>
          <w:tcPr>
            <w:tcW w:w="991"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rPr>
            </w:pPr>
            <w:r>
              <w:rPr>
                <w:color w:val="0D0D0D"/>
              </w:rPr>
              <w:t>-</w:t>
            </w:r>
          </w:p>
        </w:tc>
        <w:tc>
          <w:tcPr>
            <w:tcW w:w="959"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rPr>
            </w:pPr>
            <w:r>
              <w:rPr>
                <w:color w:val="0D0D0D"/>
              </w:rPr>
              <w:t>1</w:t>
            </w:r>
          </w:p>
        </w:tc>
        <w:tc>
          <w:tcPr>
            <w:tcW w:w="960"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rPr>
            </w:pPr>
            <w:r>
              <w:rPr>
                <w:color w:val="0D0D0D"/>
              </w:rPr>
              <w:t>1</w:t>
            </w:r>
          </w:p>
        </w:tc>
        <w:tc>
          <w:tcPr>
            <w:tcW w:w="993"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rPr>
            </w:pPr>
            <w:r>
              <w:rPr>
                <w:color w:val="0D0D0D"/>
              </w:rPr>
              <w:t>4</w:t>
            </w:r>
          </w:p>
        </w:tc>
        <w:tc>
          <w:tcPr>
            <w:tcW w:w="992"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rPr>
            </w:pPr>
            <w:r>
              <w:rPr>
                <w:color w:val="0D0D0D"/>
              </w:rPr>
              <w:t>3</w:t>
            </w:r>
          </w:p>
        </w:tc>
        <w:tc>
          <w:tcPr>
            <w:tcW w:w="992"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rPr>
            </w:pPr>
            <w:r>
              <w:rPr>
                <w:color w:val="0D0D0D"/>
              </w:rPr>
              <w:t>5</w:t>
            </w:r>
          </w:p>
        </w:tc>
        <w:tc>
          <w:tcPr>
            <w:tcW w:w="992"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lang w:val="en-US"/>
              </w:rPr>
            </w:pPr>
            <w:r>
              <w:rPr>
                <w:color w:val="0D0D0D"/>
                <w:lang w:val="en-US"/>
              </w:rPr>
              <w:t>-</w:t>
            </w:r>
          </w:p>
        </w:tc>
        <w:tc>
          <w:tcPr>
            <w:tcW w:w="993"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lang w:val="en-US"/>
              </w:rPr>
            </w:pPr>
            <w:r>
              <w:rPr>
                <w:color w:val="0D0D0D"/>
                <w:lang w:val="en-US"/>
              </w:rPr>
              <w:t>1</w:t>
            </w:r>
          </w:p>
        </w:tc>
        <w:tc>
          <w:tcPr>
            <w:tcW w:w="1038"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lang w:val="en-US"/>
              </w:rPr>
            </w:pPr>
            <w:r>
              <w:rPr>
                <w:color w:val="0D0D0D"/>
                <w:lang w:val="en-US"/>
              </w:rPr>
              <w:t>-</w:t>
            </w:r>
          </w:p>
        </w:tc>
      </w:tr>
      <w:tr w:rsidR="00747778" w:rsidTr="00450E30">
        <w:trPr>
          <w:trHeight w:val="825"/>
        </w:trPr>
        <w:tc>
          <w:tcPr>
            <w:tcW w:w="1878" w:type="dxa"/>
            <w:tcBorders>
              <w:top w:val="single" w:sz="8" w:space="0" w:color="8064A2"/>
              <w:left w:val="single" w:sz="8" w:space="0" w:color="8064A2"/>
              <w:bottom w:val="single" w:sz="8" w:space="0" w:color="8064A2"/>
              <w:right w:val="single" w:sz="8" w:space="0" w:color="8064A2"/>
            </w:tcBorders>
          </w:tcPr>
          <w:p w:rsidR="00747778" w:rsidRDefault="00747778" w:rsidP="00450E30">
            <w:pPr>
              <w:spacing w:line="360" w:lineRule="auto"/>
              <w:jc w:val="left"/>
              <w:rPr>
                <w:b/>
                <w:bCs/>
                <w:color w:val="0D0D0D"/>
              </w:rPr>
            </w:pPr>
            <w:r>
              <w:rPr>
                <w:b/>
                <w:bCs/>
                <w:color w:val="0D0D0D"/>
              </w:rPr>
              <w:t xml:space="preserve">Проба №2 </w:t>
            </w:r>
          </w:p>
        </w:tc>
        <w:tc>
          <w:tcPr>
            <w:tcW w:w="991" w:type="dxa"/>
            <w:tcBorders>
              <w:top w:val="single" w:sz="8" w:space="0" w:color="8064A2"/>
              <w:left w:val="single" w:sz="8" w:space="0" w:color="8064A2"/>
              <w:bottom w:val="single" w:sz="8" w:space="0" w:color="8064A2"/>
              <w:right w:val="single" w:sz="8" w:space="0" w:color="8064A2"/>
            </w:tcBorders>
          </w:tcPr>
          <w:p w:rsidR="00747778" w:rsidRDefault="00747778" w:rsidP="00450E30">
            <w:pPr>
              <w:spacing w:line="360" w:lineRule="auto"/>
              <w:jc w:val="center"/>
              <w:rPr>
                <w:color w:val="0D0D0D"/>
              </w:rPr>
            </w:pPr>
            <w:r>
              <w:rPr>
                <w:color w:val="0D0D0D"/>
              </w:rPr>
              <w:t>6</w:t>
            </w:r>
          </w:p>
        </w:tc>
        <w:tc>
          <w:tcPr>
            <w:tcW w:w="959" w:type="dxa"/>
            <w:tcBorders>
              <w:top w:val="single" w:sz="8" w:space="0" w:color="8064A2"/>
              <w:left w:val="single" w:sz="8" w:space="0" w:color="8064A2"/>
              <w:bottom w:val="single" w:sz="8" w:space="0" w:color="8064A2"/>
              <w:right w:val="single" w:sz="8" w:space="0" w:color="8064A2"/>
            </w:tcBorders>
          </w:tcPr>
          <w:p w:rsidR="00747778" w:rsidRDefault="00747778" w:rsidP="00450E30">
            <w:pPr>
              <w:spacing w:line="360" w:lineRule="auto"/>
              <w:jc w:val="center"/>
              <w:rPr>
                <w:color w:val="0D0D0D"/>
              </w:rPr>
            </w:pPr>
            <w:r>
              <w:rPr>
                <w:color w:val="0D0D0D"/>
              </w:rPr>
              <w:t>11</w:t>
            </w:r>
          </w:p>
        </w:tc>
        <w:tc>
          <w:tcPr>
            <w:tcW w:w="960" w:type="dxa"/>
            <w:tcBorders>
              <w:top w:val="single" w:sz="8" w:space="0" w:color="8064A2"/>
              <w:left w:val="single" w:sz="8" w:space="0" w:color="8064A2"/>
              <w:bottom w:val="single" w:sz="8" w:space="0" w:color="8064A2"/>
              <w:right w:val="single" w:sz="8" w:space="0" w:color="8064A2"/>
            </w:tcBorders>
          </w:tcPr>
          <w:p w:rsidR="00747778" w:rsidRDefault="00747778" w:rsidP="00450E30">
            <w:pPr>
              <w:spacing w:line="360" w:lineRule="auto"/>
              <w:jc w:val="center"/>
              <w:rPr>
                <w:color w:val="0D0D0D"/>
              </w:rPr>
            </w:pPr>
            <w:r>
              <w:rPr>
                <w:color w:val="0D0D0D"/>
              </w:rPr>
              <w:t>14</w:t>
            </w:r>
          </w:p>
        </w:tc>
        <w:tc>
          <w:tcPr>
            <w:tcW w:w="993" w:type="dxa"/>
            <w:tcBorders>
              <w:top w:val="single" w:sz="8" w:space="0" w:color="8064A2"/>
              <w:left w:val="single" w:sz="8" w:space="0" w:color="8064A2"/>
              <w:bottom w:val="single" w:sz="8" w:space="0" w:color="8064A2"/>
              <w:right w:val="single" w:sz="8" w:space="0" w:color="8064A2"/>
            </w:tcBorders>
          </w:tcPr>
          <w:p w:rsidR="00747778" w:rsidRDefault="00747778" w:rsidP="00450E30">
            <w:pPr>
              <w:spacing w:line="360" w:lineRule="auto"/>
              <w:jc w:val="center"/>
              <w:rPr>
                <w:color w:val="0D0D0D"/>
              </w:rPr>
            </w:pPr>
            <w:r>
              <w:rPr>
                <w:color w:val="0D0D0D"/>
              </w:rPr>
              <w:t>16</w:t>
            </w:r>
          </w:p>
        </w:tc>
        <w:tc>
          <w:tcPr>
            <w:tcW w:w="992" w:type="dxa"/>
            <w:tcBorders>
              <w:top w:val="single" w:sz="8" w:space="0" w:color="8064A2"/>
              <w:left w:val="single" w:sz="8" w:space="0" w:color="8064A2"/>
              <w:bottom w:val="single" w:sz="8" w:space="0" w:color="8064A2"/>
              <w:right w:val="single" w:sz="8" w:space="0" w:color="8064A2"/>
            </w:tcBorders>
          </w:tcPr>
          <w:p w:rsidR="00747778" w:rsidRDefault="00747778" w:rsidP="00450E30">
            <w:pPr>
              <w:spacing w:line="360" w:lineRule="auto"/>
              <w:jc w:val="center"/>
              <w:rPr>
                <w:color w:val="0D0D0D"/>
              </w:rPr>
            </w:pPr>
            <w:r>
              <w:rPr>
                <w:color w:val="0D0D0D"/>
              </w:rPr>
              <w:t>5</w:t>
            </w:r>
          </w:p>
        </w:tc>
        <w:tc>
          <w:tcPr>
            <w:tcW w:w="992" w:type="dxa"/>
            <w:tcBorders>
              <w:top w:val="single" w:sz="8" w:space="0" w:color="8064A2"/>
              <w:left w:val="single" w:sz="8" w:space="0" w:color="8064A2"/>
              <w:bottom w:val="single" w:sz="8" w:space="0" w:color="8064A2"/>
              <w:right w:val="single" w:sz="8" w:space="0" w:color="8064A2"/>
            </w:tcBorders>
          </w:tcPr>
          <w:p w:rsidR="00747778" w:rsidRDefault="00747778" w:rsidP="00450E30">
            <w:pPr>
              <w:spacing w:line="360" w:lineRule="auto"/>
              <w:jc w:val="center"/>
              <w:rPr>
                <w:color w:val="0D0D0D"/>
              </w:rPr>
            </w:pPr>
            <w:r>
              <w:rPr>
                <w:color w:val="0D0D0D"/>
              </w:rPr>
              <w:t>4</w:t>
            </w:r>
          </w:p>
        </w:tc>
        <w:tc>
          <w:tcPr>
            <w:tcW w:w="992" w:type="dxa"/>
            <w:tcBorders>
              <w:top w:val="single" w:sz="8" w:space="0" w:color="8064A2"/>
              <w:left w:val="single" w:sz="8" w:space="0" w:color="8064A2"/>
              <w:bottom w:val="single" w:sz="8" w:space="0" w:color="8064A2"/>
              <w:right w:val="single" w:sz="8" w:space="0" w:color="8064A2"/>
            </w:tcBorders>
          </w:tcPr>
          <w:p w:rsidR="00747778" w:rsidRDefault="00747778" w:rsidP="00450E30">
            <w:pPr>
              <w:spacing w:line="360" w:lineRule="auto"/>
              <w:jc w:val="center"/>
              <w:rPr>
                <w:color w:val="0D0D0D"/>
                <w:lang w:val="en-US"/>
              </w:rPr>
            </w:pPr>
            <w:r>
              <w:rPr>
                <w:color w:val="0D0D0D"/>
                <w:lang w:val="en-US"/>
              </w:rPr>
              <w:t>-</w:t>
            </w:r>
          </w:p>
        </w:tc>
        <w:tc>
          <w:tcPr>
            <w:tcW w:w="993" w:type="dxa"/>
            <w:tcBorders>
              <w:top w:val="single" w:sz="8" w:space="0" w:color="8064A2"/>
              <w:left w:val="single" w:sz="8" w:space="0" w:color="8064A2"/>
              <w:bottom w:val="single" w:sz="8" w:space="0" w:color="8064A2"/>
              <w:right w:val="single" w:sz="8" w:space="0" w:color="8064A2"/>
            </w:tcBorders>
          </w:tcPr>
          <w:p w:rsidR="00747778" w:rsidRDefault="00747778" w:rsidP="00450E30">
            <w:pPr>
              <w:spacing w:line="360" w:lineRule="auto"/>
              <w:jc w:val="center"/>
              <w:rPr>
                <w:color w:val="0D0D0D"/>
                <w:lang w:val="en-US"/>
              </w:rPr>
            </w:pPr>
            <w:r>
              <w:rPr>
                <w:color w:val="0D0D0D"/>
                <w:lang w:val="en-US"/>
              </w:rPr>
              <w:t>1</w:t>
            </w:r>
          </w:p>
        </w:tc>
        <w:tc>
          <w:tcPr>
            <w:tcW w:w="1038" w:type="dxa"/>
            <w:tcBorders>
              <w:top w:val="single" w:sz="8" w:space="0" w:color="8064A2"/>
              <w:left w:val="single" w:sz="8" w:space="0" w:color="8064A2"/>
              <w:bottom w:val="single" w:sz="8" w:space="0" w:color="8064A2"/>
              <w:right w:val="single" w:sz="8" w:space="0" w:color="8064A2"/>
            </w:tcBorders>
          </w:tcPr>
          <w:p w:rsidR="00747778" w:rsidRDefault="00747778" w:rsidP="00450E30">
            <w:pPr>
              <w:spacing w:line="360" w:lineRule="auto"/>
              <w:jc w:val="center"/>
              <w:rPr>
                <w:color w:val="0D0D0D"/>
                <w:lang w:val="en-US"/>
              </w:rPr>
            </w:pPr>
            <w:r>
              <w:rPr>
                <w:color w:val="0D0D0D"/>
                <w:lang w:val="en-US"/>
              </w:rPr>
              <w:t>1</w:t>
            </w:r>
          </w:p>
        </w:tc>
      </w:tr>
      <w:tr w:rsidR="00747778" w:rsidTr="00450E30">
        <w:trPr>
          <w:trHeight w:val="882"/>
        </w:trPr>
        <w:tc>
          <w:tcPr>
            <w:tcW w:w="1878"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left"/>
              <w:rPr>
                <w:b/>
                <w:bCs/>
                <w:color w:val="0D0D0D"/>
              </w:rPr>
            </w:pPr>
            <w:r>
              <w:rPr>
                <w:b/>
                <w:bCs/>
                <w:color w:val="0D0D0D"/>
              </w:rPr>
              <w:t xml:space="preserve">Проба №3 </w:t>
            </w:r>
          </w:p>
        </w:tc>
        <w:tc>
          <w:tcPr>
            <w:tcW w:w="991"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rPr>
            </w:pPr>
            <w:r>
              <w:rPr>
                <w:color w:val="0D0D0D"/>
              </w:rPr>
              <w:t>1</w:t>
            </w:r>
          </w:p>
        </w:tc>
        <w:tc>
          <w:tcPr>
            <w:tcW w:w="959"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rPr>
            </w:pPr>
            <w:r>
              <w:rPr>
                <w:color w:val="0D0D0D"/>
              </w:rPr>
              <w:t>7</w:t>
            </w:r>
          </w:p>
        </w:tc>
        <w:tc>
          <w:tcPr>
            <w:tcW w:w="960"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rPr>
            </w:pPr>
            <w:r>
              <w:rPr>
                <w:color w:val="0D0D0D"/>
              </w:rPr>
              <w:t>13</w:t>
            </w:r>
          </w:p>
        </w:tc>
        <w:tc>
          <w:tcPr>
            <w:tcW w:w="993"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rPr>
            </w:pPr>
            <w:r>
              <w:rPr>
                <w:color w:val="0D0D0D"/>
              </w:rPr>
              <w:t>13</w:t>
            </w:r>
          </w:p>
        </w:tc>
        <w:tc>
          <w:tcPr>
            <w:tcW w:w="992"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rPr>
            </w:pPr>
            <w:r>
              <w:rPr>
                <w:color w:val="0D0D0D"/>
              </w:rPr>
              <w:t>9</w:t>
            </w:r>
          </w:p>
        </w:tc>
        <w:tc>
          <w:tcPr>
            <w:tcW w:w="992"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rPr>
            </w:pPr>
            <w:r>
              <w:rPr>
                <w:color w:val="0D0D0D"/>
              </w:rPr>
              <w:t>15</w:t>
            </w:r>
          </w:p>
        </w:tc>
        <w:tc>
          <w:tcPr>
            <w:tcW w:w="992"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lang w:val="en-US"/>
              </w:rPr>
            </w:pPr>
            <w:r>
              <w:rPr>
                <w:color w:val="0D0D0D"/>
                <w:lang w:val="en-US"/>
              </w:rPr>
              <w:t>14</w:t>
            </w:r>
          </w:p>
        </w:tc>
        <w:tc>
          <w:tcPr>
            <w:tcW w:w="993"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lang w:val="en-US"/>
              </w:rPr>
            </w:pPr>
            <w:r>
              <w:rPr>
                <w:color w:val="0D0D0D"/>
                <w:lang w:val="en-US"/>
              </w:rPr>
              <w:t>14</w:t>
            </w:r>
          </w:p>
        </w:tc>
        <w:tc>
          <w:tcPr>
            <w:tcW w:w="1038" w:type="dxa"/>
            <w:tcBorders>
              <w:top w:val="single" w:sz="8" w:space="0" w:color="8064A2"/>
              <w:left w:val="single" w:sz="8" w:space="0" w:color="8064A2"/>
              <w:bottom w:val="single" w:sz="8" w:space="0" w:color="8064A2"/>
              <w:right w:val="single" w:sz="8" w:space="0" w:color="8064A2"/>
            </w:tcBorders>
            <w:shd w:val="clear" w:color="auto" w:fill="DFD8E8"/>
          </w:tcPr>
          <w:p w:rsidR="00747778" w:rsidRDefault="00747778" w:rsidP="00450E30">
            <w:pPr>
              <w:spacing w:line="360" w:lineRule="auto"/>
              <w:jc w:val="center"/>
              <w:rPr>
                <w:color w:val="0D0D0D"/>
                <w:lang w:val="en-US"/>
              </w:rPr>
            </w:pPr>
            <w:r>
              <w:rPr>
                <w:color w:val="0D0D0D"/>
                <w:lang w:val="en-US"/>
              </w:rPr>
              <w:t>15</w:t>
            </w:r>
          </w:p>
        </w:tc>
      </w:tr>
    </w:tbl>
    <w:p w:rsidR="00747778" w:rsidRDefault="00747778" w:rsidP="00747778">
      <w:pPr>
        <w:pStyle w:val="a7"/>
        <w:tabs>
          <w:tab w:val="left" w:pos="5140"/>
        </w:tabs>
        <w:spacing w:line="360" w:lineRule="auto"/>
        <w:ind w:left="0" w:firstLine="709"/>
        <w:rPr>
          <w:color w:val="0D0D0D"/>
        </w:rPr>
      </w:pPr>
    </w:p>
    <w:p w:rsidR="00747778" w:rsidRPr="00747778" w:rsidRDefault="00747778" w:rsidP="00747778">
      <w:pPr>
        <w:pStyle w:val="a7"/>
        <w:tabs>
          <w:tab w:val="left" w:pos="5140"/>
        </w:tabs>
        <w:spacing w:line="360" w:lineRule="auto"/>
        <w:ind w:left="0" w:firstLine="709"/>
        <w:rPr>
          <w:sz w:val="28"/>
          <w:szCs w:val="28"/>
        </w:rPr>
      </w:pPr>
      <w:r w:rsidRPr="00747778">
        <w:rPr>
          <w:color w:val="0D0D0D"/>
          <w:sz w:val="28"/>
          <w:szCs w:val="28"/>
        </w:rPr>
        <w:t>Наблюдения за развитием растений опыта № 1 показали, что пробы №1 и  пробы        № 2 почвы парка, взятой весной, в разной степени загрязнены ионами тяжелых металлов (предположительно свинца), что нашло подтверждение в изменении основных биометрических показателей растений: высота стебля, количество проросших растений в чашках</w:t>
      </w:r>
      <w:r w:rsidRPr="00747778">
        <w:rPr>
          <w:b/>
          <w:color w:val="0D0D0D"/>
          <w:sz w:val="28"/>
          <w:szCs w:val="28"/>
        </w:rPr>
        <w:t xml:space="preserve">, </w:t>
      </w:r>
      <w:r w:rsidRPr="00747778">
        <w:rPr>
          <w:color w:val="0D0D0D"/>
          <w:sz w:val="28"/>
          <w:szCs w:val="28"/>
        </w:rPr>
        <w:t>интенсивность зелёной окраски побега растения</w:t>
      </w:r>
      <w:r w:rsidRPr="00747778">
        <w:rPr>
          <w:b/>
          <w:color w:val="0D0D0D"/>
          <w:sz w:val="28"/>
          <w:szCs w:val="28"/>
        </w:rPr>
        <w:t xml:space="preserve">. </w:t>
      </w:r>
      <w:r w:rsidRPr="00747778">
        <w:rPr>
          <w:color w:val="0D0D0D"/>
          <w:sz w:val="28"/>
          <w:szCs w:val="28"/>
        </w:rPr>
        <w:t xml:space="preserve">Так, растения пробы №1, взятой около обочины дороги имеют биометрические показатели хуже, чем у растений пробы №3, взятой в непосредственной удалённости от дороги. О чём свидетельствуют данные из таблицы №1, №2, №3 </w:t>
      </w:r>
      <w:r w:rsidRPr="00747778">
        <w:rPr>
          <w:sz w:val="28"/>
          <w:szCs w:val="28"/>
        </w:rPr>
        <w:t xml:space="preserve">и графики №1, </w:t>
      </w:r>
      <w:r w:rsidR="00C25403">
        <w:rPr>
          <w:sz w:val="28"/>
          <w:szCs w:val="28"/>
        </w:rPr>
        <w:t>№2, №3 «Приложения», (см. стр.35</w:t>
      </w:r>
      <w:r w:rsidRPr="00747778">
        <w:rPr>
          <w:sz w:val="28"/>
          <w:szCs w:val="28"/>
        </w:rPr>
        <w:t>).</w:t>
      </w:r>
    </w:p>
    <w:p w:rsidR="00747778" w:rsidRPr="00747778" w:rsidRDefault="00747778" w:rsidP="00747778">
      <w:pPr>
        <w:pStyle w:val="a7"/>
        <w:tabs>
          <w:tab w:val="left" w:pos="5140"/>
        </w:tabs>
        <w:spacing w:line="360" w:lineRule="auto"/>
        <w:ind w:left="0" w:firstLine="709"/>
        <w:rPr>
          <w:b/>
          <w:color w:val="0D0D0D"/>
          <w:sz w:val="28"/>
          <w:szCs w:val="28"/>
        </w:rPr>
      </w:pPr>
      <w:r w:rsidRPr="00747778">
        <w:rPr>
          <w:b/>
          <w:color w:val="0D0D0D"/>
          <w:sz w:val="28"/>
          <w:szCs w:val="28"/>
        </w:rPr>
        <w:t>В зависимости от результатов опыта субстратам присвоили один из четырёх уровней загрязнения почвы:</w:t>
      </w:r>
    </w:p>
    <w:p w:rsidR="00747778" w:rsidRPr="00747778" w:rsidRDefault="00747778" w:rsidP="00747778">
      <w:pPr>
        <w:pStyle w:val="a7"/>
        <w:tabs>
          <w:tab w:val="left" w:pos="5140"/>
        </w:tabs>
        <w:spacing w:line="360" w:lineRule="auto"/>
        <w:ind w:left="0"/>
        <w:rPr>
          <w:b/>
          <w:color w:val="0D0D0D"/>
          <w:sz w:val="28"/>
          <w:szCs w:val="28"/>
        </w:rPr>
      </w:pPr>
      <w:r w:rsidRPr="00747778">
        <w:rPr>
          <w:b/>
          <w:color w:val="0D0D0D"/>
          <w:sz w:val="28"/>
          <w:szCs w:val="28"/>
          <w:lang w:val="en-US"/>
        </w:rPr>
        <w:t>I</w:t>
      </w:r>
      <w:r w:rsidRPr="00747778">
        <w:rPr>
          <w:b/>
          <w:color w:val="0D0D0D"/>
          <w:sz w:val="28"/>
          <w:szCs w:val="28"/>
        </w:rPr>
        <w:t xml:space="preserve">. Загрязнение отсутствует.  </w:t>
      </w:r>
      <w:r w:rsidRPr="00747778">
        <w:rPr>
          <w:color w:val="0D0D0D"/>
          <w:sz w:val="28"/>
          <w:szCs w:val="28"/>
        </w:rPr>
        <w:t>Всхожесть семян составляет 90-100%. Биометрические данные проростков имеют</w:t>
      </w:r>
      <w:r w:rsidRPr="00747778">
        <w:rPr>
          <w:b/>
          <w:color w:val="0D0D0D"/>
          <w:sz w:val="28"/>
          <w:szCs w:val="28"/>
        </w:rPr>
        <w:t xml:space="preserve"> </w:t>
      </w:r>
      <w:r w:rsidRPr="00747778">
        <w:rPr>
          <w:color w:val="0D0D0D"/>
          <w:sz w:val="28"/>
          <w:szCs w:val="28"/>
        </w:rPr>
        <w:t>высокие показатели: проростки крепкие, ровные, ярко-зелёный окрас листьев у</w:t>
      </w:r>
      <w:r w:rsidRPr="00747778">
        <w:rPr>
          <w:b/>
          <w:color w:val="0D0D0D"/>
          <w:sz w:val="28"/>
          <w:szCs w:val="28"/>
        </w:rPr>
        <w:t xml:space="preserve"> </w:t>
      </w:r>
      <w:r w:rsidRPr="00747778">
        <w:rPr>
          <w:color w:val="0D0D0D"/>
          <w:sz w:val="28"/>
          <w:szCs w:val="28"/>
        </w:rPr>
        <w:t>большинства растений.</w:t>
      </w:r>
    </w:p>
    <w:p w:rsidR="00747778" w:rsidRPr="00747778" w:rsidRDefault="00747778" w:rsidP="00747778">
      <w:pPr>
        <w:pStyle w:val="a7"/>
        <w:tabs>
          <w:tab w:val="left" w:pos="1560"/>
        </w:tabs>
        <w:spacing w:line="360" w:lineRule="auto"/>
        <w:ind w:left="0"/>
        <w:rPr>
          <w:color w:val="0D0D0D"/>
          <w:sz w:val="28"/>
          <w:szCs w:val="28"/>
        </w:rPr>
      </w:pPr>
      <w:r w:rsidRPr="00747778">
        <w:rPr>
          <w:b/>
          <w:color w:val="0D0D0D"/>
          <w:sz w:val="28"/>
          <w:szCs w:val="28"/>
          <w:lang w:val="en-US"/>
        </w:rPr>
        <w:t>II</w:t>
      </w:r>
      <w:r w:rsidRPr="00747778">
        <w:rPr>
          <w:b/>
          <w:color w:val="0D0D0D"/>
          <w:sz w:val="28"/>
          <w:szCs w:val="28"/>
        </w:rPr>
        <w:t>. Слабое загрязнение.</w:t>
      </w:r>
      <w:r w:rsidRPr="00747778">
        <w:rPr>
          <w:color w:val="0D0D0D"/>
          <w:sz w:val="28"/>
          <w:szCs w:val="28"/>
        </w:rPr>
        <w:t xml:space="preserve"> Всхожесть составляет 60-90%. Проростки имеют хорошие показатели: нормальная длина, хорошие крепкие стебли, с ярко-зелёными листьями.</w:t>
      </w:r>
    </w:p>
    <w:p w:rsidR="00747778" w:rsidRPr="00747778" w:rsidRDefault="00747778" w:rsidP="00747778">
      <w:pPr>
        <w:pStyle w:val="a7"/>
        <w:tabs>
          <w:tab w:val="left" w:pos="1560"/>
        </w:tabs>
        <w:spacing w:line="360" w:lineRule="auto"/>
        <w:ind w:left="0"/>
        <w:rPr>
          <w:color w:val="0D0D0D"/>
          <w:sz w:val="28"/>
          <w:szCs w:val="28"/>
        </w:rPr>
      </w:pPr>
      <w:r w:rsidRPr="00747778">
        <w:rPr>
          <w:b/>
          <w:color w:val="0D0D0D"/>
          <w:sz w:val="28"/>
          <w:szCs w:val="28"/>
          <w:lang w:val="en-US"/>
        </w:rPr>
        <w:lastRenderedPageBreak/>
        <w:t>III</w:t>
      </w:r>
      <w:r w:rsidRPr="00747778">
        <w:rPr>
          <w:b/>
          <w:color w:val="0D0D0D"/>
          <w:sz w:val="28"/>
          <w:szCs w:val="28"/>
        </w:rPr>
        <w:t>. Среднее загрязнение.</w:t>
      </w:r>
      <w:r w:rsidRPr="00747778">
        <w:rPr>
          <w:color w:val="0D0D0D"/>
          <w:sz w:val="28"/>
          <w:szCs w:val="28"/>
        </w:rPr>
        <w:t xml:space="preserve"> Всхожесть составляет 20-60%. Прорости по сравнению с нормой короче и тоньше.</w:t>
      </w:r>
    </w:p>
    <w:p w:rsidR="00747778" w:rsidRPr="00747778" w:rsidRDefault="00747778" w:rsidP="00747778">
      <w:pPr>
        <w:pStyle w:val="a7"/>
        <w:tabs>
          <w:tab w:val="left" w:pos="1560"/>
        </w:tabs>
        <w:spacing w:line="360" w:lineRule="auto"/>
        <w:ind w:left="0"/>
        <w:rPr>
          <w:color w:val="0D0D0D"/>
          <w:sz w:val="28"/>
          <w:szCs w:val="28"/>
        </w:rPr>
      </w:pPr>
      <w:r w:rsidRPr="00747778">
        <w:rPr>
          <w:b/>
          <w:color w:val="0D0D0D"/>
          <w:sz w:val="28"/>
          <w:szCs w:val="28"/>
          <w:lang w:val="en-US"/>
        </w:rPr>
        <w:t>IV</w:t>
      </w:r>
      <w:r w:rsidRPr="00747778">
        <w:rPr>
          <w:b/>
          <w:color w:val="0D0D0D"/>
          <w:sz w:val="28"/>
          <w:szCs w:val="28"/>
        </w:rPr>
        <w:t>. Сильное загрязнение.</w:t>
      </w:r>
      <w:r w:rsidRPr="00747778">
        <w:rPr>
          <w:color w:val="0D0D0D"/>
          <w:sz w:val="28"/>
          <w:szCs w:val="28"/>
        </w:rPr>
        <w:t xml:space="preserve"> Всхожесть семя менее 20%. Проростки имеют низкие показатели, и «больной» внешний вид.</w:t>
      </w:r>
    </w:p>
    <w:p w:rsidR="00747778" w:rsidRPr="00747778" w:rsidRDefault="00747778" w:rsidP="00747778">
      <w:pPr>
        <w:pStyle w:val="a7"/>
        <w:tabs>
          <w:tab w:val="left" w:pos="5140"/>
        </w:tabs>
        <w:spacing w:line="360" w:lineRule="auto"/>
        <w:ind w:left="0" w:firstLine="709"/>
        <w:rPr>
          <w:color w:val="0D0D0D"/>
          <w:sz w:val="28"/>
          <w:szCs w:val="28"/>
        </w:rPr>
      </w:pPr>
      <w:r w:rsidRPr="00747778">
        <w:rPr>
          <w:color w:val="0D0D0D"/>
          <w:sz w:val="28"/>
          <w:szCs w:val="28"/>
        </w:rPr>
        <w:t>В пробе № 1(у дороги) прорастание семян составляет 44%, что свидетельствует о средней степени загрязнённости.</w:t>
      </w:r>
    </w:p>
    <w:p w:rsidR="00747778" w:rsidRPr="00747778" w:rsidRDefault="00747778" w:rsidP="00747778">
      <w:pPr>
        <w:pStyle w:val="a7"/>
        <w:tabs>
          <w:tab w:val="left" w:pos="5140"/>
        </w:tabs>
        <w:spacing w:line="360" w:lineRule="auto"/>
        <w:ind w:left="0" w:firstLine="709"/>
        <w:rPr>
          <w:color w:val="0D0D0D"/>
          <w:sz w:val="28"/>
          <w:szCs w:val="28"/>
        </w:rPr>
      </w:pPr>
      <w:r w:rsidRPr="00747778">
        <w:rPr>
          <w:color w:val="0D0D0D"/>
          <w:sz w:val="28"/>
          <w:szCs w:val="28"/>
        </w:rPr>
        <w:t xml:space="preserve">В пробе № 2 (в середине парка)  прорастание семян составляет 70% - это слабый уровень загрязнения почвы. </w:t>
      </w:r>
    </w:p>
    <w:p w:rsidR="00747778" w:rsidRPr="00747778" w:rsidRDefault="00747778" w:rsidP="00747778">
      <w:pPr>
        <w:pStyle w:val="a7"/>
        <w:tabs>
          <w:tab w:val="left" w:pos="5140"/>
        </w:tabs>
        <w:spacing w:line="360" w:lineRule="auto"/>
        <w:ind w:left="0" w:firstLine="709"/>
        <w:rPr>
          <w:color w:val="0D0D0D"/>
          <w:sz w:val="28"/>
          <w:szCs w:val="28"/>
        </w:rPr>
      </w:pPr>
      <w:r w:rsidRPr="00747778">
        <w:rPr>
          <w:color w:val="0D0D0D"/>
          <w:sz w:val="28"/>
          <w:szCs w:val="28"/>
        </w:rPr>
        <w:t>В пробе № 3 (в глубине парка) прорастание семян составляет 98%, что соответствует о норме, т.е. загрязнение отсутствует. Всходы дружные, проростки крепкие, ровные, по сравнению с предыдущей пробой, где растения росли не равномерно и часто «чахли».</w:t>
      </w:r>
    </w:p>
    <w:p w:rsidR="00747778" w:rsidRPr="00747778" w:rsidRDefault="00747778" w:rsidP="00747778">
      <w:pPr>
        <w:spacing w:line="360" w:lineRule="auto"/>
        <w:ind w:firstLine="709"/>
        <w:rPr>
          <w:color w:val="0D0D0D"/>
          <w:sz w:val="28"/>
          <w:szCs w:val="28"/>
        </w:rPr>
      </w:pPr>
      <w:r w:rsidRPr="00747778">
        <w:rPr>
          <w:color w:val="0D0D0D"/>
          <w:sz w:val="28"/>
          <w:szCs w:val="28"/>
        </w:rPr>
        <w:t>По полученным результатам эксперимента оценка состояния почвы парка «Дача Чернова» - удовлетворительна.</w:t>
      </w:r>
    </w:p>
    <w:p w:rsidR="00747778" w:rsidRPr="00BC2016" w:rsidRDefault="00423F7B" w:rsidP="00BC2016">
      <w:pPr>
        <w:spacing w:line="360" w:lineRule="auto"/>
        <w:ind w:firstLine="709"/>
        <w:jc w:val="center"/>
        <w:rPr>
          <w:b/>
          <w:color w:val="0D0D0D"/>
          <w:u w:val="single"/>
        </w:rPr>
      </w:pPr>
      <w:r>
        <w:rPr>
          <w:b/>
          <w:color w:val="0D0D0D"/>
          <w:u w:val="single"/>
        </w:rPr>
        <w:t>Лето, 2016</w:t>
      </w:r>
      <w:r w:rsidR="00747778">
        <w:rPr>
          <w:b/>
          <w:color w:val="0D0D0D"/>
          <w:u w:val="single"/>
        </w:rPr>
        <w:t xml:space="preserve"> год</w:t>
      </w:r>
      <w:r w:rsidR="00BC2016">
        <w:rPr>
          <w:b/>
          <w:color w:val="0D0D0D"/>
          <w:u w:val="single"/>
        </w:rPr>
        <w:t>:</w:t>
      </w:r>
      <w:r w:rsidR="00BC2016" w:rsidRPr="00BC2016">
        <w:rPr>
          <w:b/>
          <w:color w:val="0D0D0D"/>
        </w:rPr>
        <w:t xml:space="preserve"> </w:t>
      </w:r>
      <w:r w:rsidR="00747778" w:rsidRPr="00BC2016">
        <w:rPr>
          <w:b/>
          <w:color w:val="0D0D0D"/>
        </w:rPr>
        <w:t>«Средняя всхожесть семян в течение 2 суток за три опыта»</w:t>
      </w:r>
    </w:p>
    <w:tbl>
      <w:tblPr>
        <w:tblW w:w="8522" w:type="dxa"/>
        <w:tblInd w:w="56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6004"/>
      </w:tblGrid>
      <w:tr w:rsidR="00747778" w:rsidTr="00450E30">
        <w:trPr>
          <w:trHeight w:val="300"/>
        </w:trPr>
        <w:tc>
          <w:tcPr>
            <w:tcW w:w="2518" w:type="dxa"/>
          </w:tcPr>
          <w:p w:rsidR="00747778" w:rsidRDefault="00747778" w:rsidP="00450E30">
            <w:pPr>
              <w:pStyle w:val="a7"/>
              <w:spacing w:line="360" w:lineRule="auto"/>
              <w:ind w:left="0"/>
              <w:jc w:val="center"/>
              <w:rPr>
                <w:b/>
                <w:color w:val="0D0D0D"/>
                <w:sz w:val="20"/>
                <w:szCs w:val="20"/>
              </w:rPr>
            </w:pPr>
            <w:r>
              <w:rPr>
                <w:b/>
                <w:color w:val="0D0D0D"/>
                <w:sz w:val="20"/>
                <w:szCs w:val="20"/>
              </w:rPr>
              <w:t>№ пробы</w:t>
            </w:r>
          </w:p>
        </w:tc>
        <w:tc>
          <w:tcPr>
            <w:tcW w:w="6004" w:type="dxa"/>
          </w:tcPr>
          <w:p w:rsidR="00747778" w:rsidRDefault="00747778" w:rsidP="00450E30">
            <w:pPr>
              <w:pStyle w:val="a7"/>
              <w:spacing w:line="360" w:lineRule="auto"/>
              <w:ind w:left="0"/>
              <w:jc w:val="center"/>
              <w:rPr>
                <w:b/>
                <w:color w:val="0D0D0D"/>
                <w:sz w:val="20"/>
                <w:szCs w:val="20"/>
              </w:rPr>
            </w:pPr>
            <w:r>
              <w:rPr>
                <w:b/>
                <w:color w:val="0D0D0D"/>
                <w:sz w:val="20"/>
                <w:szCs w:val="20"/>
              </w:rPr>
              <w:t>Всхожесть</w:t>
            </w:r>
          </w:p>
        </w:tc>
      </w:tr>
      <w:tr w:rsidR="00747778" w:rsidTr="00450E30">
        <w:trPr>
          <w:trHeight w:val="300"/>
        </w:trPr>
        <w:tc>
          <w:tcPr>
            <w:tcW w:w="2518" w:type="dxa"/>
          </w:tcPr>
          <w:p w:rsidR="00747778" w:rsidRDefault="00747778" w:rsidP="00450E30">
            <w:pPr>
              <w:pStyle w:val="a7"/>
              <w:spacing w:line="360" w:lineRule="auto"/>
              <w:ind w:left="0"/>
              <w:jc w:val="left"/>
              <w:rPr>
                <w:color w:val="0D0D0D"/>
                <w:sz w:val="20"/>
                <w:szCs w:val="20"/>
              </w:rPr>
            </w:pPr>
            <w:r>
              <w:rPr>
                <w:color w:val="0D0D0D"/>
                <w:sz w:val="20"/>
                <w:szCs w:val="20"/>
              </w:rPr>
              <w:t>проба №1</w:t>
            </w:r>
          </w:p>
        </w:tc>
        <w:tc>
          <w:tcPr>
            <w:tcW w:w="6004" w:type="dxa"/>
          </w:tcPr>
          <w:p w:rsidR="00747778" w:rsidRDefault="00747778" w:rsidP="00450E30">
            <w:pPr>
              <w:pStyle w:val="a7"/>
              <w:spacing w:line="360" w:lineRule="auto"/>
              <w:ind w:left="0"/>
              <w:jc w:val="center"/>
              <w:rPr>
                <w:color w:val="0D0D0D"/>
                <w:sz w:val="20"/>
                <w:szCs w:val="20"/>
              </w:rPr>
            </w:pPr>
            <w:r>
              <w:rPr>
                <w:color w:val="0D0D0D"/>
                <w:sz w:val="20"/>
                <w:szCs w:val="20"/>
              </w:rPr>
              <w:t>20%</w:t>
            </w:r>
          </w:p>
        </w:tc>
      </w:tr>
      <w:tr w:rsidR="00747778" w:rsidTr="00450E30">
        <w:trPr>
          <w:trHeight w:val="300"/>
        </w:trPr>
        <w:tc>
          <w:tcPr>
            <w:tcW w:w="2518" w:type="dxa"/>
          </w:tcPr>
          <w:p w:rsidR="00747778" w:rsidRDefault="00747778" w:rsidP="00450E30">
            <w:pPr>
              <w:pStyle w:val="a7"/>
              <w:spacing w:line="360" w:lineRule="auto"/>
              <w:ind w:left="0"/>
              <w:jc w:val="left"/>
              <w:rPr>
                <w:color w:val="0D0D0D"/>
                <w:sz w:val="20"/>
                <w:szCs w:val="20"/>
              </w:rPr>
            </w:pPr>
            <w:r>
              <w:rPr>
                <w:color w:val="0D0D0D"/>
                <w:sz w:val="20"/>
                <w:szCs w:val="20"/>
              </w:rPr>
              <w:t>проба №2</w:t>
            </w:r>
          </w:p>
        </w:tc>
        <w:tc>
          <w:tcPr>
            <w:tcW w:w="6004" w:type="dxa"/>
          </w:tcPr>
          <w:p w:rsidR="00747778" w:rsidRDefault="00747778" w:rsidP="00450E30">
            <w:pPr>
              <w:pStyle w:val="a7"/>
              <w:spacing w:line="360" w:lineRule="auto"/>
              <w:ind w:left="0"/>
              <w:jc w:val="center"/>
              <w:rPr>
                <w:color w:val="0D0D0D"/>
                <w:sz w:val="20"/>
                <w:szCs w:val="20"/>
              </w:rPr>
            </w:pPr>
            <w:r>
              <w:rPr>
                <w:color w:val="0D0D0D"/>
                <w:sz w:val="20"/>
                <w:szCs w:val="20"/>
              </w:rPr>
              <w:t>45%</w:t>
            </w:r>
          </w:p>
        </w:tc>
      </w:tr>
      <w:tr w:rsidR="00747778" w:rsidTr="00450E30">
        <w:trPr>
          <w:trHeight w:val="319"/>
        </w:trPr>
        <w:tc>
          <w:tcPr>
            <w:tcW w:w="2518" w:type="dxa"/>
          </w:tcPr>
          <w:p w:rsidR="00747778" w:rsidRDefault="00747778" w:rsidP="00450E30">
            <w:pPr>
              <w:pStyle w:val="a7"/>
              <w:spacing w:line="360" w:lineRule="auto"/>
              <w:ind w:left="0"/>
              <w:jc w:val="left"/>
              <w:rPr>
                <w:color w:val="0D0D0D"/>
                <w:sz w:val="20"/>
                <w:szCs w:val="20"/>
              </w:rPr>
            </w:pPr>
            <w:r>
              <w:rPr>
                <w:color w:val="0D0D0D"/>
                <w:sz w:val="20"/>
                <w:szCs w:val="20"/>
              </w:rPr>
              <w:t>проба №3</w:t>
            </w:r>
          </w:p>
        </w:tc>
        <w:tc>
          <w:tcPr>
            <w:tcW w:w="6004" w:type="dxa"/>
          </w:tcPr>
          <w:p w:rsidR="00747778" w:rsidRDefault="00747778" w:rsidP="00450E30">
            <w:pPr>
              <w:pStyle w:val="a7"/>
              <w:spacing w:line="360" w:lineRule="auto"/>
              <w:ind w:left="0"/>
              <w:jc w:val="center"/>
              <w:rPr>
                <w:color w:val="0D0D0D"/>
                <w:sz w:val="20"/>
                <w:szCs w:val="20"/>
              </w:rPr>
            </w:pPr>
            <w:r>
              <w:rPr>
                <w:color w:val="0D0D0D"/>
                <w:sz w:val="20"/>
                <w:szCs w:val="20"/>
              </w:rPr>
              <w:t>63%</w:t>
            </w:r>
          </w:p>
        </w:tc>
      </w:tr>
    </w:tbl>
    <w:p w:rsidR="00C25403" w:rsidRDefault="00C25403" w:rsidP="00C25403">
      <w:pPr>
        <w:spacing w:line="360" w:lineRule="auto"/>
        <w:rPr>
          <w:color w:val="0D0D0D"/>
          <w:sz w:val="28"/>
          <w:szCs w:val="28"/>
        </w:rPr>
      </w:pPr>
    </w:p>
    <w:p w:rsidR="00BC2016" w:rsidRPr="00C25403" w:rsidRDefault="00747778" w:rsidP="00C25403">
      <w:pPr>
        <w:spacing w:line="360" w:lineRule="auto"/>
        <w:rPr>
          <w:color w:val="0D0D0D"/>
          <w:sz w:val="28"/>
          <w:szCs w:val="28"/>
        </w:rPr>
      </w:pPr>
      <w:r w:rsidRPr="00747778">
        <w:rPr>
          <w:color w:val="0D0D0D"/>
          <w:sz w:val="28"/>
          <w:szCs w:val="28"/>
        </w:rPr>
        <w:t>На основе полученных данных можно сделать вывод, что в пробе, взятой вблизи дороги, условия для прорастания семян были наименее благоприятные, чем в пробе №3, взятой в непосредственной удалённости.</w:t>
      </w:r>
    </w:p>
    <w:p w:rsidR="00423F7B" w:rsidRDefault="00423F7B" w:rsidP="00423F7B">
      <w:pPr>
        <w:pStyle w:val="a7"/>
        <w:spacing w:line="360" w:lineRule="auto"/>
        <w:ind w:left="0"/>
        <w:rPr>
          <w:b/>
          <w:color w:val="0D0D0D"/>
        </w:rPr>
      </w:pPr>
      <w:r>
        <w:rPr>
          <w:b/>
          <w:color w:val="0D0D0D"/>
        </w:rPr>
        <w:t>«Изменение биометрических показателей кресс-салата за время эксперимента»</w:t>
      </w:r>
    </w:p>
    <w:p w:rsidR="00423F7B" w:rsidRDefault="00423F7B" w:rsidP="00423F7B">
      <w:pPr>
        <w:pStyle w:val="a7"/>
        <w:spacing w:line="360" w:lineRule="auto"/>
        <w:ind w:left="0"/>
        <w:rPr>
          <w:b/>
          <w:color w:val="0D0D0D"/>
        </w:rPr>
      </w:pPr>
      <w:r>
        <w:rPr>
          <w:b/>
          <w:color w:val="0D0D0D"/>
        </w:rPr>
        <w:t>Таб. №1 «Среднее количество проросших семян за время эксперимента»</w:t>
      </w:r>
    </w:p>
    <w:tbl>
      <w:tblPr>
        <w:tblpPr w:leftFromText="180" w:rightFromText="180" w:vertAnchor="text" w:horzAnchor="margin" w:tblpXSpec="center" w:tblpY="12"/>
        <w:tblW w:w="105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1275"/>
        <w:gridCol w:w="602"/>
        <w:gridCol w:w="681"/>
        <w:gridCol w:w="819"/>
        <w:gridCol w:w="818"/>
        <w:gridCol w:w="682"/>
        <w:gridCol w:w="682"/>
        <w:gridCol w:w="682"/>
        <w:gridCol w:w="681"/>
        <w:gridCol w:w="590"/>
        <w:gridCol w:w="1334"/>
      </w:tblGrid>
      <w:tr w:rsidR="00423F7B" w:rsidTr="00450E30">
        <w:trPr>
          <w:cantSplit/>
          <w:trHeight w:val="775"/>
        </w:trPr>
        <w:tc>
          <w:tcPr>
            <w:tcW w:w="1702" w:type="dxa"/>
            <w:vMerge w:val="restart"/>
            <w:shd w:val="clear" w:color="auto" w:fill="DFD8E8"/>
          </w:tcPr>
          <w:p w:rsidR="00423F7B" w:rsidRDefault="00423F7B" w:rsidP="00450E30">
            <w:pPr>
              <w:tabs>
                <w:tab w:val="center" w:pos="4677"/>
                <w:tab w:val="right" w:pos="9355"/>
              </w:tabs>
              <w:spacing w:line="360" w:lineRule="auto"/>
              <w:jc w:val="left"/>
              <w:rPr>
                <w:rFonts w:eastAsia="Calibri"/>
                <w:b/>
                <w:color w:val="0D0D0D"/>
                <w:sz w:val="20"/>
                <w:szCs w:val="20"/>
              </w:rPr>
            </w:pPr>
            <w:r>
              <w:rPr>
                <w:rFonts w:eastAsia="Calibri"/>
                <w:b/>
                <w:color w:val="0D0D0D"/>
                <w:sz w:val="20"/>
                <w:szCs w:val="20"/>
              </w:rPr>
              <w:t>Исследуемый субстрат (образцы почв)</w:t>
            </w:r>
          </w:p>
        </w:tc>
        <w:tc>
          <w:tcPr>
            <w:tcW w:w="1275" w:type="dxa"/>
            <w:vMerge w:val="restart"/>
            <w:shd w:val="clear" w:color="auto" w:fill="DFD8E8"/>
          </w:tcPr>
          <w:p w:rsidR="00423F7B" w:rsidRDefault="00423F7B" w:rsidP="00450E30">
            <w:pPr>
              <w:tabs>
                <w:tab w:val="center" w:pos="4677"/>
                <w:tab w:val="right" w:pos="9355"/>
              </w:tabs>
              <w:spacing w:line="360" w:lineRule="auto"/>
              <w:rPr>
                <w:rFonts w:eastAsia="Calibri"/>
                <w:b/>
                <w:color w:val="0D0D0D"/>
                <w:sz w:val="20"/>
                <w:szCs w:val="20"/>
              </w:rPr>
            </w:pPr>
            <w:r>
              <w:rPr>
                <w:rFonts w:eastAsia="Calibri"/>
                <w:b/>
                <w:color w:val="0D0D0D"/>
                <w:sz w:val="20"/>
                <w:szCs w:val="20"/>
              </w:rPr>
              <w:t>Процент всхожести</w:t>
            </w:r>
          </w:p>
          <w:p w:rsidR="00423F7B" w:rsidRDefault="00423F7B" w:rsidP="00450E30">
            <w:pPr>
              <w:tabs>
                <w:tab w:val="center" w:pos="4677"/>
                <w:tab w:val="right" w:pos="9355"/>
              </w:tabs>
              <w:spacing w:line="360" w:lineRule="auto"/>
              <w:rPr>
                <w:rFonts w:eastAsia="Calibri"/>
                <w:b/>
                <w:color w:val="0D0D0D"/>
                <w:sz w:val="20"/>
                <w:szCs w:val="20"/>
              </w:rPr>
            </w:pPr>
          </w:p>
          <w:p w:rsidR="00423F7B" w:rsidRDefault="00423F7B" w:rsidP="00450E30">
            <w:pPr>
              <w:tabs>
                <w:tab w:val="center" w:pos="4677"/>
                <w:tab w:val="right" w:pos="9355"/>
              </w:tabs>
              <w:spacing w:line="360" w:lineRule="auto"/>
              <w:rPr>
                <w:rFonts w:eastAsia="Calibri"/>
                <w:b/>
                <w:color w:val="0D0D0D"/>
                <w:sz w:val="20"/>
                <w:szCs w:val="20"/>
              </w:rPr>
            </w:pPr>
          </w:p>
          <w:p w:rsidR="00423F7B" w:rsidRPr="00687AA3" w:rsidRDefault="00423F7B" w:rsidP="00450E30">
            <w:pPr>
              <w:tabs>
                <w:tab w:val="center" w:pos="4677"/>
                <w:tab w:val="right" w:pos="9355"/>
              </w:tabs>
              <w:spacing w:line="360" w:lineRule="auto"/>
              <w:rPr>
                <w:rFonts w:eastAsia="Calibri"/>
                <w:b/>
                <w:color w:val="0D0D0D"/>
                <w:sz w:val="20"/>
                <w:szCs w:val="20"/>
              </w:rPr>
            </w:pPr>
            <w:r>
              <w:rPr>
                <w:rFonts w:eastAsia="Calibri"/>
                <w:b/>
                <w:color w:val="0D0D0D"/>
                <w:sz w:val="20"/>
                <w:szCs w:val="20"/>
              </w:rPr>
              <w:t xml:space="preserve"> </w:t>
            </w:r>
            <w:r>
              <w:rPr>
                <w:b/>
                <w:bCs/>
                <w:color w:val="0D0D0D"/>
              </w:rPr>
              <w:t xml:space="preserve"> </w:t>
            </w:r>
          </w:p>
        </w:tc>
        <w:tc>
          <w:tcPr>
            <w:tcW w:w="6237" w:type="dxa"/>
            <w:gridSpan w:val="9"/>
            <w:shd w:val="clear" w:color="auto" w:fill="DFD8E8"/>
          </w:tcPr>
          <w:p w:rsidR="00423F7B" w:rsidRDefault="00423F7B"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Кол-во проросших семян после добавления почвы</w:t>
            </w:r>
          </w:p>
        </w:tc>
        <w:tc>
          <w:tcPr>
            <w:tcW w:w="1334" w:type="dxa"/>
            <w:shd w:val="clear" w:color="auto" w:fill="DFD8E8"/>
          </w:tcPr>
          <w:p w:rsidR="00423F7B" w:rsidRDefault="00423F7B" w:rsidP="00450E30">
            <w:pPr>
              <w:tabs>
                <w:tab w:val="center" w:pos="4677"/>
                <w:tab w:val="right" w:pos="9355"/>
              </w:tabs>
              <w:spacing w:line="360" w:lineRule="auto"/>
              <w:jc w:val="left"/>
              <w:rPr>
                <w:rFonts w:eastAsia="Calibri"/>
                <w:b/>
                <w:color w:val="0D0D0D"/>
                <w:sz w:val="20"/>
                <w:szCs w:val="20"/>
              </w:rPr>
            </w:pPr>
            <w:r>
              <w:rPr>
                <w:rFonts w:eastAsia="Calibri"/>
                <w:b/>
                <w:color w:val="0D0D0D"/>
                <w:sz w:val="20"/>
                <w:szCs w:val="20"/>
              </w:rPr>
              <w:t>Про-</w:t>
            </w:r>
          </w:p>
          <w:p w:rsidR="00423F7B" w:rsidRDefault="00423F7B" w:rsidP="00450E30">
            <w:pPr>
              <w:tabs>
                <w:tab w:val="center" w:pos="4677"/>
                <w:tab w:val="right" w:pos="9355"/>
              </w:tabs>
              <w:spacing w:line="360" w:lineRule="auto"/>
              <w:jc w:val="left"/>
              <w:rPr>
                <w:rFonts w:eastAsia="Calibri"/>
                <w:b/>
                <w:color w:val="0D0D0D"/>
                <w:sz w:val="20"/>
                <w:szCs w:val="20"/>
              </w:rPr>
            </w:pPr>
            <w:r>
              <w:rPr>
                <w:rFonts w:eastAsia="Calibri"/>
                <w:b/>
                <w:color w:val="0D0D0D"/>
                <w:sz w:val="20"/>
                <w:szCs w:val="20"/>
              </w:rPr>
              <w:t>цент всхожести</w:t>
            </w:r>
          </w:p>
        </w:tc>
      </w:tr>
      <w:tr w:rsidR="00423F7B" w:rsidTr="00450E30">
        <w:trPr>
          <w:cantSplit/>
          <w:trHeight w:val="166"/>
        </w:trPr>
        <w:tc>
          <w:tcPr>
            <w:tcW w:w="1702" w:type="dxa"/>
            <w:vMerge/>
            <w:shd w:val="clear" w:color="auto" w:fill="DFD8E8"/>
          </w:tcPr>
          <w:p w:rsidR="00423F7B" w:rsidRDefault="00423F7B" w:rsidP="00450E30">
            <w:pPr>
              <w:tabs>
                <w:tab w:val="center" w:pos="4677"/>
                <w:tab w:val="right" w:pos="9355"/>
              </w:tabs>
              <w:spacing w:line="360" w:lineRule="auto"/>
              <w:rPr>
                <w:rFonts w:eastAsia="Calibri"/>
                <w:b/>
                <w:color w:val="0D0D0D"/>
                <w:sz w:val="20"/>
                <w:szCs w:val="20"/>
              </w:rPr>
            </w:pPr>
          </w:p>
        </w:tc>
        <w:tc>
          <w:tcPr>
            <w:tcW w:w="1275" w:type="dxa"/>
            <w:vMerge/>
          </w:tcPr>
          <w:p w:rsidR="00423F7B" w:rsidRDefault="00423F7B" w:rsidP="00450E30">
            <w:pPr>
              <w:tabs>
                <w:tab w:val="center" w:pos="4677"/>
                <w:tab w:val="right" w:pos="9355"/>
              </w:tabs>
              <w:spacing w:line="360" w:lineRule="auto"/>
              <w:rPr>
                <w:rFonts w:eastAsia="Calibri"/>
                <w:b/>
                <w:color w:val="0D0D0D"/>
                <w:sz w:val="20"/>
                <w:szCs w:val="20"/>
              </w:rPr>
            </w:pPr>
          </w:p>
        </w:tc>
        <w:tc>
          <w:tcPr>
            <w:tcW w:w="6237" w:type="dxa"/>
            <w:gridSpan w:val="9"/>
            <w:shd w:val="clear" w:color="auto" w:fill="DFD8E8"/>
          </w:tcPr>
          <w:p w:rsidR="00423F7B" w:rsidRDefault="00423F7B" w:rsidP="00450E30">
            <w:pPr>
              <w:tabs>
                <w:tab w:val="center" w:pos="4677"/>
                <w:tab w:val="right" w:pos="9355"/>
              </w:tabs>
              <w:spacing w:line="360" w:lineRule="auto"/>
              <w:jc w:val="center"/>
              <w:rPr>
                <w:rFonts w:eastAsia="Calibri"/>
                <w:b/>
                <w:color w:val="0D0D0D"/>
                <w:sz w:val="20"/>
                <w:szCs w:val="20"/>
              </w:rPr>
            </w:pPr>
            <w:r>
              <w:rPr>
                <w:b/>
                <w:bCs/>
                <w:color w:val="0D0D0D"/>
                <w:sz w:val="20"/>
                <w:szCs w:val="20"/>
              </w:rPr>
              <w:t>д</w:t>
            </w:r>
            <w:r w:rsidRPr="00687AA3">
              <w:rPr>
                <w:b/>
                <w:bCs/>
                <w:color w:val="0D0D0D"/>
                <w:sz w:val="20"/>
                <w:szCs w:val="20"/>
              </w:rPr>
              <w:t>н</w:t>
            </w:r>
            <w:r>
              <w:rPr>
                <w:b/>
                <w:bCs/>
                <w:color w:val="0D0D0D"/>
                <w:sz w:val="20"/>
                <w:szCs w:val="20"/>
              </w:rPr>
              <w:t>и</w:t>
            </w:r>
          </w:p>
        </w:tc>
        <w:tc>
          <w:tcPr>
            <w:tcW w:w="1334" w:type="dxa"/>
          </w:tcPr>
          <w:p w:rsidR="00423F7B" w:rsidRDefault="00423F7B" w:rsidP="00450E30">
            <w:pPr>
              <w:tabs>
                <w:tab w:val="center" w:pos="4677"/>
                <w:tab w:val="right" w:pos="9355"/>
              </w:tabs>
              <w:spacing w:line="360" w:lineRule="auto"/>
              <w:jc w:val="center"/>
              <w:rPr>
                <w:rFonts w:eastAsia="Calibri"/>
                <w:b/>
                <w:color w:val="0D0D0D"/>
                <w:sz w:val="20"/>
                <w:szCs w:val="20"/>
              </w:rPr>
            </w:pPr>
          </w:p>
        </w:tc>
      </w:tr>
      <w:tr w:rsidR="00423F7B" w:rsidTr="00450E30">
        <w:trPr>
          <w:cantSplit/>
          <w:trHeight w:val="121"/>
        </w:trPr>
        <w:tc>
          <w:tcPr>
            <w:tcW w:w="1702" w:type="dxa"/>
            <w:vMerge/>
            <w:shd w:val="clear" w:color="auto" w:fill="DFD8E8"/>
          </w:tcPr>
          <w:p w:rsidR="00423F7B" w:rsidRDefault="00423F7B" w:rsidP="00450E30">
            <w:pPr>
              <w:tabs>
                <w:tab w:val="center" w:pos="4677"/>
                <w:tab w:val="right" w:pos="9355"/>
              </w:tabs>
              <w:spacing w:line="360" w:lineRule="auto"/>
              <w:rPr>
                <w:rFonts w:eastAsia="Calibri"/>
                <w:b/>
                <w:color w:val="0D0D0D"/>
                <w:sz w:val="20"/>
                <w:szCs w:val="20"/>
              </w:rPr>
            </w:pPr>
          </w:p>
        </w:tc>
        <w:tc>
          <w:tcPr>
            <w:tcW w:w="1275" w:type="dxa"/>
            <w:vMerge/>
            <w:shd w:val="clear" w:color="auto" w:fill="DFD8E8"/>
          </w:tcPr>
          <w:p w:rsidR="00423F7B" w:rsidRDefault="00423F7B" w:rsidP="00450E30">
            <w:pPr>
              <w:tabs>
                <w:tab w:val="center" w:pos="4677"/>
                <w:tab w:val="right" w:pos="9355"/>
              </w:tabs>
              <w:spacing w:line="360" w:lineRule="auto"/>
              <w:rPr>
                <w:rFonts w:eastAsia="Calibri"/>
                <w:b/>
                <w:color w:val="0D0D0D"/>
                <w:sz w:val="20"/>
                <w:szCs w:val="20"/>
              </w:rPr>
            </w:pPr>
          </w:p>
        </w:tc>
        <w:tc>
          <w:tcPr>
            <w:tcW w:w="602" w:type="dxa"/>
            <w:shd w:val="clear" w:color="auto" w:fill="DFD8E8"/>
          </w:tcPr>
          <w:p w:rsidR="00423F7B" w:rsidRDefault="00423F7B"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2</w:t>
            </w:r>
          </w:p>
        </w:tc>
        <w:tc>
          <w:tcPr>
            <w:tcW w:w="681" w:type="dxa"/>
            <w:shd w:val="clear" w:color="auto" w:fill="DFD8E8"/>
          </w:tcPr>
          <w:p w:rsidR="00423F7B" w:rsidRDefault="00423F7B"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3</w:t>
            </w:r>
          </w:p>
        </w:tc>
        <w:tc>
          <w:tcPr>
            <w:tcW w:w="819" w:type="dxa"/>
            <w:shd w:val="clear" w:color="auto" w:fill="DFD8E8"/>
          </w:tcPr>
          <w:p w:rsidR="00423F7B" w:rsidRDefault="00423F7B"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4</w:t>
            </w:r>
          </w:p>
        </w:tc>
        <w:tc>
          <w:tcPr>
            <w:tcW w:w="818" w:type="dxa"/>
            <w:shd w:val="clear" w:color="auto" w:fill="DFD8E8"/>
          </w:tcPr>
          <w:p w:rsidR="00423F7B" w:rsidRDefault="00423F7B"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5</w:t>
            </w:r>
          </w:p>
        </w:tc>
        <w:tc>
          <w:tcPr>
            <w:tcW w:w="682" w:type="dxa"/>
            <w:shd w:val="clear" w:color="auto" w:fill="DFD8E8"/>
          </w:tcPr>
          <w:p w:rsidR="00423F7B" w:rsidRDefault="00423F7B"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6</w:t>
            </w:r>
          </w:p>
        </w:tc>
        <w:tc>
          <w:tcPr>
            <w:tcW w:w="682" w:type="dxa"/>
            <w:shd w:val="clear" w:color="auto" w:fill="DFD8E8"/>
          </w:tcPr>
          <w:p w:rsidR="00423F7B" w:rsidRDefault="00423F7B"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7</w:t>
            </w:r>
          </w:p>
        </w:tc>
        <w:tc>
          <w:tcPr>
            <w:tcW w:w="682" w:type="dxa"/>
            <w:shd w:val="clear" w:color="auto" w:fill="DFD8E8"/>
          </w:tcPr>
          <w:p w:rsidR="00423F7B" w:rsidRDefault="00423F7B"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8</w:t>
            </w:r>
          </w:p>
        </w:tc>
        <w:tc>
          <w:tcPr>
            <w:tcW w:w="681" w:type="dxa"/>
            <w:shd w:val="clear" w:color="auto" w:fill="DFD8E8"/>
          </w:tcPr>
          <w:p w:rsidR="00423F7B" w:rsidRDefault="00423F7B"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9</w:t>
            </w:r>
          </w:p>
        </w:tc>
        <w:tc>
          <w:tcPr>
            <w:tcW w:w="590" w:type="dxa"/>
            <w:shd w:val="clear" w:color="auto" w:fill="DFD8E8"/>
          </w:tcPr>
          <w:p w:rsidR="00423F7B" w:rsidRDefault="00423F7B"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10</w:t>
            </w:r>
          </w:p>
        </w:tc>
        <w:tc>
          <w:tcPr>
            <w:tcW w:w="1334" w:type="dxa"/>
            <w:shd w:val="clear" w:color="auto" w:fill="DFD8E8"/>
          </w:tcPr>
          <w:p w:rsidR="00423F7B" w:rsidRDefault="00423F7B" w:rsidP="00450E30">
            <w:pPr>
              <w:tabs>
                <w:tab w:val="center" w:pos="4677"/>
                <w:tab w:val="right" w:pos="9355"/>
              </w:tabs>
              <w:spacing w:line="360" w:lineRule="auto"/>
              <w:jc w:val="left"/>
              <w:rPr>
                <w:rFonts w:eastAsia="Calibri"/>
                <w:b/>
                <w:color w:val="0D0D0D"/>
                <w:sz w:val="20"/>
                <w:szCs w:val="20"/>
              </w:rPr>
            </w:pPr>
          </w:p>
        </w:tc>
      </w:tr>
      <w:tr w:rsidR="00423F7B" w:rsidTr="00450E30">
        <w:trPr>
          <w:cantSplit/>
          <w:trHeight w:val="414"/>
        </w:trPr>
        <w:tc>
          <w:tcPr>
            <w:tcW w:w="1702" w:type="dxa"/>
            <w:vMerge w:val="restart"/>
            <w:shd w:val="clear" w:color="auto" w:fill="DFD8E8"/>
          </w:tcPr>
          <w:p w:rsidR="00423F7B" w:rsidRDefault="00423F7B" w:rsidP="00450E30">
            <w:pPr>
              <w:tabs>
                <w:tab w:val="center" w:pos="4677"/>
                <w:tab w:val="right" w:pos="9355"/>
              </w:tabs>
              <w:spacing w:line="360" w:lineRule="auto"/>
              <w:jc w:val="left"/>
              <w:rPr>
                <w:rFonts w:eastAsia="Calibri"/>
                <w:color w:val="0D0D0D"/>
                <w:sz w:val="20"/>
                <w:szCs w:val="20"/>
              </w:rPr>
            </w:pPr>
            <w:r>
              <w:rPr>
                <w:rFonts w:eastAsia="Calibri"/>
                <w:color w:val="0D0D0D"/>
                <w:sz w:val="20"/>
                <w:szCs w:val="20"/>
              </w:rPr>
              <w:t xml:space="preserve">Проба №1 </w:t>
            </w:r>
          </w:p>
        </w:tc>
        <w:tc>
          <w:tcPr>
            <w:tcW w:w="1275" w:type="dxa"/>
            <w:vMerge w:val="restart"/>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20%</w:t>
            </w:r>
          </w:p>
        </w:tc>
        <w:tc>
          <w:tcPr>
            <w:tcW w:w="602"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10</w:t>
            </w:r>
          </w:p>
        </w:tc>
        <w:tc>
          <w:tcPr>
            <w:tcW w:w="681" w:type="dxa"/>
            <w:vMerge w:val="restart"/>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13</w:t>
            </w:r>
          </w:p>
        </w:tc>
        <w:tc>
          <w:tcPr>
            <w:tcW w:w="819"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17</w:t>
            </w:r>
          </w:p>
        </w:tc>
        <w:tc>
          <w:tcPr>
            <w:tcW w:w="818" w:type="dxa"/>
            <w:vMerge w:val="restart"/>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18</w:t>
            </w:r>
          </w:p>
        </w:tc>
        <w:tc>
          <w:tcPr>
            <w:tcW w:w="682"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17</w:t>
            </w:r>
          </w:p>
        </w:tc>
        <w:tc>
          <w:tcPr>
            <w:tcW w:w="682" w:type="dxa"/>
            <w:vMerge w:val="restart"/>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21</w:t>
            </w:r>
          </w:p>
        </w:tc>
        <w:tc>
          <w:tcPr>
            <w:tcW w:w="682"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lang w:val="en-US"/>
              </w:rPr>
              <w:t>23</w:t>
            </w:r>
          </w:p>
        </w:tc>
        <w:tc>
          <w:tcPr>
            <w:tcW w:w="681" w:type="dxa"/>
            <w:vMerge w:val="restart"/>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lang w:val="en-US"/>
              </w:rPr>
              <w:t>22</w:t>
            </w:r>
          </w:p>
        </w:tc>
        <w:tc>
          <w:tcPr>
            <w:tcW w:w="590"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lang w:val="en-US"/>
              </w:rPr>
              <w:t>2</w:t>
            </w:r>
            <w:r>
              <w:rPr>
                <w:rFonts w:eastAsia="Calibri"/>
                <w:color w:val="0D0D0D"/>
                <w:sz w:val="20"/>
                <w:szCs w:val="20"/>
              </w:rPr>
              <w:t>4</w:t>
            </w:r>
          </w:p>
        </w:tc>
        <w:tc>
          <w:tcPr>
            <w:tcW w:w="1334" w:type="dxa"/>
            <w:vMerge w:val="restart"/>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rPr>
              <w:t>48</w:t>
            </w:r>
            <w:r>
              <w:rPr>
                <w:rFonts w:eastAsia="Calibri"/>
                <w:color w:val="0D0D0D"/>
                <w:sz w:val="20"/>
                <w:szCs w:val="20"/>
                <w:lang w:val="en-US"/>
              </w:rPr>
              <w:t>%</w:t>
            </w:r>
          </w:p>
        </w:tc>
      </w:tr>
      <w:tr w:rsidR="00423F7B" w:rsidTr="00450E30">
        <w:trPr>
          <w:cantSplit/>
          <w:trHeight w:val="414"/>
        </w:trPr>
        <w:tc>
          <w:tcPr>
            <w:tcW w:w="1702" w:type="dxa"/>
            <w:vMerge/>
            <w:shd w:val="clear" w:color="auto" w:fill="DFD8E8"/>
          </w:tcPr>
          <w:p w:rsidR="00423F7B" w:rsidRDefault="00423F7B" w:rsidP="00450E30">
            <w:pPr>
              <w:tabs>
                <w:tab w:val="center" w:pos="4677"/>
                <w:tab w:val="right" w:pos="9355"/>
              </w:tabs>
              <w:spacing w:line="360" w:lineRule="auto"/>
              <w:jc w:val="left"/>
              <w:rPr>
                <w:rFonts w:eastAsia="Calibri"/>
                <w:color w:val="0D0D0D"/>
                <w:sz w:val="20"/>
                <w:szCs w:val="20"/>
              </w:rPr>
            </w:pPr>
          </w:p>
        </w:tc>
        <w:tc>
          <w:tcPr>
            <w:tcW w:w="1275"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02"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1"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819"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818"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1"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590"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1334"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r>
      <w:tr w:rsidR="00423F7B" w:rsidTr="00423F7B">
        <w:trPr>
          <w:cantSplit/>
          <w:trHeight w:val="345"/>
        </w:trPr>
        <w:tc>
          <w:tcPr>
            <w:tcW w:w="1702" w:type="dxa"/>
            <w:vMerge/>
            <w:shd w:val="clear" w:color="auto" w:fill="DFD8E8"/>
          </w:tcPr>
          <w:p w:rsidR="00423F7B" w:rsidRDefault="00423F7B" w:rsidP="00450E30">
            <w:pPr>
              <w:tabs>
                <w:tab w:val="center" w:pos="4677"/>
                <w:tab w:val="right" w:pos="9355"/>
              </w:tabs>
              <w:spacing w:line="360" w:lineRule="auto"/>
              <w:jc w:val="left"/>
              <w:rPr>
                <w:rFonts w:eastAsia="Calibri"/>
                <w:color w:val="0D0D0D"/>
                <w:sz w:val="20"/>
                <w:szCs w:val="20"/>
              </w:rPr>
            </w:pPr>
          </w:p>
        </w:tc>
        <w:tc>
          <w:tcPr>
            <w:tcW w:w="1275" w:type="dxa"/>
            <w:vMerge/>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02"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1" w:type="dxa"/>
            <w:vMerge/>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819"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818" w:type="dxa"/>
            <w:vMerge/>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2" w:type="dxa"/>
            <w:vMerge/>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1" w:type="dxa"/>
            <w:vMerge/>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590"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1334" w:type="dxa"/>
            <w:vMerge/>
          </w:tcPr>
          <w:p w:rsidR="00423F7B" w:rsidRDefault="00423F7B" w:rsidP="00450E30">
            <w:pPr>
              <w:tabs>
                <w:tab w:val="center" w:pos="4677"/>
                <w:tab w:val="right" w:pos="9355"/>
              </w:tabs>
              <w:spacing w:line="360" w:lineRule="auto"/>
              <w:jc w:val="center"/>
              <w:rPr>
                <w:rFonts w:eastAsia="Calibri"/>
                <w:color w:val="0D0D0D"/>
                <w:sz w:val="20"/>
                <w:szCs w:val="20"/>
              </w:rPr>
            </w:pPr>
          </w:p>
        </w:tc>
      </w:tr>
      <w:tr w:rsidR="00423F7B" w:rsidTr="00450E30">
        <w:trPr>
          <w:cantSplit/>
          <w:trHeight w:val="414"/>
        </w:trPr>
        <w:tc>
          <w:tcPr>
            <w:tcW w:w="1702" w:type="dxa"/>
            <w:vMerge w:val="restart"/>
            <w:shd w:val="clear" w:color="auto" w:fill="DFD8E8"/>
          </w:tcPr>
          <w:p w:rsidR="00423F7B" w:rsidRDefault="00423F7B" w:rsidP="00450E30">
            <w:pPr>
              <w:tabs>
                <w:tab w:val="center" w:pos="4677"/>
                <w:tab w:val="right" w:pos="9355"/>
              </w:tabs>
              <w:spacing w:line="360" w:lineRule="auto"/>
              <w:jc w:val="left"/>
              <w:rPr>
                <w:rFonts w:eastAsia="Calibri"/>
                <w:color w:val="0D0D0D"/>
                <w:sz w:val="20"/>
                <w:szCs w:val="20"/>
              </w:rPr>
            </w:pPr>
            <w:r>
              <w:rPr>
                <w:rFonts w:eastAsia="Calibri"/>
                <w:color w:val="0D0D0D"/>
                <w:sz w:val="20"/>
                <w:szCs w:val="20"/>
              </w:rPr>
              <w:lastRenderedPageBreak/>
              <w:t xml:space="preserve">Проба №2 </w:t>
            </w:r>
          </w:p>
        </w:tc>
        <w:tc>
          <w:tcPr>
            <w:tcW w:w="1275"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44%</w:t>
            </w:r>
          </w:p>
        </w:tc>
        <w:tc>
          <w:tcPr>
            <w:tcW w:w="602"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22</w:t>
            </w:r>
          </w:p>
        </w:tc>
        <w:tc>
          <w:tcPr>
            <w:tcW w:w="681"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24</w:t>
            </w:r>
          </w:p>
        </w:tc>
        <w:tc>
          <w:tcPr>
            <w:tcW w:w="819"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26</w:t>
            </w:r>
          </w:p>
        </w:tc>
        <w:tc>
          <w:tcPr>
            <w:tcW w:w="818"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26</w:t>
            </w:r>
          </w:p>
        </w:tc>
        <w:tc>
          <w:tcPr>
            <w:tcW w:w="682"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24</w:t>
            </w:r>
          </w:p>
        </w:tc>
        <w:tc>
          <w:tcPr>
            <w:tcW w:w="682"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23</w:t>
            </w:r>
          </w:p>
        </w:tc>
        <w:tc>
          <w:tcPr>
            <w:tcW w:w="682"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24</w:t>
            </w:r>
          </w:p>
        </w:tc>
        <w:tc>
          <w:tcPr>
            <w:tcW w:w="681"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27</w:t>
            </w:r>
          </w:p>
        </w:tc>
        <w:tc>
          <w:tcPr>
            <w:tcW w:w="590"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27</w:t>
            </w:r>
          </w:p>
        </w:tc>
        <w:tc>
          <w:tcPr>
            <w:tcW w:w="1334" w:type="dxa"/>
            <w:vMerge w:val="restart"/>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rPr>
              <w:t>54</w:t>
            </w:r>
            <w:r>
              <w:rPr>
                <w:rFonts w:eastAsia="Calibri"/>
                <w:color w:val="0D0D0D"/>
                <w:sz w:val="20"/>
                <w:szCs w:val="20"/>
                <w:lang w:val="en-US"/>
              </w:rPr>
              <w:t>%</w:t>
            </w:r>
          </w:p>
        </w:tc>
      </w:tr>
      <w:tr w:rsidR="00423F7B" w:rsidTr="00450E30">
        <w:trPr>
          <w:cantSplit/>
          <w:trHeight w:val="414"/>
        </w:trPr>
        <w:tc>
          <w:tcPr>
            <w:tcW w:w="1702" w:type="dxa"/>
            <w:vMerge/>
            <w:shd w:val="clear" w:color="auto" w:fill="DFD8E8"/>
          </w:tcPr>
          <w:p w:rsidR="00423F7B" w:rsidRDefault="00423F7B" w:rsidP="00450E30">
            <w:pPr>
              <w:tabs>
                <w:tab w:val="center" w:pos="4677"/>
                <w:tab w:val="right" w:pos="9355"/>
              </w:tabs>
              <w:spacing w:line="360" w:lineRule="auto"/>
              <w:jc w:val="left"/>
              <w:rPr>
                <w:rFonts w:eastAsia="Calibri"/>
                <w:color w:val="0D0D0D"/>
                <w:sz w:val="20"/>
                <w:szCs w:val="20"/>
              </w:rPr>
            </w:pPr>
          </w:p>
        </w:tc>
        <w:tc>
          <w:tcPr>
            <w:tcW w:w="1275" w:type="dxa"/>
            <w:vMerge/>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02"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1" w:type="dxa"/>
            <w:vMerge/>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819"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818" w:type="dxa"/>
            <w:vMerge/>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2" w:type="dxa"/>
            <w:vMerge/>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1" w:type="dxa"/>
            <w:vMerge/>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590"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1334" w:type="dxa"/>
            <w:vMerge/>
          </w:tcPr>
          <w:p w:rsidR="00423F7B" w:rsidRDefault="00423F7B" w:rsidP="00450E30">
            <w:pPr>
              <w:tabs>
                <w:tab w:val="center" w:pos="4677"/>
                <w:tab w:val="right" w:pos="9355"/>
              </w:tabs>
              <w:spacing w:line="360" w:lineRule="auto"/>
              <w:jc w:val="center"/>
              <w:rPr>
                <w:rFonts w:eastAsia="Calibri"/>
                <w:color w:val="0D0D0D"/>
                <w:sz w:val="20"/>
                <w:szCs w:val="20"/>
              </w:rPr>
            </w:pPr>
          </w:p>
        </w:tc>
      </w:tr>
      <w:tr w:rsidR="00423F7B" w:rsidTr="00450E30">
        <w:trPr>
          <w:cantSplit/>
          <w:trHeight w:val="414"/>
        </w:trPr>
        <w:tc>
          <w:tcPr>
            <w:tcW w:w="1702" w:type="dxa"/>
            <w:vMerge/>
            <w:shd w:val="clear" w:color="auto" w:fill="DFD8E8"/>
          </w:tcPr>
          <w:p w:rsidR="00423F7B" w:rsidRDefault="00423F7B" w:rsidP="00450E30">
            <w:pPr>
              <w:tabs>
                <w:tab w:val="center" w:pos="4677"/>
                <w:tab w:val="right" w:pos="9355"/>
              </w:tabs>
              <w:spacing w:line="360" w:lineRule="auto"/>
              <w:jc w:val="left"/>
              <w:rPr>
                <w:rFonts w:eastAsia="Calibri"/>
                <w:color w:val="0D0D0D"/>
                <w:sz w:val="20"/>
                <w:szCs w:val="20"/>
              </w:rPr>
            </w:pPr>
          </w:p>
        </w:tc>
        <w:tc>
          <w:tcPr>
            <w:tcW w:w="1275"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02"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1"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819"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818"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681"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590"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c>
          <w:tcPr>
            <w:tcW w:w="1334" w:type="dxa"/>
            <w:vMerge/>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tc>
      </w:tr>
      <w:tr w:rsidR="00423F7B" w:rsidTr="00450E30">
        <w:trPr>
          <w:trHeight w:val="259"/>
        </w:trPr>
        <w:tc>
          <w:tcPr>
            <w:tcW w:w="1702" w:type="dxa"/>
            <w:shd w:val="clear" w:color="auto" w:fill="DFD8E8"/>
          </w:tcPr>
          <w:p w:rsidR="00423F7B" w:rsidRDefault="00423F7B" w:rsidP="00450E30">
            <w:pPr>
              <w:tabs>
                <w:tab w:val="center" w:pos="4677"/>
                <w:tab w:val="right" w:pos="9355"/>
              </w:tabs>
              <w:spacing w:line="360" w:lineRule="auto"/>
              <w:jc w:val="left"/>
              <w:rPr>
                <w:rFonts w:eastAsia="Calibri"/>
                <w:color w:val="0D0D0D"/>
                <w:sz w:val="20"/>
                <w:szCs w:val="20"/>
              </w:rPr>
            </w:pPr>
            <w:r>
              <w:rPr>
                <w:rFonts w:eastAsia="Calibri"/>
                <w:color w:val="0D0D0D"/>
                <w:sz w:val="20"/>
                <w:szCs w:val="20"/>
              </w:rPr>
              <w:t xml:space="preserve">Проба №3 </w:t>
            </w:r>
          </w:p>
        </w:tc>
        <w:tc>
          <w:tcPr>
            <w:tcW w:w="1275" w:type="dxa"/>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62%</w:t>
            </w:r>
          </w:p>
        </w:tc>
        <w:tc>
          <w:tcPr>
            <w:tcW w:w="602" w:type="dxa"/>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31</w:t>
            </w:r>
          </w:p>
        </w:tc>
        <w:tc>
          <w:tcPr>
            <w:tcW w:w="681" w:type="dxa"/>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35</w:t>
            </w:r>
          </w:p>
        </w:tc>
        <w:tc>
          <w:tcPr>
            <w:tcW w:w="819" w:type="dxa"/>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36</w:t>
            </w:r>
          </w:p>
        </w:tc>
        <w:tc>
          <w:tcPr>
            <w:tcW w:w="818" w:type="dxa"/>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37</w:t>
            </w:r>
          </w:p>
        </w:tc>
        <w:tc>
          <w:tcPr>
            <w:tcW w:w="682" w:type="dxa"/>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40</w:t>
            </w:r>
          </w:p>
        </w:tc>
        <w:tc>
          <w:tcPr>
            <w:tcW w:w="682" w:type="dxa"/>
          </w:tcPr>
          <w:p w:rsidR="00423F7B" w:rsidRDefault="00423F7B" w:rsidP="00450E30">
            <w:pPr>
              <w:tabs>
                <w:tab w:val="center" w:pos="4677"/>
                <w:tab w:val="right" w:pos="9355"/>
              </w:tabs>
              <w:spacing w:line="360" w:lineRule="auto"/>
              <w:jc w:val="center"/>
              <w:rPr>
                <w:rFonts w:eastAsia="Calibri"/>
                <w:color w:val="0D0D0D"/>
                <w:sz w:val="20"/>
                <w:szCs w:val="20"/>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43</w:t>
            </w:r>
          </w:p>
        </w:tc>
        <w:tc>
          <w:tcPr>
            <w:tcW w:w="682" w:type="dxa"/>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44</w:t>
            </w:r>
          </w:p>
        </w:tc>
        <w:tc>
          <w:tcPr>
            <w:tcW w:w="681" w:type="dxa"/>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45</w:t>
            </w:r>
          </w:p>
        </w:tc>
        <w:tc>
          <w:tcPr>
            <w:tcW w:w="590" w:type="dxa"/>
            <w:shd w:val="clear" w:color="auto" w:fill="DFD8E8"/>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lang w:val="en-US"/>
              </w:rPr>
              <w:t>4</w:t>
            </w:r>
            <w:r>
              <w:rPr>
                <w:rFonts w:eastAsia="Calibri"/>
                <w:color w:val="0D0D0D"/>
                <w:sz w:val="20"/>
                <w:szCs w:val="20"/>
              </w:rPr>
              <w:t>8</w:t>
            </w:r>
          </w:p>
        </w:tc>
        <w:tc>
          <w:tcPr>
            <w:tcW w:w="1334" w:type="dxa"/>
          </w:tcPr>
          <w:p w:rsidR="00423F7B" w:rsidRDefault="00423F7B" w:rsidP="00450E30">
            <w:pPr>
              <w:tabs>
                <w:tab w:val="center" w:pos="4677"/>
                <w:tab w:val="right" w:pos="9355"/>
              </w:tabs>
              <w:spacing w:line="360" w:lineRule="auto"/>
              <w:jc w:val="center"/>
              <w:rPr>
                <w:rFonts w:eastAsia="Calibri"/>
                <w:color w:val="0D0D0D"/>
                <w:sz w:val="20"/>
                <w:szCs w:val="20"/>
                <w:lang w:val="en-US"/>
              </w:rPr>
            </w:pPr>
          </w:p>
          <w:p w:rsidR="00423F7B" w:rsidRDefault="00423F7B"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rPr>
              <w:t>96</w:t>
            </w:r>
            <w:r>
              <w:rPr>
                <w:rFonts w:eastAsia="Calibri"/>
                <w:color w:val="0D0D0D"/>
                <w:sz w:val="20"/>
                <w:szCs w:val="20"/>
                <w:lang w:val="en-US"/>
              </w:rPr>
              <w:t>%</w:t>
            </w:r>
          </w:p>
        </w:tc>
      </w:tr>
    </w:tbl>
    <w:p w:rsidR="00423F7B" w:rsidRDefault="00423F7B" w:rsidP="00423F7B">
      <w:pPr>
        <w:spacing w:line="360" w:lineRule="auto"/>
        <w:rPr>
          <w:b/>
          <w:color w:val="0D0D0D"/>
        </w:rPr>
      </w:pPr>
    </w:p>
    <w:p w:rsidR="00423F7B" w:rsidRDefault="00423F7B" w:rsidP="00423F7B">
      <w:pPr>
        <w:spacing w:line="360" w:lineRule="auto"/>
        <w:rPr>
          <w:color w:val="0D0D0D"/>
        </w:rPr>
      </w:pPr>
      <w:r>
        <w:rPr>
          <w:b/>
          <w:color w:val="0D0D0D"/>
        </w:rPr>
        <w:t>Табл. №2 «Средняя высота проростков на протяжении всего эксперимента»</w:t>
      </w:r>
      <w:r>
        <w:rPr>
          <w:color w:val="0D0D0D"/>
        </w:rPr>
        <w:t xml:space="preserve"> </w:t>
      </w:r>
    </w:p>
    <w:tbl>
      <w:tblPr>
        <w:tblpPr w:leftFromText="180" w:rightFromText="180" w:vertAnchor="page" w:horzAnchor="page" w:tblpX="1018" w:tblpY="4381"/>
        <w:tblW w:w="10668"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ayout w:type="fixed"/>
        <w:tblLook w:val="04A0"/>
      </w:tblPr>
      <w:tblGrid>
        <w:gridCol w:w="1878"/>
        <w:gridCol w:w="991"/>
        <w:gridCol w:w="851"/>
        <w:gridCol w:w="948"/>
        <w:gridCol w:w="993"/>
        <w:gridCol w:w="992"/>
        <w:gridCol w:w="992"/>
        <w:gridCol w:w="992"/>
        <w:gridCol w:w="951"/>
        <w:gridCol w:w="1080"/>
      </w:tblGrid>
      <w:tr w:rsidR="00423F7B" w:rsidTr="00423F7B">
        <w:trPr>
          <w:trHeight w:val="610"/>
        </w:trPr>
        <w:tc>
          <w:tcPr>
            <w:tcW w:w="1878" w:type="dxa"/>
            <w:tcBorders>
              <w:top w:val="single" w:sz="4" w:space="0" w:color="auto"/>
              <w:left w:val="single" w:sz="4" w:space="0" w:color="auto"/>
              <w:bottom w:val="single" w:sz="4" w:space="0" w:color="auto"/>
              <w:right w:val="single" w:sz="4" w:space="0" w:color="auto"/>
              <w:tl2br w:val="single" w:sz="4" w:space="0" w:color="auto"/>
            </w:tcBorders>
          </w:tcPr>
          <w:p w:rsidR="00423F7B" w:rsidRDefault="00423F7B" w:rsidP="00423F7B">
            <w:pPr>
              <w:spacing w:line="360" w:lineRule="auto"/>
              <w:rPr>
                <w:b/>
                <w:bCs/>
                <w:color w:val="0D0D0D"/>
                <w:sz w:val="20"/>
                <w:szCs w:val="20"/>
              </w:rPr>
            </w:pPr>
            <w:r>
              <w:rPr>
                <w:b/>
                <w:bCs/>
                <w:color w:val="0D0D0D"/>
                <w:sz w:val="20"/>
                <w:szCs w:val="20"/>
              </w:rPr>
              <w:t xml:space="preserve">             Дата</w:t>
            </w:r>
          </w:p>
          <w:p w:rsidR="00423F7B" w:rsidRDefault="00423F7B" w:rsidP="00423F7B">
            <w:pPr>
              <w:spacing w:line="360" w:lineRule="auto"/>
              <w:rPr>
                <w:b/>
                <w:bCs/>
                <w:color w:val="0D0D0D"/>
                <w:sz w:val="20"/>
                <w:szCs w:val="20"/>
              </w:rPr>
            </w:pPr>
          </w:p>
          <w:p w:rsidR="00423F7B" w:rsidRDefault="00423F7B" w:rsidP="00423F7B">
            <w:pPr>
              <w:spacing w:line="360" w:lineRule="auto"/>
              <w:rPr>
                <w:b/>
                <w:bCs/>
                <w:color w:val="0D0D0D"/>
                <w:sz w:val="20"/>
                <w:szCs w:val="20"/>
              </w:rPr>
            </w:pPr>
            <w:r>
              <w:rPr>
                <w:b/>
                <w:bCs/>
                <w:color w:val="0D0D0D"/>
                <w:sz w:val="20"/>
                <w:szCs w:val="20"/>
              </w:rPr>
              <w:t>№ пробы</w:t>
            </w:r>
          </w:p>
        </w:tc>
        <w:tc>
          <w:tcPr>
            <w:tcW w:w="991"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rPr>
                <w:b/>
                <w:bCs/>
                <w:color w:val="0D0D0D"/>
                <w:sz w:val="20"/>
                <w:szCs w:val="20"/>
              </w:rPr>
            </w:pPr>
            <w:r>
              <w:rPr>
                <w:b/>
                <w:bCs/>
                <w:color w:val="0D0D0D"/>
                <w:sz w:val="20"/>
                <w:szCs w:val="20"/>
              </w:rPr>
              <w:t>2</w:t>
            </w:r>
            <w:r>
              <w:rPr>
                <w:b/>
                <w:bCs/>
                <w:color w:val="0D0D0D"/>
              </w:rPr>
              <w:t xml:space="preserve"> день</w:t>
            </w:r>
          </w:p>
        </w:tc>
        <w:tc>
          <w:tcPr>
            <w:tcW w:w="851"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rPr>
                <w:b/>
                <w:bCs/>
                <w:color w:val="0D0D0D"/>
                <w:sz w:val="20"/>
                <w:szCs w:val="20"/>
              </w:rPr>
            </w:pPr>
            <w:r>
              <w:rPr>
                <w:b/>
                <w:bCs/>
                <w:color w:val="0D0D0D"/>
                <w:sz w:val="20"/>
                <w:szCs w:val="20"/>
              </w:rPr>
              <w:t>3</w:t>
            </w:r>
            <w:r>
              <w:rPr>
                <w:b/>
                <w:bCs/>
                <w:color w:val="0D0D0D"/>
              </w:rPr>
              <w:t>день</w:t>
            </w:r>
          </w:p>
        </w:tc>
        <w:tc>
          <w:tcPr>
            <w:tcW w:w="948"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b/>
                <w:bCs/>
                <w:color w:val="0D0D0D"/>
                <w:sz w:val="20"/>
                <w:szCs w:val="20"/>
              </w:rPr>
            </w:pPr>
            <w:r>
              <w:rPr>
                <w:b/>
                <w:bCs/>
                <w:color w:val="0D0D0D"/>
                <w:sz w:val="20"/>
                <w:szCs w:val="20"/>
              </w:rPr>
              <w:t>4</w:t>
            </w:r>
            <w:r>
              <w:rPr>
                <w:b/>
                <w:bCs/>
                <w:color w:val="0D0D0D"/>
              </w:rPr>
              <w:t xml:space="preserve"> день</w:t>
            </w:r>
          </w:p>
        </w:tc>
        <w:tc>
          <w:tcPr>
            <w:tcW w:w="993"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b/>
                <w:bCs/>
                <w:color w:val="0D0D0D"/>
                <w:sz w:val="20"/>
                <w:szCs w:val="20"/>
              </w:rPr>
            </w:pPr>
            <w:r>
              <w:rPr>
                <w:b/>
                <w:bCs/>
                <w:color w:val="0D0D0D"/>
                <w:sz w:val="20"/>
                <w:szCs w:val="20"/>
              </w:rPr>
              <w:t>5</w:t>
            </w:r>
            <w:r>
              <w:rPr>
                <w:b/>
                <w:bCs/>
                <w:color w:val="0D0D0D"/>
              </w:rPr>
              <w:t xml:space="preserve"> день</w:t>
            </w:r>
          </w:p>
        </w:tc>
        <w:tc>
          <w:tcPr>
            <w:tcW w:w="992"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b/>
                <w:bCs/>
                <w:color w:val="0D0D0D"/>
                <w:sz w:val="20"/>
                <w:szCs w:val="20"/>
              </w:rPr>
            </w:pPr>
            <w:r>
              <w:rPr>
                <w:b/>
                <w:bCs/>
                <w:color w:val="0D0D0D"/>
                <w:sz w:val="20"/>
                <w:szCs w:val="20"/>
              </w:rPr>
              <w:t>6</w:t>
            </w:r>
            <w:r>
              <w:rPr>
                <w:b/>
                <w:bCs/>
                <w:color w:val="0D0D0D"/>
              </w:rPr>
              <w:t xml:space="preserve"> день</w:t>
            </w:r>
          </w:p>
        </w:tc>
        <w:tc>
          <w:tcPr>
            <w:tcW w:w="992"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b/>
                <w:bCs/>
                <w:color w:val="0D0D0D"/>
                <w:sz w:val="20"/>
                <w:szCs w:val="20"/>
              </w:rPr>
            </w:pPr>
            <w:r>
              <w:rPr>
                <w:b/>
                <w:bCs/>
                <w:color w:val="0D0D0D"/>
                <w:sz w:val="20"/>
                <w:szCs w:val="20"/>
              </w:rPr>
              <w:t>7</w:t>
            </w:r>
            <w:r>
              <w:rPr>
                <w:b/>
                <w:bCs/>
                <w:color w:val="0D0D0D"/>
              </w:rPr>
              <w:t xml:space="preserve"> день</w:t>
            </w:r>
          </w:p>
        </w:tc>
        <w:tc>
          <w:tcPr>
            <w:tcW w:w="992"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b/>
                <w:bCs/>
                <w:color w:val="0D0D0D"/>
                <w:sz w:val="20"/>
                <w:szCs w:val="20"/>
              </w:rPr>
            </w:pPr>
            <w:r>
              <w:rPr>
                <w:b/>
                <w:bCs/>
                <w:color w:val="0D0D0D"/>
                <w:sz w:val="20"/>
                <w:szCs w:val="20"/>
              </w:rPr>
              <w:t>8</w:t>
            </w:r>
            <w:r>
              <w:rPr>
                <w:b/>
                <w:bCs/>
                <w:color w:val="0D0D0D"/>
              </w:rPr>
              <w:t xml:space="preserve"> день</w:t>
            </w:r>
          </w:p>
        </w:tc>
        <w:tc>
          <w:tcPr>
            <w:tcW w:w="951"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b/>
                <w:bCs/>
                <w:color w:val="0D0D0D"/>
                <w:sz w:val="20"/>
                <w:szCs w:val="20"/>
              </w:rPr>
            </w:pPr>
            <w:r>
              <w:rPr>
                <w:b/>
                <w:bCs/>
                <w:color w:val="0D0D0D"/>
                <w:sz w:val="20"/>
                <w:szCs w:val="20"/>
              </w:rPr>
              <w:t>9</w:t>
            </w:r>
            <w:r>
              <w:rPr>
                <w:b/>
                <w:bCs/>
                <w:color w:val="0D0D0D"/>
              </w:rPr>
              <w:t xml:space="preserve"> день</w:t>
            </w:r>
          </w:p>
        </w:tc>
        <w:tc>
          <w:tcPr>
            <w:tcW w:w="1080"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b/>
                <w:bCs/>
                <w:color w:val="0D0D0D"/>
                <w:sz w:val="20"/>
                <w:szCs w:val="20"/>
              </w:rPr>
            </w:pPr>
            <w:r>
              <w:rPr>
                <w:b/>
                <w:bCs/>
                <w:color w:val="0D0D0D"/>
                <w:sz w:val="20"/>
                <w:szCs w:val="20"/>
              </w:rPr>
              <w:t>10</w:t>
            </w:r>
            <w:r>
              <w:rPr>
                <w:b/>
                <w:bCs/>
                <w:color w:val="0D0D0D"/>
              </w:rPr>
              <w:t xml:space="preserve"> день</w:t>
            </w:r>
          </w:p>
        </w:tc>
      </w:tr>
      <w:tr w:rsidR="00423F7B" w:rsidTr="00423F7B">
        <w:trPr>
          <w:trHeight w:val="808"/>
        </w:trPr>
        <w:tc>
          <w:tcPr>
            <w:tcW w:w="1878"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left"/>
              <w:rPr>
                <w:b/>
                <w:bCs/>
                <w:color w:val="0D0D0D"/>
                <w:sz w:val="20"/>
                <w:szCs w:val="20"/>
              </w:rPr>
            </w:pPr>
            <w:r>
              <w:rPr>
                <w:b/>
                <w:bCs/>
                <w:color w:val="0D0D0D"/>
                <w:sz w:val="20"/>
                <w:szCs w:val="20"/>
              </w:rPr>
              <w:t xml:space="preserve">Проба №1 </w:t>
            </w:r>
          </w:p>
        </w:tc>
        <w:tc>
          <w:tcPr>
            <w:tcW w:w="991"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2</w:t>
            </w:r>
          </w:p>
        </w:tc>
        <w:tc>
          <w:tcPr>
            <w:tcW w:w="851"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1</w:t>
            </w:r>
          </w:p>
        </w:tc>
        <w:tc>
          <w:tcPr>
            <w:tcW w:w="948"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3</w:t>
            </w:r>
          </w:p>
        </w:tc>
        <w:tc>
          <w:tcPr>
            <w:tcW w:w="993"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5</w:t>
            </w:r>
          </w:p>
        </w:tc>
        <w:tc>
          <w:tcPr>
            <w:tcW w:w="992"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5</w:t>
            </w:r>
          </w:p>
        </w:tc>
        <w:tc>
          <w:tcPr>
            <w:tcW w:w="992"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4</w:t>
            </w:r>
          </w:p>
        </w:tc>
        <w:tc>
          <w:tcPr>
            <w:tcW w:w="992"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5</w:t>
            </w:r>
          </w:p>
        </w:tc>
        <w:tc>
          <w:tcPr>
            <w:tcW w:w="951"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3</w:t>
            </w:r>
          </w:p>
        </w:tc>
        <w:tc>
          <w:tcPr>
            <w:tcW w:w="1080"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2</w:t>
            </w:r>
          </w:p>
        </w:tc>
      </w:tr>
      <w:tr w:rsidR="00423F7B" w:rsidTr="00423F7B">
        <w:trPr>
          <w:trHeight w:val="825"/>
        </w:trPr>
        <w:tc>
          <w:tcPr>
            <w:tcW w:w="1878"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left"/>
              <w:rPr>
                <w:b/>
                <w:bCs/>
                <w:color w:val="0D0D0D"/>
                <w:sz w:val="20"/>
                <w:szCs w:val="20"/>
              </w:rPr>
            </w:pPr>
            <w:r>
              <w:rPr>
                <w:b/>
                <w:bCs/>
                <w:color w:val="0D0D0D"/>
                <w:sz w:val="20"/>
                <w:szCs w:val="20"/>
              </w:rPr>
              <w:t xml:space="preserve">Проба №2 </w:t>
            </w:r>
          </w:p>
        </w:tc>
        <w:tc>
          <w:tcPr>
            <w:tcW w:w="991"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color w:val="0D0D0D"/>
                <w:sz w:val="20"/>
                <w:szCs w:val="20"/>
              </w:rPr>
            </w:pPr>
            <w:r>
              <w:rPr>
                <w:color w:val="0D0D0D"/>
                <w:sz w:val="20"/>
                <w:szCs w:val="20"/>
              </w:rPr>
              <w:t>3</w:t>
            </w:r>
          </w:p>
        </w:tc>
        <w:tc>
          <w:tcPr>
            <w:tcW w:w="851"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color w:val="0D0D0D"/>
                <w:sz w:val="20"/>
                <w:szCs w:val="20"/>
              </w:rPr>
            </w:pPr>
            <w:r>
              <w:rPr>
                <w:color w:val="0D0D0D"/>
                <w:sz w:val="20"/>
                <w:szCs w:val="20"/>
              </w:rPr>
              <w:t>5</w:t>
            </w:r>
          </w:p>
        </w:tc>
        <w:tc>
          <w:tcPr>
            <w:tcW w:w="948"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color w:val="0D0D0D"/>
                <w:sz w:val="20"/>
                <w:szCs w:val="20"/>
              </w:rPr>
            </w:pPr>
            <w:r>
              <w:rPr>
                <w:color w:val="0D0D0D"/>
                <w:sz w:val="20"/>
                <w:szCs w:val="20"/>
              </w:rPr>
              <w:t>8</w:t>
            </w:r>
          </w:p>
        </w:tc>
        <w:tc>
          <w:tcPr>
            <w:tcW w:w="993"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color w:val="0D0D0D"/>
                <w:sz w:val="20"/>
                <w:szCs w:val="20"/>
              </w:rPr>
            </w:pPr>
            <w:r>
              <w:rPr>
                <w:color w:val="0D0D0D"/>
                <w:sz w:val="20"/>
                <w:szCs w:val="20"/>
              </w:rPr>
              <w:t>9</w:t>
            </w:r>
          </w:p>
        </w:tc>
        <w:tc>
          <w:tcPr>
            <w:tcW w:w="992"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color w:val="0D0D0D"/>
                <w:sz w:val="20"/>
                <w:szCs w:val="20"/>
              </w:rPr>
            </w:pPr>
            <w:r>
              <w:rPr>
                <w:color w:val="0D0D0D"/>
                <w:sz w:val="20"/>
                <w:szCs w:val="20"/>
              </w:rPr>
              <w:t>12</w:t>
            </w:r>
          </w:p>
        </w:tc>
        <w:tc>
          <w:tcPr>
            <w:tcW w:w="992"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color w:val="0D0D0D"/>
                <w:sz w:val="20"/>
                <w:szCs w:val="20"/>
              </w:rPr>
            </w:pPr>
            <w:r>
              <w:rPr>
                <w:color w:val="0D0D0D"/>
                <w:sz w:val="20"/>
                <w:szCs w:val="20"/>
              </w:rPr>
              <w:t>10</w:t>
            </w:r>
          </w:p>
        </w:tc>
        <w:tc>
          <w:tcPr>
            <w:tcW w:w="992"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color w:val="0D0D0D"/>
                <w:sz w:val="20"/>
                <w:szCs w:val="20"/>
              </w:rPr>
            </w:pPr>
            <w:r>
              <w:rPr>
                <w:color w:val="0D0D0D"/>
                <w:sz w:val="20"/>
                <w:szCs w:val="20"/>
              </w:rPr>
              <w:t>10</w:t>
            </w:r>
          </w:p>
        </w:tc>
        <w:tc>
          <w:tcPr>
            <w:tcW w:w="951"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color w:val="0D0D0D"/>
                <w:sz w:val="20"/>
                <w:szCs w:val="20"/>
              </w:rPr>
            </w:pPr>
            <w:r>
              <w:rPr>
                <w:color w:val="0D0D0D"/>
                <w:sz w:val="20"/>
                <w:szCs w:val="20"/>
              </w:rPr>
              <w:t>11</w:t>
            </w:r>
          </w:p>
        </w:tc>
        <w:tc>
          <w:tcPr>
            <w:tcW w:w="1080" w:type="dxa"/>
            <w:tcBorders>
              <w:top w:val="single" w:sz="4" w:space="0" w:color="auto"/>
              <w:left w:val="single" w:sz="4" w:space="0" w:color="auto"/>
              <w:bottom w:val="single" w:sz="4" w:space="0" w:color="auto"/>
              <w:right w:val="single" w:sz="4" w:space="0" w:color="auto"/>
            </w:tcBorders>
          </w:tcPr>
          <w:p w:rsidR="00423F7B" w:rsidRDefault="00423F7B" w:rsidP="00423F7B">
            <w:pPr>
              <w:spacing w:line="360" w:lineRule="auto"/>
              <w:jc w:val="center"/>
              <w:rPr>
                <w:color w:val="0D0D0D"/>
                <w:sz w:val="20"/>
                <w:szCs w:val="20"/>
              </w:rPr>
            </w:pPr>
            <w:r>
              <w:rPr>
                <w:color w:val="0D0D0D"/>
                <w:sz w:val="20"/>
                <w:szCs w:val="20"/>
              </w:rPr>
              <w:t>8</w:t>
            </w:r>
          </w:p>
        </w:tc>
      </w:tr>
      <w:tr w:rsidR="00423F7B" w:rsidTr="00423F7B">
        <w:trPr>
          <w:trHeight w:val="882"/>
        </w:trPr>
        <w:tc>
          <w:tcPr>
            <w:tcW w:w="1878"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left"/>
              <w:rPr>
                <w:b/>
                <w:bCs/>
                <w:color w:val="0D0D0D"/>
                <w:sz w:val="20"/>
                <w:szCs w:val="20"/>
              </w:rPr>
            </w:pPr>
            <w:r>
              <w:rPr>
                <w:b/>
                <w:bCs/>
                <w:color w:val="0D0D0D"/>
                <w:sz w:val="20"/>
                <w:szCs w:val="20"/>
              </w:rPr>
              <w:t xml:space="preserve">Проба №3 </w:t>
            </w:r>
          </w:p>
        </w:tc>
        <w:tc>
          <w:tcPr>
            <w:tcW w:w="991"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6</w:t>
            </w:r>
          </w:p>
        </w:tc>
        <w:tc>
          <w:tcPr>
            <w:tcW w:w="851"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7</w:t>
            </w:r>
          </w:p>
        </w:tc>
        <w:tc>
          <w:tcPr>
            <w:tcW w:w="948"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10</w:t>
            </w:r>
          </w:p>
        </w:tc>
        <w:tc>
          <w:tcPr>
            <w:tcW w:w="993"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12</w:t>
            </w:r>
          </w:p>
        </w:tc>
        <w:tc>
          <w:tcPr>
            <w:tcW w:w="992"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14</w:t>
            </w:r>
          </w:p>
        </w:tc>
        <w:tc>
          <w:tcPr>
            <w:tcW w:w="992"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rPr>
              <w:t>15</w:t>
            </w:r>
          </w:p>
        </w:tc>
        <w:tc>
          <w:tcPr>
            <w:tcW w:w="992"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lang w:val="en-US"/>
              </w:rPr>
              <w:t>1</w:t>
            </w:r>
            <w:r>
              <w:rPr>
                <w:color w:val="0D0D0D"/>
                <w:sz w:val="20"/>
                <w:szCs w:val="20"/>
              </w:rPr>
              <w:t>7</w:t>
            </w:r>
          </w:p>
        </w:tc>
        <w:tc>
          <w:tcPr>
            <w:tcW w:w="951"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rPr>
            </w:pPr>
            <w:r>
              <w:rPr>
                <w:color w:val="0D0D0D"/>
                <w:sz w:val="20"/>
                <w:szCs w:val="20"/>
                <w:lang w:val="en-US"/>
              </w:rPr>
              <w:t>1</w:t>
            </w:r>
            <w:r>
              <w:rPr>
                <w:color w:val="0D0D0D"/>
                <w:sz w:val="20"/>
                <w:szCs w:val="20"/>
              </w:rPr>
              <w:t>5</w:t>
            </w:r>
          </w:p>
        </w:tc>
        <w:tc>
          <w:tcPr>
            <w:tcW w:w="1080" w:type="dxa"/>
            <w:tcBorders>
              <w:top w:val="single" w:sz="4" w:space="0" w:color="auto"/>
              <w:left w:val="single" w:sz="4" w:space="0" w:color="auto"/>
              <w:bottom w:val="single" w:sz="4" w:space="0" w:color="auto"/>
              <w:right w:val="single" w:sz="4" w:space="0" w:color="auto"/>
            </w:tcBorders>
            <w:shd w:val="clear" w:color="auto" w:fill="DFD8E8"/>
          </w:tcPr>
          <w:p w:rsidR="00423F7B" w:rsidRDefault="00423F7B" w:rsidP="00423F7B">
            <w:pPr>
              <w:spacing w:line="360" w:lineRule="auto"/>
              <w:jc w:val="center"/>
              <w:rPr>
                <w:color w:val="0D0D0D"/>
                <w:sz w:val="20"/>
                <w:szCs w:val="20"/>
                <w:lang w:val="en-US"/>
              </w:rPr>
            </w:pPr>
            <w:r>
              <w:rPr>
                <w:color w:val="0D0D0D"/>
                <w:sz w:val="20"/>
                <w:szCs w:val="20"/>
                <w:lang w:val="en-US"/>
              </w:rPr>
              <w:t>15</w:t>
            </w:r>
          </w:p>
        </w:tc>
      </w:tr>
    </w:tbl>
    <w:p w:rsidR="00423F7B" w:rsidRDefault="00423F7B" w:rsidP="00423F7B">
      <w:pPr>
        <w:spacing w:line="360" w:lineRule="auto"/>
        <w:rPr>
          <w:b/>
          <w:color w:val="0D0D0D"/>
          <w:sz w:val="22"/>
          <w:szCs w:val="22"/>
        </w:rPr>
      </w:pPr>
    </w:p>
    <w:p w:rsidR="00F95E9F" w:rsidRDefault="00F95E9F" w:rsidP="00423F7B">
      <w:pPr>
        <w:spacing w:line="360" w:lineRule="auto"/>
        <w:rPr>
          <w:b/>
          <w:color w:val="0D0D0D"/>
          <w:sz w:val="22"/>
          <w:szCs w:val="22"/>
        </w:rPr>
      </w:pPr>
    </w:p>
    <w:p w:rsidR="00423F7B" w:rsidRDefault="00423F7B" w:rsidP="00423F7B">
      <w:pPr>
        <w:spacing w:line="360" w:lineRule="auto"/>
        <w:rPr>
          <w:b/>
          <w:color w:val="0D0D0D"/>
          <w:sz w:val="22"/>
          <w:szCs w:val="22"/>
        </w:rPr>
      </w:pPr>
      <w:r>
        <w:rPr>
          <w:b/>
          <w:color w:val="0D0D0D"/>
          <w:sz w:val="22"/>
          <w:szCs w:val="22"/>
        </w:rPr>
        <w:t xml:space="preserve">Табл. №3 «Среднее количество растений с ярко-зелёными листьями на протяжении всего </w:t>
      </w:r>
    </w:p>
    <w:tbl>
      <w:tblPr>
        <w:tblpPr w:leftFromText="180" w:rightFromText="180" w:vertAnchor="page" w:horzAnchor="margin" w:tblpXSpec="center" w:tblpY="9166"/>
        <w:tblOverlap w:val="never"/>
        <w:tblW w:w="10548"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ayout w:type="fixed"/>
        <w:tblLook w:val="04A0"/>
      </w:tblPr>
      <w:tblGrid>
        <w:gridCol w:w="1788"/>
        <w:gridCol w:w="9"/>
        <w:gridCol w:w="971"/>
        <w:gridCol w:w="969"/>
        <w:gridCol w:w="969"/>
        <w:gridCol w:w="969"/>
        <w:gridCol w:w="969"/>
        <w:gridCol w:w="969"/>
        <w:gridCol w:w="969"/>
        <w:gridCol w:w="882"/>
        <w:gridCol w:w="1084"/>
      </w:tblGrid>
      <w:tr w:rsidR="00F95E9F" w:rsidTr="00F95E9F">
        <w:trPr>
          <w:trHeight w:val="522"/>
        </w:trPr>
        <w:tc>
          <w:tcPr>
            <w:tcW w:w="1797" w:type="dxa"/>
            <w:gridSpan w:val="2"/>
            <w:tcBorders>
              <w:top w:val="single" w:sz="4" w:space="0" w:color="auto"/>
              <w:left w:val="single" w:sz="4" w:space="0" w:color="auto"/>
              <w:bottom w:val="single" w:sz="4" w:space="0" w:color="auto"/>
              <w:right w:val="single" w:sz="4" w:space="0" w:color="auto"/>
              <w:tl2br w:val="single" w:sz="4" w:space="0" w:color="auto"/>
            </w:tcBorders>
          </w:tcPr>
          <w:p w:rsidR="00F95E9F" w:rsidRDefault="00F95E9F" w:rsidP="00F95E9F">
            <w:pPr>
              <w:spacing w:line="360" w:lineRule="auto"/>
              <w:rPr>
                <w:b/>
                <w:bCs/>
                <w:color w:val="0D0D0D"/>
                <w:sz w:val="20"/>
                <w:szCs w:val="20"/>
              </w:rPr>
            </w:pPr>
            <w:r>
              <w:rPr>
                <w:b/>
                <w:bCs/>
                <w:color w:val="0D0D0D"/>
                <w:sz w:val="20"/>
                <w:szCs w:val="20"/>
              </w:rPr>
              <w:t xml:space="preserve">            Дата</w:t>
            </w:r>
          </w:p>
          <w:p w:rsidR="00F95E9F" w:rsidRDefault="00F95E9F" w:rsidP="00F95E9F">
            <w:pPr>
              <w:spacing w:line="360" w:lineRule="auto"/>
              <w:rPr>
                <w:b/>
                <w:bCs/>
                <w:color w:val="0D0D0D"/>
                <w:sz w:val="20"/>
                <w:szCs w:val="20"/>
              </w:rPr>
            </w:pPr>
          </w:p>
          <w:p w:rsidR="00F95E9F" w:rsidRDefault="00F95E9F" w:rsidP="00F95E9F">
            <w:pPr>
              <w:spacing w:line="360" w:lineRule="auto"/>
              <w:rPr>
                <w:b/>
                <w:bCs/>
                <w:color w:val="0D0D0D"/>
                <w:sz w:val="20"/>
                <w:szCs w:val="20"/>
              </w:rPr>
            </w:pPr>
            <w:r>
              <w:rPr>
                <w:b/>
                <w:bCs/>
                <w:color w:val="0D0D0D"/>
                <w:sz w:val="20"/>
                <w:szCs w:val="20"/>
              </w:rPr>
              <w:t>№ пробы</w:t>
            </w:r>
          </w:p>
        </w:tc>
        <w:tc>
          <w:tcPr>
            <w:tcW w:w="971"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rPr>
                <w:b/>
                <w:bCs/>
                <w:color w:val="0D0D0D"/>
                <w:sz w:val="20"/>
                <w:szCs w:val="20"/>
              </w:rPr>
            </w:pPr>
            <w:r>
              <w:rPr>
                <w:b/>
                <w:bCs/>
                <w:color w:val="0D0D0D"/>
                <w:sz w:val="20"/>
                <w:szCs w:val="20"/>
              </w:rPr>
              <w:t>2</w:t>
            </w:r>
            <w:r>
              <w:rPr>
                <w:b/>
                <w:bCs/>
                <w:color w:val="0D0D0D"/>
              </w:rPr>
              <w:t xml:space="preserve"> день</w:t>
            </w:r>
          </w:p>
        </w:tc>
        <w:tc>
          <w:tcPr>
            <w:tcW w:w="969"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rPr>
                <w:b/>
                <w:bCs/>
                <w:color w:val="0D0D0D"/>
                <w:sz w:val="20"/>
                <w:szCs w:val="20"/>
              </w:rPr>
            </w:pPr>
            <w:r>
              <w:rPr>
                <w:b/>
                <w:bCs/>
                <w:color w:val="0D0D0D"/>
                <w:sz w:val="20"/>
                <w:szCs w:val="20"/>
              </w:rPr>
              <w:t>3</w:t>
            </w:r>
            <w:r>
              <w:rPr>
                <w:b/>
                <w:bCs/>
                <w:color w:val="0D0D0D"/>
              </w:rPr>
              <w:t>день</w:t>
            </w:r>
          </w:p>
        </w:tc>
        <w:tc>
          <w:tcPr>
            <w:tcW w:w="969"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b/>
                <w:bCs/>
                <w:color w:val="0D0D0D"/>
                <w:sz w:val="20"/>
                <w:szCs w:val="20"/>
              </w:rPr>
            </w:pPr>
            <w:r>
              <w:rPr>
                <w:b/>
                <w:bCs/>
                <w:color w:val="0D0D0D"/>
                <w:sz w:val="20"/>
                <w:szCs w:val="20"/>
              </w:rPr>
              <w:t>4</w:t>
            </w:r>
            <w:r>
              <w:rPr>
                <w:b/>
                <w:bCs/>
                <w:color w:val="0D0D0D"/>
              </w:rPr>
              <w:t xml:space="preserve"> день</w:t>
            </w:r>
          </w:p>
        </w:tc>
        <w:tc>
          <w:tcPr>
            <w:tcW w:w="969"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b/>
                <w:bCs/>
                <w:color w:val="0D0D0D"/>
                <w:sz w:val="20"/>
                <w:szCs w:val="20"/>
              </w:rPr>
            </w:pPr>
            <w:r>
              <w:rPr>
                <w:b/>
                <w:bCs/>
                <w:color w:val="0D0D0D"/>
                <w:sz w:val="20"/>
                <w:szCs w:val="20"/>
              </w:rPr>
              <w:t>5</w:t>
            </w:r>
            <w:r>
              <w:rPr>
                <w:b/>
                <w:bCs/>
                <w:color w:val="0D0D0D"/>
              </w:rPr>
              <w:t xml:space="preserve"> день</w:t>
            </w:r>
          </w:p>
        </w:tc>
        <w:tc>
          <w:tcPr>
            <w:tcW w:w="969"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b/>
                <w:bCs/>
                <w:color w:val="0D0D0D"/>
                <w:sz w:val="20"/>
                <w:szCs w:val="20"/>
              </w:rPr>
            </w:pPr>
            <w:r>
              <w:rPr>
                <w:b/>
                <w:bCs/>
                <w:color w:val="0D0D0D"/>
                <w:sz w:val="20"/>
                <w:szCs w:val="20"/>
              </w:rPr>
              <w:t>6</w:t>
            </w:r>
            <w:r>
              <w:rPr>
                <w:b/>
                <w:bCs/>
                <w:color w:val="0D0D0D"/>
              </w:rPr>
              <w:t xml:space="preserve"> день</w:t>
            </w:r>
          </w:p>
        </w:tc>
        <w:tc>
          <w:tcPr>
            <w:tcW w:w="969"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b/>
                <w:bCs/>
                <w:color w:val="0D0D0D"/>
                <w:sz w:val="20"/>
                <w:szCs w:val="20"/>
              </w:rPr>
            </w:pPr>
            <w:r>
              <w:rPr>
                <w:b/>
                <w:bCs/>
                <w:color w:val="0D0D0D"/>
                <w:sz w:val="20"/>
                <w:szCs w:val="20"/>
              </w:rPr>
              <w:t>7</w:t>
            </w:r>
            <w:r>
              <w:rPr>
                <w:b/>
                <w:bCs/>
                <w:color w:val="0D0D0D"/>
              </w:rPr>
              <w:t xml:space="preserve"> день</w:t>
            </w:r>
          </w:p>
        </w:tc>
        <w:tc>
          <w:tcPr>
            <w:tcW w:w="969"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b/>
                <w:bCs/>
                <w:color w:val="0D0D0D"/>
                <w:sz w:val="20"/>
                <w:szCs w:val="20"/>
              </w:rPr>
            </w:pPr>
            <w:r>
              <w:rPr>
                <w:b/>
                <w:bCs/>
                <w:color w:val="0D0D0D"/>
                <w:sz w:val="20"/>
                <w:szCs w:val="20"/>
              </w:rPr>
              <w:t>8</w:t>
            </w:r>
            <w:r>
              <w:rPr>
                <w:b/>
                <w:bCs/>
                <w:color w:val="0D0D0D"/>
              </w:rPr>
              <w:t xml:space="preserve"> день</w:t>
            </w:r>
          </w:p>
        </w:tc>
        <w:tc>
          <w:tcPr>
            <w:tcW w:w="882"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b/>
                <w:bCs/>
                <w:color w:val="0D0D0D"/>
                <w:sz w:val="20"/>
                <w:szCs w:val="20"/>
              </w:rPr>
            </w:pPr>
            <w:r>
              <w:rPr>
                <w:b/>
                <w:bCs/>
                <w:color w:val="0D0D0D"/>
                <w:sz w:val="20"/>
                <w:szCs w:val="20"/>
              </w:rPr>
              <w:t>9</w:t>
            </w:r>
            <w:r>
              <w:rPr>
                <w:b/>
                <w:bCs/>
                <w:color w:val="0D0D0D"/>
              </w:rPr>
              <w:t xml:space="preserve"> день</w:t>
            </w:r>
          </w:p>
        </w:tc>
        <w:tc>
          <w:tcPr>
            <w:tcW w:w="1084"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b/>
                <w:bCs/>
                <w:color w:val="0D0D0D"/>
                <w:sz w:val="20"/>
                <w:szCs w:val="20"/>
              </w:rPr>
            </w:pPr>
            <w:r>
              <w:rPr>
                <w:b/>
                <w:bCs/>
                <w:color w:val="0D0D0D"/>
                <w:sz w:val="20"/>
                <w:szCs w:val="20"/>
              </w:rPr>
              <w:t>10</w:t>
            </w:r>
            <w:r>
              <w:rPr>
                <w:b/>
                <w:bCs/>
                <w:color w:val="0D0D0D"/>
              </w:rPr>
              <w:t xml:space="preserve"> день</w:t>
            </w:r>
          </w:p>
        </w:tc>
      </w:tr>
      <w:tr w:rsidR="00F95E9F" w:rsidTr="00F95E9F">
        <w:trPr>
          <w:trHeight w:val="692"/>
        </w:trPr>
        <w:tc>
          <w:tcPr>
            <w:tcW w:w="1788"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left"/>
              <w:rPr>
                <w:b/>
                <w:bCs/>
                <w:color w:val="0D0D0D"/>
                <w:sz w:val="20"/>
                <w:szCs w:val="20"/>
              </w:rPr>
            </w:pPr>
            <w:r>
              <w:rPr>
                <w:b/>
                <w:bCs/>
                <w:color w:val="0D0D0D"/>
                <w:sz w:val="20"/>
                <w:szCs w:val="20"/>
              </w:rPr>
              <w:t xml:space="preserve">Проба №1 </w:t>
            </w:r>
          </w:p>
        </w:tc>
        <w:tc>
          <w:tcPr>
            <w:tcW w:w="980" w:type="dxa"/>
            <w:gridSpan w:val="2"/>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1см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1,3см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1,4см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2см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2,1см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2,1см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1,8см</w:t>
            </w:r>
          </w:p>
        </w:tc>
        <w:tc>
          <w:tcPr>
            <w:tcW w:w="882"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1,7 см</w:t>
            </w:r>
          </w:p>
        </w:tc>
        <w:tc>
          <w:tcPr>
            <w:tcW w:w="1084"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1,4см</w:t>
            </w:r>
          </w:p>
        </w:tc>
      </w:tr>
      <w:tr w:rsidR="00F95E9F" w:rsidTr="00F95E9F">
        <w:trPr>
          <w:trHeight w:val="706"/>
        </w:trPr>
        <w:tc>
          <w:tcPr>
            <w:tcW w:w="1788"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left"/>
              <w:rPr>
                <w:b/>
                <w:bCs/>
                <w:color w:val="0D0D0D"/>
                <w:sz w:val="20"/>
                <w:szCs w:val="20"/>
              </w:rPr>
            </w:pPr>
            <w:r>
              <w:rPr>
                <w:b/>
                <w:bCs/>
                <w:color w:val="0D0D0D"/>
                <w:sz w:val="20"/>
                <w:szCs w:val="20"/>
              </w:rPr>
              <w:t xml:space="preserve">Проба №2 </w:t>
            </w:r>
          </w:p>
        </w:tc>
        <w:tc>
          <w:tcPr>
            <w:tcW w:w="980" w:type="dxa"/>
            <w:gridSpan w:val="2"/>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color w:val="0D0D0D"/>
                <w:sz w:val="20"/>
                <w:szCs w:val="20"/>
              </w:rPr>
            </w:pPr>
            <w:r>
              <w:rPr>
                <w:color w:val="0D0D0D"/>
                <w:sz w:val="20"/>
                <w:szCs w:val="20"/>
              </w:rPr>
              <w:t>0,8см</w:t>
            </w:r>
          </w:p>
        </w:tc>
        <w:tc>
          <w:tcPr>
            <w:tcW w:w="969"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color w:val="0D0D0D"/>
                <w:sz w:val="20"/>
                <w:szCs w:val="20"/>
              </w:rPr>
            </w:pPr>
            <w:r>
              <w:rPr>
                <w:color w:val="0D0D0D"/>
                <w:sz w:val="20"/>
                <w:szCs w:val="20"/>
              </w:rPr>
              <w:t>3см</w:t>
            </w:r>
          </w:p>
        </w:tc>
        <w:tc>
          <w:tcPr>
            <w:tcW w:w="969"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color w:val="0D0D0D"/>
                <w:sz w:val="20"/>
                <w:szCs w:val="20"/>
              </w:rPr>
            </w:pPr>
            <w:r>
              <w:rPr>
                <w:color w:val="0D0D0D"/>
                <w:sz w:val="20"/>
                <w:szCs w:val="20"/>
              </w:rPr>
              <w:t>3,1см</w:t>
            </w:r>
          </w:p>
        </w:tc>
        <w:tc>
          <w:tcPr>
            <w:tcW w:w="969"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color w:val="0D0D0D"/>
                <w:sz w:val="20"/>
                <w:szCs w:val="20"/>
              </w:rPr>
            </w:pPr>
            <w:r>
              <w:rPr>
                <w:color w:val="0D0D0D"/>
                <w:sz w:val="20"/>
                <w:szCs w:val="20"/>
              </w:rPr>
              <w:t>2,9см</w:t>
            </w:r>
          </w:p>
        </w:tc>
        <w:tc>
          <w:tcPr>
            <w:tcW w:w="969"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color w:val="0D0D0D"/>
                <w:sz w:val="20"/>
                <w:szCs w:val="20"/>
              </w:rPr>
            </w:pPr>
            <w:r>
              <w:rPr>
                <w:color w:val="0D0D0D"/>
                <w:sz w:val="20"/>
                <w:szCs w:val="20"/>
              </w:rPr>
              <w:t>3см</w:t>
            </w:r>
          </w:p>
        </w:tc>
        <w:tc>
          <w:tcPr>
            <w:tcW w:w="969"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color w:val="0D0D0D"/>
                <w:sz w:val="20"/>
                <w:szCs w:val="20"/>
              </w:rPr>
            </w:pPr>
            <w:r>
              <w:rPr>
                <w:color w:val="0D0D0D"/>
                <w:sz w:val="20"/>
                <w:szCs w:val="20"/>
              </w:rPr>
              <w:t>3,2см</w:t>
            </w:r>
          </w:p>
        </w:tc>
        <w:tc>
          <w:tcPr>
            <w:tcW w:w="969"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color w:val="0D0D0D"/>
                <w:sz w:val="20"/>
                <w:szCs w:val="20"/>
              </w:rPr>
            </w:pPr>
            <w:r>
              <w:rPr>
                <w:color w:val="0D0D0D"/>
                <w:sz w:val="20"/>
                <w:szCs w:val="20"/>
              </w:rPr>
              <w:t>3,4см</w:t>
            </w:r>
          </w:p>
        </w:tc>
        <w:tc>
          <w:tcPr>
            <w:tcW w:w="882"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color w:val="0D0D0D"/>
                <w:sz w:val="20"/>
                <w:szCs w:val="20"/>
              </w:rPr>
            </w:pPr>
            <w:r>
              <w:rPr>
                <w:color w:val="0D0D0D"/>
                <w:sz w:val="20"/>
                <w:szCs w:val="20"/>
              </w:rPr>
              <w:t>3,4см</w:t>
            </w:r>
          </w:p>
        </w:tc>
        <w:tc>
          <w:tcPr>
            <w:tcW w:w="1084" w:type="dxa"/>
            <w:tcBorders>
              <w:top w:val="single" w:sz="4" w:space="0" w:color="auto"/>
              <w:left w:val="single" w:sz="4" w:space="0" w:color="auto"/>
              <w:bottom w:val="single" w:sz="4" w:space="0" w:color="auto"/>
              <w:right w:val="single" w:sz="4" w:space="0" w:color="auto"/>
            </w:tcBorders>
          </w:tcPr>
          <w:p w:rsidR="00F95E9F" w:rsidRDefault="00F95E9F" w:rsidP="00F95E9F">
            <w:pPr>
              <w:spacing w:line="360" w:lineRule="auto"/>
              <w:jc w:val="center"/>
              <w:rPr>
                <w:color w:val="0D0D0D"/>
                <w:sz w:val="20"/>
                <w:szCs w:val="20"/>
              </w:rPr>
            </w:pPr>
            <w:r>
              <w:rPr>
                <w:color w:val="0D0D0D"/>
                <w:sz w:val="20"/>
                <w:szCs w:val="20"/>
              </w:rPr>
              <w:t>3,5см</w:t>
            </w:r>
          </w:p>
        </w:tc>
      </w:tr>
      <w:tr w:rsidR="00F95E9F" w:rsidTr="00F95E9F">
        <w:trPr>
          <w:trHeight w:val="755"/>
        </w:trPr>
        <w:tc>
          <w:tcPr>
            <w:tcW w:w="1788"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left"/>
              <w:rPr>
                <w:b/>
                <w:bCs/>
                <w:color w:val="0D0D0D"/>
                <w:sz w:val="20"/>
                <w:szCs w:val="20"/>
              </w:rPr>
            </w:pPr>
            <w:r>
              <w:rPr>
                <w:b/>
                <w:bCs/>
                <w:color w:val="0D0D0D"/>
                <w:sz w:val="20"/>
                <w:szCs w:val="20"/>
              </w:rPr>
              <w:t xml:space="preserve">Проба №3 </w:t>
            </w:r>
          </w:p>
        </w:tc>
        <w:tc>
          <w:tcPr>
            <w:tcW w:w="980" w:type="dxa"/>
            <w:gridSpan w:val="2"/>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0,9мм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3,5см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3,7см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4см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4,6см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4,7см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4,9см</w:t>
            </w:r>
          </w:p>
        </w:tc>
        <w:tc>
          <w:tcPr>
            <w:tcW w:w="882"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5,1см</w:t>
            </w:r>
          </w:p>
        </w:tc>
        <w:tc>
          <w:tcPr>
            <w:tcW w:w="1084" w:type="dxa"/>
            <w:tcBorders>
              <w:top w:val="single" w:sz="4" w:space="0" w:color="auto"/>
              <w:left w:val="single" w:sz="4" w:space="0" w:color="auto"/>
              <w:bottom w:val="single" w:sz="4" w:space="0" w:color="auto"/>
              <w:right w:val="single" w:sz="4" w:space="0" w:color="auto"/>
            </w:tcBorders>
            <w:shd w:val="clear" w:color="auto" w:fill="DFD8E8"/>
          </w:tcPr>
          <w:p w:rsidR="00F95E9F" w:rsidRDefault="00F95E9F" w:rsidP="00F95E9F">
            <w:pPr>
              <w:spacing w:line="360" w:lineRule="auto"/>
              <w:jc w:val="center"/>
              <w:rPr>
                <w:color w:val="0D0D0D"/>
                <w:sz w:val="20"/>
                <w:szCs w:val="20"/>
              </w:rPr>
            </w:pPr>
            <w:r>
              <w:rPr>
                <w:color w:val="0D0D0D"/>
                <w:sz w:val="20"/>
                <w:szCs w:val="20"/>
              </w:rPr>
              <w:t>5,2см</w:t>
            </w:r>
          </w:p>
        </w:tc>
      </w:tr>
    </w:tbl>
    <w:p w:rsidR="00423F7B" w:rsidRDefault="00423F7B" w:rsidP="00423F7B">
      <w:pPr>
        <w:spacing w:line="360" w:lineRule="auto"/>
        <w:rPr>
          <w:b/>
          <w:color w:val="0D0D0D"/>
        </w:rPr>
      </w:pPr>
      <w:r>
        <w:rPr>
          <w:b/>
          <w:color w:val="0D0D0D"/>
          <w:sz w:val="22"/>
          <w:szCs w:val="22"/>
        </w:rPr>
        <w:t>эксперимента</w:t>
      </w:r>
      <w:r>
        <w:rPr>
          <w:b/>
          <w:color w:val="0D0D0D"/>
        </w:rPr>
        <w:t>»</w:t>
      </w:r>
    </w:p>
    <w:p w:rsidR="00423F7B" w:rsidRDefault="00423F7B" w:rsidP="00307184">
      <w:pPr>
        <w:pStyle w:val="a7"/>
        <w:spacing w:line="360" w:lineRule="auto"/>
        <w:ind w:left="0" w:firstLine="709"/>
        <w:rPr>
          <w:b/>
          <w:color w:val="0D0D0D"/>
          <w:sz w:val="28"/>
          <w:szCs w:val="28"/>
          <w:u w:val="single"/>
        </w:rPr>
      </w:pPr>
    </w:p>
    <w:p w:rsidR="00C63BEB" w:rsidRPr="00C63BEB" w:rsidRDefault="00C63BEB" w:rsidP="00C63BEB">
      <w:pPr>
        <w:pStyle w:val="a7"/>
        <w:tabs>
          <w:tab w:val="left" w:pos="5140"/>
        </w:tabs>
        <w:spacing w:line="360" w:lineRule="auto"/>
        <w:ind w:left="0"/>
        <w:rPr>
          <w:color w:val="0D0D0D"/>
          <w:sz w:val="28"/>
          <w:szCs w:val="28"/>
        </w:rPr>
      </w:pPr>
      <w:r w:rsidRPr="00C63BEB">
        <w:rPr>
          <w:color w:val="0D0D0D"/>
          <w:sz w:val="28"/>
          <w:szCs w:val="28"/>
        </w:rPr>
        <w:t xml:space="preserve">     Наблюдения за развитием растений опыта № 1 показали, что пробы №1 и пробы № 2 почвы парка, взятой летом, в разной степени загрязнены ионами свинца, что нашло подтверждение в изменении основных биометрических показателей растений: высота стебля, количество проросших растений в чашках</w:t>
      </w:r>
      <w:r w:rsidRPr="00C63BEB">
        <w:rPr>
          <w:b/>
          <w:color w:val="0D0D0D"/>
          <w:sz w:val="28"/>
          <w:szCs w:val="28"/>
        </w:rPr>
        <w:t xml:space="preserve">, </w:t>
      </w:r>
      <w:r w:rsidRPr="00C63BEB">
        <w:rPr>
          <w:color w:val="0D0D0D"/>
          <w:sz w:val="28"/>
          <w:szCs w:val="28"/>
        </w:rPr>
        <w:t>интенсивность зелёной окраски побега растения</w:t>
      </w:r>
      <w:r w:rsidRPr="00C63BEB">
        <w:rPr>
          <w:b/>
          <w:color w:val="0D0D0D"/>
          <w:sz w:val="28"/>
          <w:szCs w:val="28"/>
        </w:rPr>
        <w:t xml:space="preserve">. </w:t>
      </w:r>
      <w:r w:rsidRPr="00C63BEB">
        <w:rPr>
          <w:color w:val="0D0D0D"/>
          <w:sz w:val="28"/>
          <w:szCs w:val="28"/>
        </w:rPr>
        <w:t xml:space="preserve">Так, растения </w:t>
      </w:r>
      <w:r w:rsidRPr="00C63BEB">
        <w:rPr>
          <w:color w:val="0D0D0D"/>
          <w:sz w:val="28"/>
          <w:szCs w:val="28"/>
        </w:rPr>
        <w:lastRenderedPageBreak/>
        <w:t>пробы №1, взятой около обочины дороги имеют биометрические показатели хуже, чем у растений пробы №3, взятой в непосредственной удалённости от дороги. О чём свидетельствуют данные из таблицы №1, №2, №3</w:t>
      </w:r>
      <w:r w:rsidRPr="00C63BEB">
        <w:rPr>
          <w:b/>
          <w:color w:val="0D0D0D"/>
          <w:sz w:val="28"/>
          <w:szCs w:val="28"/>
        </w:rPr>
        <w:t xml:space="preserve"> </w:t>
      </w:r>
      <w:r w:rsidRPr="00C63BEB">
        <w:rPr>
          <w:sz w:val="28"/>
          <w:szCs w:val="28"/>
        </w:rPr>
        <w:t>и графики  №1</w:t>
      </w:r>
      <w:r w:rsidR="00C25403">
        <w:rPr>
          <w:sz w:val="28"/>
          <w:szCs w:val="28"/>
        </w:rPr>
        <w:t>, №2, №3 «Приложения» (см.стр.36</w:t>
      </w:r>
      <w:r w:rsidRPr="00C63BEB">
        <w:rPr>
          <w:sz w:val="28"/>
          <w:szCs w:val="28"/>
        </w:rPr>
        <w:t>).</w:t>
      </w:r>
      <w:r w:rsidRPr="00C63BEB">
        <w:rPr>
          <w:color w:val="0D0D0D"/>
          <w:sz w:val="28"/>
          <w:szCs w:val="28"/>
        </w:rPr>
        <w:t xml:space="preserve">  В пробе №1(у дороги) прорастание семян составляет 48%, что свидетельствует о средней степени загрязнённости. В пробе №2 (в середине парка)  прорастание семян составляет 54% - это средний уровень загрязнения почвы. </w:t>
      </w:r>
    </w:p>
    <w:p w:rsidR="00C63BEB" w:rsidRPr="00C63BEB" w:rsidRDefault="00C63BEB" w:rsidP="00C63BEB">
      <w:pPr>
        <w:pStyle w:val="a7"/>
        <w:tabs>
          <w:tab w:val="left" w:pos="5140"/>
        </w:tabs>
        <w:spacing w:line="360" w:lineRule="auto"/>
        <w:ind w:left="0" w:firstLine="709"/>
        <w:rPr>
          <w:color w:val="0D0D0D"/>
          <w:sz w:val="28"/>
          <w:szCs w:val="28"/>
        </w:rPr>
      </w:pPr>
      <w:r w:rsidRPr="00C63BEB">
        <w:rPr>
          <w:color w:val="0D0D0D"/>
          <w:sz w:val="28"/>
          <w:szCs w:val="28"/>
        </w:rPr>
        <w:t>В пробе №3 (в глубине парка) прорастание семян составляет 96%, что соответствует о норме, т.е. загрязнение отсутствует. Всходы дружные, проростки крепкие, ровные, по сравнению с предыдущей пробой, где растения росли не равномерно и часто «чахли».</w:t>
      </w:r>
    </w:p>
    <w:p w:rsidR="00C63BEB" w:rsidRPr="00C63BEB" w:rsidRDefault="00C63BEB" w:rsidP="00C63BEB">
      <w:pPr>
        <w:pStyle w:val="a7"/>
        <w:tabs>
          <w:tab w:val="left" w:pos="5140"/>
        </w:tabs>
        <w:spacing w:line="360" w:lineRule="auto"/>
        <w:ind w:left="0" w:firstLine="709"/>
        <w:rPr>
          <w:color w:val="0D0D0D"/>
          <w:sz w:val="28"/>
          <w:szCs w:val="28"/>
        </w:rPr>
      </w:pPr>
      <w:r w:rsidRPr="00C63BEB">
        <w:rPr>
          <w:color w:val="0D0D0D"/>
          <w:sz w:val="28"/>
          <w:szCs w:val="28"/>
        </w:rPr>
        <w:t>По полученным результатам эксперимента оценка состояния почвы парка «Дача Чернова» - удовлетворительна. Данные этого опыта, проводимого летом, доказывают вывод, сделанный весной при проведении такого же опыта.</w:t>
      </w:r>
    </w:p>
    <w:p w:rsidR="00C63BEB" w:rsidRPr="00BC2016" w:rsidRDefault="00C63BEB" w:rsidP="00BC2016">
      <w:pPr>
        <w:spacing w:line="360" w:lineRule="auto"/>
        <w:rPr>
          <w:b/>
          <w:color w:val="0D0D0D"/>
          <w:u w:val="single"/>
        </w:rPr>
      </w:pPr>
      <w:r>
        <w:rPr>
          <w:b/>
          <w:color w:val="0D0D0D"/>
          <w:u w:val="single"/>
        </w:rPr>
        <w:t>Осень, 2016 год</w:t>
      </w:r>
      <w:r w:rsidR="00BC2016">
        <w:rPr>
          <w:b/>
          <w:color w:val="0D0D0D"/>
          <w:u w:val="single"/>
        </w:rPr>
        <w:t>:</w:t>
      </w:r>
      <w:r w:rsidR="00BC2016" w:rsidRPr="00BC2016">
        <w:rPr>
          <w:b/>
          <w:color w:val="0D0D0D"/>
        </w:rPr>
        <w:t xml:space="preserve"> </w:t>
      </w:r>
      <w:r w:rsidRPr="00BC2016">
        <w:rPr>
          <w:b/>
          <w:color w:val="0D0D0D"/>
        </w:rPr>
        <w:t>«Средняя всхожесть семян в течение 2 суток за три опыта»</w:t>
      </w:r>
    </w:p>
    <w:tbl>
      <w:tblPr>
        <w:tblW w:w="9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18"/>
        <w:gridCol w:w="6590"/>
      </w:tblGrid>
      <w:tr w:rsidR="00C63BEB" w:rsidTr="00450E30">
        <w:trPr>
          <w:trHeight w:val="300"/>
        </w:trPr>
        <w:tc>
          <w:tcPr>
            <w:tcW w:w="2518" w:type="dxa"/>
          </w:tcPr>
          <w:p w:rsidR="00C63BEB" w:rsidRDefault="00C63BEB" w:rsidP="00450E30">
            <w:pPr>
              <w:pStyle w:val="a7"/>
              <w:spacing w:line="360" w:lineRule="auto"/>
              <w:ind w:left="0"/>
              <w:jc w:val="center"/>
              <w:rPr>
                <w:b/>
                <w:color w:val="0D0D0D"/>
                <w:szCs w:val="20"/>
              </w:rPr>
            </w:pPr>
            <w:r>
              <w:rPr>
                <w:b/>
                <w:color w:val="0D0D0D"/>
                <w:szCs w:val="20"/>
              </w:rPr>
              <w:t>№ пробы</w:t>
            </w:r>
          </w:p>
        </w:tc>
        <w:tc>
          <w:tcPr>
            <w:tcW w:w="6590" w:type="dxa"/>
          </w:tcPr>
          <w:p w:rsidR="00C63BEB" w:rsidRDefault="00C63BEB" w:rsidP="00450E30">
            <w:pPr>
              <w:pStyle w:val="a7"/>
              <w:spacing w:line="360" w:lineRule="auto"/>
              <w:ind w:left="0"/>
              <w:jc w:val="center"/>
              <w:rPr>
                <w:b/>
                <w:color w:val="0D0D0D"/>
                <w:szCs w:val="20"/>
              </w:rPr>
            </w:pPr>
            <w:r>
              <w:rPr>
                <w:b/>
                <w:color w:val="0D0D0D"/>
                <w:szCs w:val="20"/>
              </w:rPr>
              <w:t>Всхожесть</w:t>
            </w:r>
          </w:p>
        </w:tc>
      </w:tr>
      <w:tr w:rsidR="00C63BEB" w:rsidTr="00450E30">
        <w:trPr>
          <w:trHeight w:val="300"/>
        </w:trPr>
        <w:tc>
          <w:tcPr>
            <w:tcW w:w="2518" w:type="dxa"/>
          </w:tcPr>
          <w:p w:rsidR="00C63BEB" w:rsidRDefault="00C63BEB" w:rsidP="00450E30">
            <w:pPr>
              <w:pStyle w:val="a7"/>
              <w:spacing w:line="360" w:lineRule="auto"/>
              <w:ind w:left="0"/>
              <w:jc w:val="left"/>
              <w:rPr>
                <w:color w:val="0D0D0D"/>
                <w:szCs w:val="20"/>
              </w:rPr>
            </w:pPr>
            <w:r>
              <w:rPr>
                <w:color w:val="0D0D0D"/>
                <w:szCs w:val="20"/>
              </w:rPr>
              <w:t>проба №1</w:t>
            </w:r>
          </w:p>
        </w:tc>
        <w:tc>
          <w:tcPr>
            <w:tcW w:w="6590" w:type="dxa"/>
          </w:tcPr>
          <w:p w:rsidR="00C63BEB" w:rsidRDefault="00C63BEB" w:rsidP="00450E30">
            <w:pPr>
              <w:pStyle w:val="a7"/>
              <w:spacing w:line="360" w:lineRule="auto"/>
              <w:ind w:left="0"/>
              <w:jc w:val="center"/>
              <w:rPr>
                <w:color w:val="0D0D0D"/>
                <w:szCs w:val="20"/>
              </w:rPr>
            </w:pPr>
            <w:r>
              <w:rPr>
                <w:color w:val="0D0D0D"/>
                <w:szCs w:val="20"/>
              </w:rPr>
              <w:t>12%</w:t>
            </w:r>
          </w:p>
        </w:tc>
      </w:tr>
      <w:tr w:rsidR="00C63BEB" w:rsidTr="00450E30">
        <w:trPr>
          <w:trHeight w:val="300"/>
        </w:trPr>
        <w:tc>
          <w:tcPr>
            <w:tcW w:w="2518" w:type="dxa"/>
          </w:tcPr>
          <w:p w:rsidR="00C63BEB" w:rsidRDefault="00C63BEB" w:rsidP="00450E30">
            <w:pPr>
              <w:pStyle w:val="a7"/>
              <w:spacing w:line="360" w:lineRule="auto"/>
              <w:ind w:left="0"/>
              <w:jc w:val="left"/>
              <w:rPr>
                <w:color w:val="0D0D0D"/>
                <w:szCs w:val="20"/>
              </w:rPr>
            </w:pPr>
            <w:r>
              <w:rPr>
                <w:color w:val="0D0D0D"/>
                <w:szCs w:val="20"/>
              </w:rPr>
              <w:t>проба №2</w:t>
            </w:r>
          </w:p>
        </w:tc>
        <w:tc>
          <w:tcPr>
            <w:tcW w:w="6590" w:type="dxa"/>
          </w:tcPr>
          <w:p w:rsidR="00C63BEB" w:rsidRDefault="00C63BEB" w:rsidP="00450E30">
            <w:pPr>
              <w:pStyle w:val="a7"/>
              <w:spacing w:line="360" w:lineRule="auto"/>
              <w:ind w:left="0"/>
              <w:jc w:val="center"/>
              <w:rPr>
                <w:color w:val="0D0D0D"/>
                <w:szCs w:val="20"/>
              </w:rPr>
            </w:pPr>
            <w:r>
              <w:rPr>
                <w:color w:val="0D0D0D"/>
                <w:szCs w:val="20"/>
              </w:rPr>
              <w:t>26%</w:t>
            </w:r>
          </w:p>
        </w:tc>
      </w:tr>
      <w:tr w:rsidR="00C63BEB" w:rsidTr="00450E30">
        <w:trPr>
          <w:trHeight w:val="319"/>
        </w:trPr>
        <w:tc>
          <w:tcPr>
            <w:tcW w:w="2518" w:type="dxa"/>
          </w:tcPr>
          <w:p w:rsidR="00C63BEB" w:rsidRDefault="00C63BEB" w:rsidP="00450E30">
            <w:pPr>
              <w:pStyle w:val="a7"/>
              <w:spacing w:line="360" w:lineRule="auto"/>
              <w:ind w:left="0"/>
              <w:jc w:val="left"/>
              <w:rPr>
                <w:color w:val="0D0D0D"/>
                <w:szCs w:val="20"/>
              </w:rPr>
            </w:pPr>
            <w:r>
              <w:rPr>
                <w:color w:val="0D0D0D"/>
                <w:szCs w:val="20"/>
              </w:rPr>
              <w:t>проба №3</w:t>
            </w:r>
          </w:p>
        </w:tc>
        <w:tc>
          <w:tcPr>
            <w:tcW w:w="6590" w:type="dxa"/>
          </w:tcPr>
          <w:p w:rsidR="00C63BEB" w:rsidRDefault="00C63BEB" w:rsidP="00450E30">
            <w:pPr>
              <w:pStyle w:val="a7"/>
              <w:spacing w:line="360" w:lineRule="auto"/>
              <w:ind w:left="0"/>
              <w:jc w:val="center"/>
              <w:rPr>
                <w:color w:val="0D0D0D"/>
                <w:szCs w:val="20"/>
              </w:rPr>
            </w:pPr>
            <w:r>
              <w:rPr>
                <w:color w:val="0D0D0D"/>
                <w:szCs w:val="20"/>
              </w:rPr>
              <w:t>52%</w:t>
            </w:r>
          </w:p>
        </w:tc>
      </w:tr>
    </w:tbl>
    <w:p w:rsidR="00C63BEB" w:rsidRDefault="00C63BEB" w:rsidP="00C63BEB">
      <w:pPr>
        <w:pStyle w:val="a7"/>
        <w:spacing w:line="360" w:lineRule="auto"/>
        <w:jc w:val="left"/>
        <w:rPr>
          <w:b/>
          <w:color w:val="0D0D0D"/>
          <w:sz w:val="22"/>
          <w:szCs w:val="22"/>
        </w:rPr>
      </w:pPr>
    </w:p>
    <w:p w:rsidR="00C63BEB" w:rsidRDefault="00C63BEB" w:rsidP="00C63BEB">
      <w:pPr>
        <w:pStyle w:val="a7"/>
        <w:spacing w:line="360" w:lineRule="auto"/>
        <w:ind w:left="-120"/>
        <w:jc w:val="left"/>
        <w:rPr>
          <w:b/>
          <w:color w:val="0D0D0D"/>
          <w:szCs w:val="22"/>
        </w:rPr>
      </w:pPr>
      <w:r>
        <w:rPr>
          <w:b/>
          <w:color w:val="0D0D0D"/>
          <w:szCs w:val="22"/>
        </w:rPr>
        <w:t>«Изменение биометрических показателей кресс-салата за время эксперимента»</w:t>
      </w:r>
    </w:p>
    <w:p w:rsidR="00655172" w:rsidRDefault="00655172" w:rsidP="00C63BEB">
      <w:pPr>
        <w:pStyle w:val="a7"/>
        <w:spacing w:line="360" w:lineRule="auto"/>
        <w:rPr>
          <w:b/>
          <w:color w:val="0D0D0D"/>
        </w:rPr>
      </w:pPr>
    </w:p>
    <w:p w:rsidR="00C63BEB" w:rsidRDefault="00C63BEB" w:rsidP="00C63BEB">
      <w:pPr>
        <w:pStyle w:val="a7"/>
        <w:spacing w:line="360" w:lineRule="auto"/>
        <w:rPr>
          <w:b/>
          <w:color w:val="0D0D0D"/>
        </w:rPr>
      </w:pPr>
      <w:r>
        <w:rPr>
          <w:b/>
          <w:color w:val="0D0D0D"/>
        </w:rPr>
        <w:t>Таб. №1 «Среднее количество проросших семян за время эксперимента»</w:t>
      </w:r>
    </w:p>
    <w:tbl>
      <w:tblPr>
        <w:tblpPr w:leftFromText="180" w:rightFromText="180" w:vertAnchor="text" w:horzAnchor="margin" w:tblpXSpec="center" w:tblpY="173"/>
        <w:tblW w:w="104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702"/>
        <w:gridCol w:w="1275"/>
        <w:gridCol w:w="602"/>
        <w:gridCol w:w="681"/>
        <w:gridCol w:w="819"/>
        <w:gridCol w:w="818"/>
        <w:gridCol w:w="682"/>
        <w:gridCol w:w="682"/>
        <w:gridCol w:w="682"/>
        <w:gridCol w:w="681"/>
        <w:gridCol w:w="590"/>
        <w:gridCol w:w="1214"/>
      </w:tblGrid>
      <w:tr w:rsidR="00BC2016" w:rsidTr="00450E30">
        <w:trPr>
          <w:cantSplit/>
          <w:trHeight w:val="775"/>
        </w:trPr>
        <w:tc>
          <w:tcPr>
            <w:tcW w:w="1702" w:type="dxa"/>
            <w:vMerge w:val="restart"/>
            <w:shd w:val="clear" w:color="auto" w:fill="DFD8E8"/>
          </w:tcPr>
          <w:p w:rsidR="00BC2016" w:rsidRDefault="00BC2016" w:rsidP="00450E30">
            <w:pPr>
              <w:tabs>
                <w:tab w:val="center" w:pos="4677"/>
                <w:tab w:val="right" w:pos="9355"/>
              </w:tabs>
              <w:spacing w:line="360" w:lineRule="auto"/>
              <w:jc w:val="left"/>
              <w:rPr>
                <w:rFonts w:eastAsia="Calibri"/>
                <w:b/>
                <w:color w:val="0D0D0D"/>
                <w:sz w:val="20"/>
                <w:szCs w:val="20"/>
              </w:rPr>
            </w:pPr>
            <w:r>
              <w:rPr>
                <w:rFonts w:eastAsia="Calibri"/>
                <w:b/>
                <w:color w:val="0D0D0D"/>
                <w:sz w:val="20"/>
                <w:szCs w:val="20"/>
              </w:rPr>
              <w:t>Исследуемый субстрат (образцы почв)</w:t>
            </w:r>
          </w:p>
        </w:tc>
        <w:tc>
          <w:tcPr>
            <w:tcW w:w="1275" w:type="dxa"/>
            <w:vMerge w:val="restart"/>
            <w:shd w:val="clear" w:color="auto" w:fill="DFD8E8"/>
          </w:tcPr>
          <w:p w:rsidR="00BC2016" w:rsidRDefault="00BC2016" w:rsidP="00450E30">
            <w:pPr>
              <w:tabs>
                <w:tab w:val="center" w:pos="4677"/>
                <w:tab w:val="right" w:pos="9355"/>
              </w:tabs>
              <w:spacing w:line="360" w:lineRule="auto"/>
              <w:rPr>
                <w:rFonts w:eastAsia="Calibri"/>
                <w:b/>
                <w:color w:val="0D0D0D"/>
                <w:sz w:val="20"/>
                <w:szCs w:val="20"/>
              </w:rPr>
            </w:pPr>
            <w:r>
              <w:rPr>
                <w:rFonts w:eastAsia="Calibri"/>
                <w:b/>
                <w:color w:val="0D0D0D"/>
                <w:sz w:val="20"/>
                <w:szCs w:val="20"/>
              </w:rPr>
              <w:t xml:space="preserve">Процент всхожести </w:t>
            </w:r>
          </w:p>
        </w:tc>
        <w:tc>
          <w:tcPr>
            <w:tcW w:w="6237" w:type="dxa"/>
            <w:gridSpan w:val="9"/>
            <w:shd w:val="clear" w:color="auto" w:fill="DFD8E8"/>
          </w:tcPr>
          <w:p w:rsidR="00BC2016" w:rsidRDefault="00BC2016"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Кол-во проросших семян после добавления почвы</w:t>
            </w:r>
          </w:p>
        </w:tc>
        <w:tc>
          <w:tcPr>
            <w:tcW w:w="1214" w:type="dxa"/>
            <w:shd w:val="clear" w:color="auto" w:fill="DFD8E8"/>
          </w:tcPr>
          <w:p w:rsidR="00BC2016" w:rsidRDefault="00BC2016" w:rsidP="00450E30">
            <w:pPr>
              <w:tabs>
                <w:tab w:val="center" w:pos="4677"/>
                <w:tab w:val="right" w:pos="9355"/>
              </w:tabs>
              <w:spacing w:line="360" w:lineRule="auto"/>
              <w:jc w:val="left"/>
              <w:rPr>
                <w:rFonts w:eastAsia="Calibri"/>
                <w:b/>
                <w:color w:val="0D0D0D"/>
                <w:sz w:val="20"/>
                <w:szCs w:val="20"/>
              </w:rPr>
            </w:pPr>
            <w:r>
              <w:rPr>
                <w:rFonts w:eastAsia="Calibri"/>
                <w:b/>
                <w:color w:val="0D0D0D"/>
                <w:sz w:val="20"/>
                <w:szCs w:val="20"/>
              </w:rPr>
              <w:t>Про-</w:t>
            </w:r>
          </w:p>
          <w:p w:rsidR="00BC2016" w:rsidRDefault="00BC2016" w:rsidP="00450E30">
            <w:pPr>
              <w:tabs>
                <w:tab w:val="center" w:pos="4677"/>
                <w:tab w:val="right" w:pos="9355"/>
              </w:tabs>
              <w:spacing w:line="360" w:lineRule="auto"/>
              <w:jc w:val="left"/>
              <w:rPr>
                <w:rFonts w:eastAsia="Calibri"/>
                <w:b/>
                <w:color w:val="0D0D0D"/>
                <w:sz w:val="20"/>
                <w:szCs w:val="20"/>
              </w:rPr>
            </w:pPr>
            <w:r>
              <w:rPr>
                <w:rFonts w:eastAsia="Calibri"/>
                <w:b/>
                <w:color w:val="0D0D0D"/>
                <w:sz w:val="20"/>
                <w:szCs w:val="20"/>
              </w:rPr>
              <w:t>цент всхожести</w:t>
            </w:r>
          </w:p>
        </w:tc>
      </w:tr>
      <w:tr w:rsidR="00BC2016" w:rsidTr="00450E30">
        <w:trPr>
          <w:cantSplit/>
          <w:trHeight w:val="166"/>
        </w:trPr>
        <w:tc>
          <w:tcPr>
            <w:tcW w:w="1702" w:type="dxa"/>
            <w:vMerge/>
            <w:shd w:val="clear" w:color="auto" w:fill="DFD8E8"/>
          </w:tcPr>
          <w:p w:rsidR="00BC2016" w:rsidRDefault="00BC2016" w:rsidP="00450E30">
            <w:pPr>
              <w:tabs>
                <w:tab w:val="center" w:pos="4677"/>
                <w:tab w:val="right" w:pos="9355"/>
              </w:tabs>
              <w:spacing w:line="360" w:lineRule="auto"/>
              <w:rPr>
                <w:rFonts w:eastAsia="Calibri"/>
                <w:b/>
                <w:color w:val="0D0D0D"/>
                <w:sz w:val="20"/>
                <w:szCs w:val="20"/>
              </w:rPr>
            </w:pPr>
          </w:p>
        </w:tc>
        <w:tc>
          <w:tcPr>
            <w:tcW w:w="1275" w:type="dxa"/>
            <w:vMerge/>
          </w:tcPr>
          <w:p w:rsidR="00BC2016" w:rsidRDefault="00BC2016" w:rsidP="00450E30">
            <w:pPr>
              <w:tabs>
                <w:tab w:val="center" w:pos="4677"/>
                <w:tab w:val="right" w:pos="9355"/>
              </w:tabs>
              <w:spacing w:line="360" w:lineRule="auto"/>
              <w:rPr>
                <w:rFonts w:eastAsia="Calibri"/>
                <w:b/>
                <w:color w:val="0D0D0D"/>
                <w:sz w:val="20"/>
                <w:szCs w:val="20"/>
              </w:rPr>
            </w:pPr>
          </w:p>
        </w:tc>
        <w:tc>
          <w:tcPr>
            <w:tcW w:w="6237" w:type="dxa"/>
            <w:gridSpan w:val="9"/>
            <w:shd w:val="clear" w:color="auto" w:fill="DFD8E8"/>
          </w:tcPr>
          <w:p w:rsidR="00BC2016" w:rsidRDefault="00BC2016"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дни</w:t>
            </w:r>
          </w:p>
        </w:tc>
        <w:tc>
          <w:tcPr>
            <w:tcW w:w="1214" w:type="dxa"/>
          </w:tcPr>
          <w:p w:rsidR="00BC2016" w:rsidRDefault="00BC2016" w:rsidP="00450E30">
            <w:pPr>
              <w:tabs>
                <w:tab w:val="center" w:pos="4677"/>
                <w:tab w:val="right" w:pos="9355"/>
              </w:tabs>
              <w:spacing w:line="360" w:lineRule="auto"/>
              <w:jc w:val="center"/>
              <w:rPr>
                <w:rFonts w:eastAsia="Calibri"/>
                <w:b/>
                <w:color w:val="0D0D0D"/>
                <w:sz w:val="20"/>
                <w:szCs w:val="20"/>
              </w:rPr>
            </w:pPr>
          </w:p>
        </w:tc>
      </w:tr>
      <w:tr w:rsidR="00BC2016" w:rsidTr="00450E30">
        <w:trPr>
          <w:cantSplit/>
          <w:trHeight w:val="121"/>
        </w:trPr>
        <w:tc>
          <w:tcPr>
            <w:tcW w:w="1702" w:type="dxa"/>
            <w:vMerge/>
            <w:shd w:val="clear" w:color="auto" w:fill="DFD8E8"/>
          </w:tcPr>
          <w:p w:rsidR="00BC2016" w:rsidRDefault="00BC2016" w:rsidP="00450E30">
            <w:pPr>
              <w:tabs>
                <w:tab w:val="center" w:pos="4677"/>
                <w:tab w:val="right" w:pos="9355"/>
              </w:tabs>
              <w:spacing w:line="360" w:lineRule="auto"/>
              <w:rPr>
                <w:rFonts w:eastAsia="Calibri"/>
                <w:b/>
                <w:color w:val="0D0D0D"/>
                <w:sz w:val="20"/>
                <w:szCs w:val="20"/>
              </w:rPr>
            </w:pPr>
          </w:p>
        </w:tc>
        <w:tc>
          <w:tcPr>
            <w:tcW w:w="1275" w:type="dxa"/>
            <w:vMerge/>
            <w:shd w:val="clear" w:color="auto" w:fill="DFD8E8"/>
          </w:tcPr>
          <w:p w:rsidR="00BC2016" w:rsidRDefault="00BC2016" w:rsidP="00450E30">
            <w:pPr>
              <w:tabs>
                <w:tab w:val="center" w:pos="4677"/>
                <w:tab w:val="right" w:pos="9355"/>
              </w:tabs>
              <w:spacing w:line="360" w:lineRule="auto"/>
              <w:rPr>
                <w:rFonts w:eastAsia="Calibri"/>
                <w:b/>
                <w:color w:val="0D0D0D"/>
                <w:sz w:val="20"/>
                <w:szCs w:val="20"/>
              </w:rPr>
            </w:pPr>
          </w:p>
        </w:tc>
        <w:tc>
          <w:tcPr>
            <w:tcW w:w="602" w:type="dxa"/>
            <w:shd w:val="clear" w:color="auto" w:fill="DFD8E8"/>
          </w:tcPr>
          <w:p w:rsidR="00BC2016" w:rsidRDefault="00BC2016"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2</w:t>
            </w:r>
          </w:p>
        </w:tc>
        <w:tc>
          <w:tcPr>
            <w:tcW w:w="681" w:type="dxa"/>
            <w:shd w:val="clear" w:color="auto" w:fill="DFD8E8"/>
          </w:tcPr>
          <w:p w:rsidR="00BC2016" w:rsidRDefault="00BC2016"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3</w:t>
            </w:r>
          </w:p>
        </w:tc>
        <w:tc>
          <w:tcPr>
            <w:tcW w:w="819" w:type="dxa"/>
            <w:shd w:val="clear" w:color="auto" w:fill="DFD8E8"/>
          </w:tcPr>
          <w:p w:rsidR="00BC2016" w:rsidRDefault="00BC2016"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4</w:t>
            </w:r>
          </w:p>
        </w:tc>
        <w:tc>
          <w:tcPr>
            <w:tcW w:w="818" w:type="dxa"/>
            <w:shd w:val="clear" w:color="auto" w:fill="DFD8E8"/>
          </w:tcPr>
          <w:p w:rsidR="00BC2016" w:rsidRDefault="00BC2016"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5</w:t>
            </w:r>
          </w:p>
        </w:tc>
        <w:tc>
          <w:tcPr>
            <w:tcW w:w="682" w:type="dxa"/>
            <w:shd w:val="clear" w:color="auto" w:fill="DFD8E8"/>
          </w:tcPr>
          <w:p w:rsidR="00BC2016" w:rsidRDefault="00BC2016"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6</w:t>
            </w:r>
          </w:p>
        </w:tc>
        <w:tc>
          <w:tcPr>
            <w:tcW w:w="682" w:type="dxa"/>
            <w:shd w:val="clear" w:color="auto" w:fill="DFD8E8"/>
          </w:tcPr>
          <w:p w:rsidR="00BC2016" w:rsidRDefault="00BC2016"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7</w:t>
            </w:r>
          </w:p>
        </w:tc>
        <w:tc>
          <w:tcPr>
            <w:tcW w:w="682" w:type="dxa"/>
            <w:shd w:val="clear" w:color="auto" w:fill="DFD8E8"/>
          </w:tcPr>
          <w:p w:rsidR="00BC2016" w:rsidRDefault="00BC2016"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8</w:t>
            </w:r>
          </w:p>
        </w:tc>
        <w:tc>
          <w:tcPr>
            <w:tcW w:w="681" w:type="dxa"/>
            <w:shd w:val="clear" w:color="auto" w:fill="DFD8E8"/>
          </w:tcPr>
          <w:p w:rsidR="00BC2016" w:rsidRDefault="00BC2016"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9</w:t>
            </w:r>
          </w:p>
        </w:tc>
        <w:tc>
          <w:tcPr>
            <w:tcW w:w="590" w:type="dxa"/>
            <w:shd w:val="clear" w:color="auto" w:fill="DFD8E8"/>
          </w:tcPr>
          <w:p w:rsidR="00BC2016" w:rsidRDefault="00BC2016" w:rsidP="00450E30">
            <w:pPr>
              <w:tabs>
                <w:tab w:val="center" w:pos="4677"/>
                <w:tab w:val="right" w:pos="9355"/>
              </w:tabs>
              <w:spacing w:line="360" w:lineRule="auto"/>
              <w:jc w:val="center"/>
              <w:rPr>
                <w:rFonts w:eastAsia="Calibri"/>
                <w:b/>
                <w:color w:val="0D0D0D"/>
                <w:sz w:val="20"/>
                <w:szCs w:val="20"/>
              </w:rPr>
            </w:pPr>
            <w:r>
              <w:rPr>
                <w:rFonts w:eastAsia="Calibri"/>
                <w:b/>
                <w:color w:val="0D0D0D"/>
                <w:sz w:val="20"/>
                <w:szCs w:val="20"/>
              </w:rPr>
              <w:t>10</w:t>
            </w:r>
          </w:p>
        </w:tc>
        <w:tc>
          <w:tcPr>
            <w:tcW w:w="1214" w:type="dxa"/>
            <w:shd w:val="clear" w:color="auto" w:fill="DFD8E8"/>
          </w:tcPr>
          <w:p w:rsidR="00BC2016" w:rsidRDefault="00BC2016" w:rsidP="00450E30">
            <w:pPr>
              <w:tabs>
                <w:tab w:val="center" w:pos="4677"/>
                <w:tab w:val="right" w:pos="9355"/>
              </w:tabs>
              <w:spacing w:line="360" w:lineRule="auto"/>
              <w:jc w:val="left"/>
              <w:rPr>
                <w:rFonts w:eastAsia="Calibri"/>
                <w:b/>
                <w:color w:val="0D0D0D"/>
                <w:sz w:val="20"/>
                <w:szCs w:val="20"/>
              </w:rPr>
            </w:pPr>
          </w:p>
        </w:tc>
      </w:tr>
      <w:tr w:rsidR="00BC2016" w:rsidTr="00450E30">
        <w:trPr>
          <w:cantSplit/>
          <w:trHeight w:val="414"/>
        </w:trPr>
        <w:tc>
          <w:tcPr>
            <w:tcW w:w="1702" w:type="dxa"/>
            <w:vMerge w:val="restart"/>
            <w:shd w:val="clear" w:color="auto" w:fill="DFD8E8"/>
          </w:tcPr>
          <w:p w:rsidR="00BC2016" w:rsidRDefault="00BC2016" w:rsidP="00450E30">
            <w:pPr>
              <w:tabs>
                <w:tab w:val="center" w:pos="4677"/>
                <w:tab w:val="right" w:pos="9355"/>
              </w:tabs>
              <w:spacing w:line="360" w:lineRule="auto"/>
              <w:jc w:val="left"/>
              <w:rPr>
                <w:rFonts w:eastAsia="Calibri"/>
                <w:color w:val="0D0D0D"/>
                <w:sz w:val="20"/>
                <w:szCs w:val="20"/>
              </w:rPr>
            </w:pPr>
            <w:r>
              <w:rPr>
                <w:rFonts w:eastAsia="Calibri"/>
                <w:color w:val="0D0D0D"/>
                <w:sz w:val="20"/>
                <w:szCs w:val="20"/>
              </w:rPr>
              <w:t xml:space="preserve">Проба №1 </w:t>
            </w:r>
          </w:p>
          <w:p w:rsidR="00BC2016" w:rsidRDefault="00BC2016" w:rsidP="00450E30">
            <w:pPr>
              <w:tabs>
                <w:tab w:val="center" w:pos="4677"/>
                <w:tab w:val="right" w:pos="9355"/>
              </w:tabs>
              <w:spacing w:line="360" w:lineRule="auto"/>
              <w:jc w:val="left"/>
              <w:rPr>
                <w:rFonts w:eastAsia="Calibri"/>
                <w:i/>
                <w:color w:val="0D0D0D"/>
                <w:sz w:val="20"/>
                <w:szCs w:val="20"/>
              </w:rPr>
            </w:pPr>
          </w:p>
        </w:tc>
        <w:tc>
          <w:tcPr>
            <w:tcW w:w="1275" w:type="dxa"/>
            <w:vMerge w:val="restart"/>
          </w:tcPr>
          <w:p w:rsidR="00BC2016" w:rsidRDefault="00BC2016" w:rsidP="00450E30">
            <w:pPr>
              <w:tabs>
                <w:tab w:val="center" w:pos="4677"/>
                <w:tab w:val="right" w:pos="9355"/>
              </w:tabs>
              <w:spacing w:line="360" w:lineRule="auto"/>
              <w:jc w:val="center"/>
              <w:rPr>
                <w:rFonts w:eastAsia="Calibri"/>
                <w:color w:val="0D0D0D"/>
                <w:sz w:val="20"/>
                <w:szCs w:val="20"/>
                <w:lang w:val="en-US"/>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22%</w:t>
            </w:r>
          </w:p>
        </w:tc>
        <w:tc>
          <w:tcPr>
            <w:tcW w:w="602"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11</w:t>
            </w:r>
          </w:p>
        </w:tc>
        <w:tc>
          <w:tcPr>
            <w:tcW w:w="681" w:type="dxa"/>
            <w:vMerge w:val="restart"/>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13</w:t>
            </w:r>
          </w:p>
        </w:tc>
        <w:tc>
          <w:tcPr>
            <w:tcW w:w="819"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14</w:t>
            </w:r>
          </w:p>
        </w:tc>
        <w:tc>
          <w:tcPr>
            <w:tcW w:w="818" w:type="dxa"/>
            <w:vMerge w:val="restart"/>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13</w:t>
            </w:r>
          </w:p>
        </w:tc>
        <w:tc>
          <w:tcPr>
            <w:tcW w:w="682"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10</w:t>
            </w:r>
          </w:p>
        </w:tc>
        <w:tc>
          <w:tcPr>
            <w:tcW w:w="682" w:type="dxa"/>
            <w:vMerge w:val="restart"/>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8</w:t>
            </w:r>
          </w:p>
        </w:tc>
        <w:tc>
          <w:tcPr>
            <w:tcW w:w="682"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lang w:val="en-US"/>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9</w:t>
            </w:r>
          </w:p>
        </w:tc>
        <w:tc>
          <w:tcPr>
            <w:tcW w:w="681" w:type="dxa"/>
            <w:vMerge w:val="restart"/>
          </w:tcPr>
          <w:p w:rsidR="00BC2016" w:rsidRDefault="00BC2016" w:rsidP="00450E30">
            <w:pPr>
              <w:tabs>
                <w:tab w:val="center" w:pos="4677"/>
                <w:tab w:val="right" w:pos="9355"/>
              </w:tabs>
              <w:spacing w:line="360" w:lineRule="auto"/>
              <w:jc w:val="center"/>
              <w:rPr>
                <w:rFonts w:eastAsia="Calibri"/>
                <w:color w:val="0D0D0D"/>
                <w:sz w:val="20"/>
                <w:szCs w:val="20"/>
                <w:lang w:val="en-US"/>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9</w:t>
            </w:r>
          </w:p>
        </w:tc>
        <w:tc>
          <w:tcPr>
            <w:tcW w:w="590"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lang w:val="en-US"/>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8</w:t>
            </w:r>
          </w:p>
        </w:tc>
        <w:tc>
          <w:tcPr>
            <w:tcW w:w="1214" w:type="dxa"/>
            <w:vMerge w:val="restart"/>
          </w:tcPr>
          <w:p w:rsidR="00BC2016" w:rsidRDefault="00BC2016" w:rsidP="00450E30">
            <w:pPr>
              <w:tabs>
                <w:tab w:val="center" w:pos="4677"/>
                <w:tab w:val="right" w:pos="9355"/>
              </w:tabs>
              <w:spacing w:line="360" w:lineRule="auto"/>
              <w:jc w:val="center"/>
              <w:rPr>
                <w:rFonts w:eastAsia="Calibri"/>
                <w:color w:val="0D0D0D"/>
                <w:sz w:val="20"/>
                <w:szCs w:val="20"/>
                <w:lang w:val="en-US"/>
              </w:rPr>
            </w:pPr>
          </w:p>
          <w:p w:rsidR="00BC2016" w:rsidRDefault="00BC2016"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rPr>
              <w:t>16</w:t>
            </w:r>
            <w:r>
              <w:rPr>
                <w:rFonts w:eastAsia="Calibri"/>
                <w:color w:val="0D0D0D"/>
                <w:sz w:val="20"/>
                <w:szCs w:val="20"/>
                <w:lang w:val="en-US"/>
              </w:rPr>
              <w:t>%</w:t>
            </w:r>
          </w:p>
        </w:tc>
      </w:tr>
      <w:tr w:rsidR="00BC2016" w:rsidTr="00450E30">
        <w:trPr>
          <w:cantSplit/>
          <w:trHeight w:val="414"/>
        </w:trPr>
        <w:tc>
          <w:tcPr>
            <w:tcW w:w="1702" w:type="dxa"/>
            <w:vMerge/>
            <w:shd w:val="clear" w:color="auto" w:fill="DFD8E8"/>
          </w:tcPr>
          <w:p w:rsidR="00BC2016" w:rsidRDefault="00BC2016" w:rsidP="00450E30">
            <w:pPr>
              <w:tabs>
                <w:tab w:val="center" w:pos="4677"/>
                <w:tab w:val="right" w:pos="9355"/>
              </w:tabs>
              <w:spacing w:line="360" w:lineRule="auto"/>
              <w:jc w:val="left"/>
              <w:rPr>
                <w:rFonts w:eastAsia="Calibri"/>
                <w:color w:val="0D0D0D"/>
                <w:sz w:val="20"/>
                <w:szCs w:val="20"/>
              </w:rPr>
            </w:pPr>
          </w:p>
        </w:tc>
        <w:tc>
          <w:tcPr>
            <w:tcW w:w="1275"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02"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1"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819"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818"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1"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590"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1214"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r>
      <w:tr w:rsidR="00BC2016" w:rsidTr="00450E30">
        <w:trPr>
          <w:cantSplit/>
          <w:trHeight w:val="414"/>
        </w:trPr>
        <w:tc>
          <w:tcPr>
            <w:tcW w:w="1702" w:type="dxa"/>
            <w:vMerge/>
            <w:shd w:val="clear" w:color="auto" w:fill="DFD8E8"/>
          </w:tcPr>
          <w:p w:rsidR="00BC2016" w:rsidRDefault="00BC2016" w:rsidP="00450E30">
            <w:pPr>
              <w:tabs>
                <w:tab w:val="center" w:pos="4677"/>
                <w:tab w:val="right" w:pos="9355"/>
              </w:tabs>
              <w:spacing w:line="360" w:lineRule="auto"/>
              <w:jc w:val="left"/>
              <w:rPr>
                <w:rFonts w:eastAsia="Calibri"/>
                <w:color w:val="0D0D0D"/>
                <w:sz w:val="20"/>
                <w:szCs w:val="20"/>
              </w:rPr>
            </w:pPr>
          </w:p>
        </w:tc>
        <w:tc>
          <w:tcPr>
            <w:tcW w:w="1275" w:type="dxa"/>
            <w:vMerge/>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02"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1" w:type="dxa"/>
            <w:vMerge/>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819"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818" w:type="dxa"/>
            <w:vMerge/>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2" w:type="dxa"/>
            <w:vMerge/>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1" w:type="dxa"/>
            <w:vMerge/>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590"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1214" w:type="dxa"/>
            <w:vMerge/>
          </w:tcPr>
          <w:p w:rsidR="00BC2016" w:rsidRDefault="00BC2016" w:rsidP="00450E30">
            <w:pPr>
              <w:tabs>
                <w:tab w:val="center" w:pos="4677"/>
                <w:tab w:val="right" w:pos="9355"/>
              </w:tabs>
              <w:spacing w:line="360" w:lineRule="auto"/>
              <w:jc w:val="center"/>
              <w:rPr>
                <w:rFonts w:eastAsia="Calibri"/>
                <w:color w:val="0D0D0D"/>
                <w:sz w:val="20"/>
                <w:szCs w:val="20"/>
              </w:rPr>
            </w:pPr>
          </w:p>
        </w:tc>
      </w:tr>
      <w:tr w:rsidR="00BC2016" w:rsidTr="00450E30">
        <w:trPr>
          <w:cantSplit/>
          <w:trHeight w:val="414"/>
        </w:trPr>
        <w:tc>
          <w:tcPr>
            <w:tcW w:w="1702" w:type="dxa"/>
            <w:vMerge w:val="restart"/>
            <w:shd w:val="clear" w:color="auto" w:fill="DFD8E8"/>
          </w:tcPr>
          <w:p w:rsidR="00BC2016" w:rsidRDefault="00BC2016" w:rsidP="00450E30">
            <w:pPr>
              <w:tabs>
                <w:tab w:val="center" w:pos="4677"/>
                <w:tab w:val="right" w:pos="9355"/>
              </w:tabs>
              <w:spacing w:line="360" w:lineRule="auto"/>
              <w:jc w:val="left"/>
              <w:rPr>
                <w:rFonts w:eastAsia="Calibri"/>
                <w:color w:val="0D0D0D"/>
                <w:sz w:val="20"/>
                <w:szCs w:val="20"/>
              </w:rPr>
            </w:pPr>
            <w:r>
              <w:rPr>
                <w:rFonts w:eastAsia="Calibri"/>
                <w:color w:val="0D0D0D"/>
                <w:sz w:val="20"/>
                <w:szCs w:val="20"/>
              </w:rPr>
              <w:lastRenderedPageBreak/>
              <w:t xml:space="preserve">Проба №2 </w:t>
            </w:r>
          </w:p>
        </w:tc>
        <w:tc>
          <w:tcPr>
            <w:tcW w:w="1275"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26%</w:t>
            </w:r>
          </w:p>
        </w:tc>
        <w:tc>
          <w:tcPr>
            <w:tcW w:w="602"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13</w:t>
            </w:r>
          </w:p>
        </w:tc>
        <w:tc>
          <w:tcPr>
            <w:tcW w:w="681"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13</w:t>
            </w:r>
          </w:p>
        </w:tc>
        <w:tc>
          <w:tcPr>
            <w:tcW w:w="819"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17</w:t>
            </w:r>
          </w:p>
        </w:tc>
        <w:tc>
          <w:tcPr>
            <w:tcW w:w="818"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20</w:t>
            </w:r>
          </w:p>
        </w:tc>
        <w:tc>
          <w:tcPr>
            <w:tcW w:w="682"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22</w:t>
            </w:r>
          </w:p>
        </w:tc>
        <w:tc>
          <w:tcPr>
            <w:tcW w:w="682"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23</w:t>
            </w:r>
          </w:p>
        </w:tc>
        <w:tc>
          <w:tcPr>
            <w:tcW w:w="682"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18</w:t>
            </w:r>
          </w:p>
        </w:tc>
        <w:tc>
          <w:tcPr>
            <w:tcW w:w="681"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20</w:t>
            </w:r>
          </w:p>
        </w:tc>
        <w:tc>
          <w:tcPr>
            <w:tcW w:w="590"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19</w:t>
            </w:r>
          </w:p>
        </w:tc>
        <w:tc>
          <w:tcPr>
            <w:tcW w:w="1214" w:type="dxa"/>
            <w:vMerge w:val="restart"/>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rPr>
              <w:t>38</w:t>
            </w:r>
            <w:r>
              <w:rPr>
                <w:rFonts w:eastAsia="Calibri"/>
                <w:color w:val="0D0D0D"/>
                <w:sz w:val="20"/>
                <w:szCs w:val="20"/>
                <w:lang w:val="en-US"/>
              </w:rPr>
              <w:t>%</w:t>
            </w:r>
          </w:p>
        </w:tc>
      </w:tr>
      <w:tr w:rsidR="00BC2016" w:rsidTr="00450E30">
        <w:trPr>
          <w:cantSplit/>
          <w:trHeight w:val="414"/>
        </w:trPr>
        <w:tc>
          <w:tcPr>
            <w:tcW w:w="1702" w:type="dxa"/>
            <w:vMerge/>
            <w:shd w:val="clear" w:color="auto" w:fill="DFD8E8"/>
          </w:tcPr>
          <w:p w:rsidR="00BC2016" w:rsidRDefault="00BC2016" w:rsidP="00450E30">
            <w:pPr>
              <w:tabs>
                <w:tab w:val="center" w:pos="4677"/>
                <w:tab w:val="right" w:pos="9355"/>
              </w:tabs>
              <w:spacing w:line="360" w:lineRule="auto"/>
              <w:jc w:val="left"/>
              <w:rPr>
                <w:rFonts w:eastAsia="Calibri"/>
                <w:color w:val="0D0D0D"/>
                <w:sz w:val="20"/>
                <w:szCs w:val="20"/>
              </w:rPr>
            </w:pPr>
          </w:p>
        </w:tc>
        <w:tc>
          <w:tcPr>
            <w:tcW w:w="1275" w:type="dxa"/>
            <w:vMerge/>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02"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1" w:type="dxa"/>
            <w:vMerge/>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819"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818" w:type="dxa"/>
            <w:vMerge/>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2" w:type="dxa"/>
            <w:vMerge/>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1" w:type="dxa"/>
            <w:vMerge/>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590"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1214" w:type="dxa"/>
            <w:vMerge/>
          </w:tcPr>
          <w:p w:rsidR="00BC2016" w:rsidRDefault="00BC2016" w:rsidP="00450E30">
            <w:pPr>
              <w:tabs>
                <w:tab w:val="center" w:pos="4677"/>
                <w:tab w:val="right" w:pos="9355"/>
              </w:tabs>
              <w:spacing w:line="360" w:lineRule="auto"/>
              <w:jc w:val="center"/>
              <w:rPr>
                <w:rFonts w:eastAsia="Calibri"/>
                <w:color w:val="0D0D0D"/>
                <w:sz w:val="20"/>
                <w:szCs w:val="20"/>
              </w:rPr>
            </w:pPr>
          </w:p>
        </w:tc>
      </w:tr>
      <w:tr w:rsidR="00BC2016" w:rsidTr="00450E30">
        <w:trPr>
          <w:cantSplit/>
          <w:trHeight w:val="345"/>
        </w:trPr>
        <w:tc>
          <w:tcPr>
            <w:tcW w:w="1702" w:type="dxa"/>
            <w:vMerge/>
            <w:shd w:val="clear" w:color="auto" w:fill="DFD8E8"/>
          </w:tcPr>
          <w:p w:rsidR="00BC2016" w:rsidRDefault="00BC2016" w:rsidP="00450E30">
            <w:pPr>
              <w:tabs>
                <w:tab w:val="center" w:pos="4677"/>
                <w:tab w:val="right" w:pos="9355"/>
              </w:tabs>
              <w:spacing w:line="360" w:lineRule="auto"/>
              <w:jc w:val="left"/>
              <w:rPr>
                <w:rFonts w:eastAsia="Calibri"/>
                <w:color w:val="0D0D0D"/>
                <w:sz w:val="20"/>
                <w:szCs w:val="20"/>
              </w:rPr>
            </w:pPr>
          </w:p>
        </w:tc>
        <w:tc>
          <w:tcPr>
            <w:tcW w:w="1275"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02"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1"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819"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818"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2"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681"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590"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c>
          <w:tcPr>
            <w:tcW w:w="1214" w:type="dxa"/>
            <w:vMerge/>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tc>
      </w:tr>
      <w:tr w:rsidR="00BC2016" w:rsidTr="00450E30">
        <w:trPr>
          <w:trHeight w:val="259"/>
        </w:trPr>
        <w:tc>
          <w:tcPr>
            <w:tcW w:w="1702" w:type="dxa"/>
            <w:shd w:val="clear" w:color="auto" w:fill="DFD8E8"/>
          </w:tcPr>
          <w:p w:rsidR="00BC2016" w:rsidRDefault="00BC2016" w:rsidP="00450E30">
            <w:pPr>
              <w:tabs>
                <w:tab w:val="center" w:pos="4677"/>
                <w:tab w:val="right" w:pos="9355"/>
              </w:tabs>
              <w:spacing w:line="360" w:lineRule="auto"/>
              <w:jc w:val="left"/>
              <w:rPr>
                <w:rFonts w:eastAsia="Calibri"/>
                <w:color w:val="0D0D0D"/>
                <w:sz w:val="20"/>
                <w:szCs w:val="20"/>
              </w:rPr>
            </w:pPr>
            <w:r>
              <w:rPr>
                <w:rFonts w:eastAsia="Calibri"/>
                <w:color w:val="0D0D0D"/>
                <w:sz w:val="20"/>
                <w:szCs w:val="20"/>
              </w:rPr>
              <w:t xml:space="preserve">Проба №3 </w:t>
            </w:r>
          </w:p>
        </w:tc>
        <w:tc>
          <w:tcPr>
            <w:tcW w:w="1275" w:type="dxa"/>
          </w:tcPr>
          <w:p w:rsidR="00BC2016" w:rsidRDefault="00BC2016" w:rsidP="00450E30">
            <w:pPr>
              <w:tabs>
                <w:tab w:val="center" w:pos="4677"/>
                <w:tab w:val="right" w:pos="9355"/>
              </w:tabs>
              <w:spacing w:line="360" w:lineRule="auto"/>
              <w:jc w:val="center"/>
              <w:rPr>
                <w:rFonts w:eastAsia="Calibri"/>
                <w:color w:val="0D0D0D"/>
                <w:sz w:val="20"/>
                <w:szCs w:val="20"/>
                <w:lang w:val="en-US"/>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52%</w:t>
            </w:r>
          </w:p>
        </w:tc>
        <w:tc>
          <w:tcPr>
            <w:tcW w:w="602" w:type="dxa"/>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26</w:t>
            </w:r>
          </w:p>
        </w:tc>
        <w:tc>
          <w:tcPr>
            <w:tcW w:w="681" w:type="dxa"/>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28</w:t>
            </w:r>
          </w:p>
        </w:tc>
        <w:tc>
          <w:tcPr>
            <w:tcW w:w="819" w:type="dxa"/>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29</w:t>
            </w:r>
          </w:p>
        </w:tc>
        <w:tc>
          <w:tcPr>
            <w:tcW w:w="818" w:type="dxa"/>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29</w:t>
            </w:r>
          </w:p>
        </w:tc>
        <w:tc>
          <w:tcPr>
            <w:tcW w:w="682" w:type="dxa"/>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33</w:t>
            </w:r>
          </w:p>
        </w:tc>
        <w:tc>
          <w:tcPr>
            <w:tcW w:w="682" w:type="dxa"/>
          </w:tcPr>
          <w:p w:rsidR="00BC2016" w:rsidRDefault="00BC2016" w:rsidP="00450E30">
            <w:pPr>
              <w:tabs>
                <w:tab w:val="center" w:pos="4677"/>
                <w:tab w:val="right" w:pos="9355"/>
              </w:tabs>
              <w:spacing w:line="360" w:lineRule="auto"/>
              <w:jc w:val="center"/>
              <w:rPr>
                <w:rFonts w:eastAsia="Calibri"/>
                <w:color w:val="0D0D0D"/>
                <w:sz w:val="20"/>
                <w:szCs w:val="20"/>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36</w:t>
            </w:r>
          </w:p>
        </w:tc>
        <w:tc>
          <w:tcPr>
            <w:tcW w:w="682" w:type="dxa"/>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lang w:val="en-US"/>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35</w:t>
            </w:r>
          </w:p>
        </w:tc>
        <w:tc>
          <w:tcPr>
            <w:tcW w:w="681" w:type="dxa"/>
          </w:tcPr>
          <w:p w:rsidR="00BC2016" w:rsidRDefault="00BC2016" w:rsidP="00450E30">
            <w:pPr>
              <w:tabs>
                <w:tab w:val="center" w:pos="4677"/>
                <w:tab w:val="right" w:pos="9355"/>
              </w:tabs>
              <w:spacing w:line="360" w:lineRule="auto"/>
              <w:jc w:val="center"/>
              <w:rPr>
                <w:rFonts w:eastAsia="Calibri"/>
                <w:color w:val="0D0D0D"/>
                <w:sz w:val="20"/>
                <w:szCs w:val="20"/>
                <w:lang w:val="en-US"/>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36</w:t>
            </w:r>
          </w:p>
        </w:tc>
        <w:tc>
          <w:tcPr>
            <w:tcW w:w="590" w:type="dxa"/>
            <w:shd w:val="clear" w:color="auto" w:fill="DFD8E8"/>
          </w:tcPr>
          <w:p w:rsidR="00BC2016" w:rsidRDefault="00BC2016" w:rsidP="00450E30">
            <w:pPr>
              <w:tabs>
                <w:tab w:val="center" w:pos="4677"/>
                <w:tab w:val="right" w:pos="9355"/>
              </w:tabs>
              <w:spacing w:line="360" w:lineRule="auto"/>
              <w:jc w:val="center"/>
              <w:rPr>
                <w:rFonts w:eastAsia="Calibri"/>
                <w:color w:val="0D0D0D"/>
                <w:sz w:val="20"/>
                <w:szCs w:val="20"/>
                <w:lang w:val="en-US"/>
              </w:rPr>
            </w:pPr>
          </w:p>
          <w:p w:rsidR="00BC2016" w:rsidRDefault="00BC2016" w:rsidP="00450E30">
            <w:pPr>
              <w:tabs>
                <w:tab w:val="center" w:pos="4677"/>
                <w:tab w:val="right" w:pos="9355"/>
              </w:tabs>
              <w:spacing w:line="360" w:lineRule="auto"/>
              <w:jc w:val="center"/>
              <w:rPr>
                <w:rFonts w:eastAsia="Calibri"/>
                <w:color w:val="0D0D0D"/>
                <w:sz w:val="20"/>
                <w:szCs w:val="20"/>
              </w:rPr>
            </w:pPr>
            <w:r>
              <w:rPr>
                <w:rFonts w:eastAsia="Calibri"/>
                <w:color w:val="0D0D0D"/>
                <w:sz w:val="20"/>
                <w:szCs w:val="20"/>
              </w:rPr>
              <w:t>37</w:t>
            </w:r>
          </w:p>
        </w:tc>
        <w:tc>
          <w:tcPr>
            <w:tcW w:w="1214" w:type="dxa"/>
          </w:tcPr>
          <w:p w:rsidR="00BC2016" w:rsidRDefault="00BC2016" w:rsidP="00450E30">
            <w:pPr>
              <w:tabs>
                <w:tab w:val="center" w:pos="4677"/>
                <w:tab w:val="right" w:pos="9355"/>
              </w:tabs>
              <w:spacing w:line="360" w:lineRule="auto"/>
              <w:jc w:val="center"/>
              <w:rPr>
                <w:rFonts w:eastAsia="Calibri"/>
                <w:color w:val="0D0D0D"/>
                <w:sz w:val="20"/>
                <w:szCs w:val="20"/>
                <w:lang w:val="en-US"/>
              </w:rPr>
            </w:pPr>
          </w:p>
          <w:p w:rsidR="00BC2016" w:rsidRDefault="00BC2016" w:rsidP="00450E30">
            <w:pPr>
              <w:tabs>
                <w:tab w:val="center" w:pos="4677"/>
                <w:tab w:val="right" w:pos="9355"/>
              </w:tabs>
              <w:spacing w:line="360" w:lineRule="auto"/>
              <w:jc w:val="center"/>
              <w:rPr>
                <w:rFonts w:eastAsia="Calibri"/>
                <w:color w:val="0D0D0D"/>
                <w:sz w:val="20"/>
                <w:szCs w:val="20"/>
                <w:lang w:val="en-US"/>
              </w:rPr>
            </w:pPr>
            <w:r>
              <w:rPr>
                <w:rFonts w:eastAsia="Calibri"/>
                <w:color w:val="0D0D0D"/>
                <w:sz w:val="20"/>
                <w:szCs w:val="20"/>
              </w:rPr>
              <w:t>74</w:t>
            </w:r>
            <w:r>
              <w:rPr>
                <w:rFonts w:eastAsia="Calibri"/>
                <w:color w:val="0D0D0D"/>
                <w:sz w:val="20"/>
                <w:szCs w:val="20"/>
                <w:lang w:val="en-US"/>
              </w:rPr>
              <w:t>%</w:t>
            </w:r>
          </w:p>
        </w:tc>
      </w:tr>
    </w:tbl>
    <w:p w:rsidR="00655172" w:rsidRDefault="00655172" w:rsidP="00E37890">
      <w:pPr>
        <w:spacing w:line="360" w:lineRule="auto"/>
        <w:rPr>
          <w:b/>
          <w:color w:val="0D0D0D"/>
        </w:rPr>
      </w:pPr>
    </w:p>
    <w:p w:rsidR="00E37890" w:rsidRDefault="00E37890" w:rsidP="00E37890">
      <w:pPr>
        <w:spacing w:line="360" w:lineRule="auto"/>
        <w:rPr>
          <w:b/>
          <w:color w:val="0D0D0D"/>
        </w:rPr>
      </w:pPr>
      <w:r>
        <w:rPr>
          <w:b/>
          <w:color w:val="0D0D0D"/>
        </w:rPr>
        <w:t>Табл. №2 «Средняя высота проростков на протяжении всего эксперимента»</w:t>
      </w:r>
    </w:p>
    <w:tbl>
      <w:tblPr>
        <w:tblpPr w:leftFromText="180" w:rightFromText="180" w:vertAnchor="page" w:horzAnchor="margin" w:tblpXSpec="center" w:tblpY="4021"/>
        <w:tblOverlap w:val="never"/>
        <w:tblW w:w="10314"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ayout w:type="fixed"/>
        <w:tblLook w:val="04A0"/>
      </w:tblPr>
      <w:tblGrid>
        <w:gridCol w:w="1788"/>
        <w:gridCol w:w="9"/>
        <w:gridCol w:w="971"/>
        <w:gridCol w:w="969"/>
        <w:gridCol w:w="969"/>
        <w:gridCol w:w="969"/>
        <w:gridCol w:w="969"/>
        <w:gridCol w:w="969"/>
        <w:gridCol w:w="969"/>
        <w:gridCol w:w="882"/>
        <w:gridCol w:w="850"/>
      </w:tblGrid>
      <w:tr w:rsidR="00E37890" w:rsidTr="00655172">
        <w:trPr>
          <w:trHeight w:val="522"/>
        </w:trPr>
        <w:tc>
          <w:tcPr>
            <w:tcW w:w="1797" w:type="dxa"/>
            <w:gridSpan w:val="2"/>
            <w:tcBorders>
              <w:top w:val="single" w:sz="4" w:space="0" w:color="auto"/>
              <w:left w:val="single" w:sz="4" w:space="0" w:color="auto"/>
              <w:bottom w:val="single" w:sz="4" w:space="0" w:color="auto"/>
              <w:right w:val="single" w:sz="4" w:space="0" w:color="auto"/>
              <w:tl2br w:val="single" w:sz="4" w:space="0" w:color="auto"/>
            </w:tcBorders>
          </w:tcPr>
          <w:p w:rsidR="00E37890" w:rsidRDefault="00E37890" w:rsidP="00655172">
            <w:pPr>
              <w:spacing w:line="360" w:lineRule="auto"/>
              <w:rPr>
                <w:b/>
                <w:bCs/>
                <w:color w:val="0D0D0D"/>
                <w:sz w:val="20"/>
                <w:szCs w:val="20"/>
              </w:rPr>
            </w:pPr>
            <w:r>
              <w:rPr>
                <w:b/>
                <w:bCs/>
                <w:color w:val="0D0D0D"/>
                <w:sz w:val="20"/>
                <w:szCs w:val="20"/>
              </w:rPr>
              <w:t xml:space="preserve">            Дата</w:t>
            </w:r>
          </w:p>
          <w:p w:rsidR="00E37890" w:rsidRDefault="00E37890" w:rsidP="00655172">
            <w:pPr>
              <w:spacing w:line="360" w:lineRule="auto"/>
              <w:rPr>
                <w:b/>
                <w:bCs/>
                <w:color w:val="0D0D0D"/>
                <w:sz w:val="20"/>
                <w:szCs w:val="20"/>
              </w:rPr>
            </w:pPr>
          </w:p>
          <w:p w:rsidR="00E37890" w:rsidRDefault="00E37890" w:rsidP="00655172">
            <w:pPr>
              <w:spacing w:line="360" w:lineRule="auto"/>
              <w:rPr>
                <w:b/>
                <w:bCs/>
                <w:color w:val="0D0D0D"/>
                <w:sz w:val="20"/>
                <w:szCs w:val="20"/>
              </w:rPr>
            </w:pPr>
            <w:r>
              <w:rPr>
                <w:b/>
                <w:bCs/>
                <w:color w:val="0D0D0D"/>
                <w:sz w:val="20"/>
                <w:szCs w:val="20"/>
              </w:rPr>
              <w:t>№ пробы</w:t>
            </w:r>
          </w:p>
        </w:tc>
        <w:tc>
          <w:tcPr>
            <w:tcW w:w="971"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b/>
                <w:bCs/>
                <w:color w:val="0D0D0D"/>
                <w:sz w:val="20"/>
                <w:szCs w:val="20"/>
              </w:rPr>
            </w:pPr>
            <w:r>
              <w:rPr>
                <w:b/>
                <w:bCs/>
                <w:color w:val="0D0D0D"/>
                <w:sz w:val="20"/>
                <w:szCs w:val="20"/>
              </w:rPr>
              <w:t>2</w:t>
            </w:r>
          </w:p>
        </w:tc>
        <w:tc>
          <w:tcPr>
            <w:tcW w:w="969"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b/>
                <w:bCs/>
                <w:color w:val="0D0D0D"/>
                <w:sz w:val="20"/>
                <w:szCs w:val="20"/>
              </w:rPr>
            </w:pPr>
            <w:r>
              <w:rPr>
                <w:b/>
                <w:bCs/>
                <w:color w:val="0D0D0D"/>
                <w:sz w:val="20"/>
                <w:szCs w:val="20"/>
              </w:rPr>
              <w:t>3</w:t>
            </w:r>
          </w:p>
        </w:tc>
        <w:tc>
          <w:tcPr>
            <w:tcW w:w="969"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b/>
                <w:bCs/>
                <w:color w:val="0D0D0D"/>
                <w:sz w:val="20"/>
                <w:szCs w:val="20"/>
              </w:rPr>
            </w:pPr>
            <w:r>
              <w:rPr>
                <w:b/>
                <w:bCs/>
                <w:color w:val="0D0D0D"/>
                <w:sz w:val="20"/>
                <w:szCs w:val="20"/>
              </w:rPr>
              <w:t>4</w:t>
            </w:r>
          </w:p>
        </w:tc>
        <w:tc>
          <w:tcPr>
            <w:tcW w:w="969"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b/>
                <w:bCs/>
                <w:color w:val="0D0D0D"/>
                <w:sz w:val="20"/>
                <w:szCs w:val="20"/>
              </w:rPr>
            </w:pPr>
            <w:r>
              <w:rPr>
                <w:b/>
                <w:bCs/>
                <w:color w:val="0D0D0D"/>
                <w:sz w:val="20"/>
                <w:szCs w:val="20"/>
              </w:rPr>
              <w:t>5</w:t>
            </w:r>
          </w:p>
        </w:tc>
        <w:tc>
          <w:tcPr>
            <w:tcW w:w="969"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b/>
                <w:bCs/>
                <w:color w:val="0D0D0D"/>
                <w:sz w:val="20"/>
                <w:szCs w:val="20"/>
              </w:rPr>
            </w:pPr>
            <w:r>
              <w:rPr>
                <w:b/>
                <w:bCs/>
                <w:color w:val="0D0D0D"/>
                <w:sz w:val="20"/>
                <w:szCs w:val="20"/>
              </w:rPr>
              <w:t>6</w:t>
            </w:r>
          </w:p>
        </w:tc>
        <w:tc>
          <w:tcPr>
            <w:tcW w:w="969"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b/>
                <w:bCs/>
                <w:color w:val="0D0D0D"/>
                <w:sz w:val="20"/>
                <w:szCs w:val="20"/>
              </w:rPr>
            </w:pPr>
            <w:r>
              <w:rPr>
                <w:b/>
                <w:bCs/>
                <w:color w:val="0D0D0D"/>
                <w:sz w:val="20"/>
                <w:szCs w:val="20"/>
              </w:rPr>
              <w:t>7</w:t>
            </w:r>
          </w:p>
        </w:tc>
        <w:tc>
          <w:tcPr>
            <w:tcW w:w="969"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b/>
                <w:bCs/>
                <w:color w:val="0D0D0D"/>
                <w:sz w:val="20"/>
                <w:szCs w:val="20"/>
              </w:rPr>
            </w:pPr>
            <w:r>
              <w:rPr>
                <w:b/>
                <w:bCs/>
                <w:color w:val="0D0D0D"/>
                <w:sz w:val="20"/>
                <w:szCs w:val="20"/>
              </w:rPr>
              <w:t>8</w:t>
            </w:r>
          </w:p>
        </w:tc>
        <w:tc>
          <w:tcPr>
            <w:tcW w:w="882"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b/>
                <w:bCs/>
                <w:color w:val="0D0D0D"/>
                <w:sz w:val="20"/>
                <w:szCs w:val="20"/>
              </w:rPr>
            </w:pPr>
            <w:r>
              <w:rPr>
                <w:b/>
                <w:bCs/>
                <w:color w:val="0D0D0D"/>
                <w:sz w:val="20"/>
                <w:szCs w:val="20"/>
              </w:rPr>
              <w:t>9</w:t>
            </w:r>
          </w:p>
        </w:tc>
        <w:tc>
          <w:tcPr>
            <w:tcW w:w="850"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b/>
                <w:bCs/>
                <w:color w:val="0D0D0D"/>
                <w:sz w:val="20"/>
                <w:szCs w:val="20"/>
              </w:rPr>
            </w:pPr>
            <w:r>
              <w:rPr>
                <w:b/>
                <w:bCs/>
                <w:color w:val="0D0D0D"/>
                <w:sz w:val="20"/>
                <w:szCs w:val="20"/>
              </w:rPr>
              <w:t>10</w:t>
            </w:r>
          </w:p>
        </w:tc>
      </w:tr>
      <w:tr w:rsidR="00E37890" w:rsidTr="00655172">
        <w:trPr>
          <w:trHeight w:val="550"/>
        </w:trPr>
        <w:tc>
          <w:tcPr>
            <w:tcW w:w="1788"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left"/>
              <w:rPr>
                <w:b/>
                <w:bCs/>
                <w:color w:val="0D0D0D"/>
                <w:sz w:val="20"/>
                <w:szCs w:val="20"/>
              </w:rPr>
            </w:pPr>
            <w:r>
              <w:rPr>
                <w:b/>
                <w:bCs/>
                <w:color w:val="0D0D0D"/>
                <w:sz w:val="20"/>
                <w:szCs w:val="20"/>
              </w:rPr>
              <w:t xml:space="preserve">Проба №1 </w:t>
            </w:r>
          </w:p>
        </w:tc>
        <w:tc>
          <w:tcPr>
            <w:tcW w:w="980" w:type="dxa"/>
            <w:gridSpan w:val="2"/>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0,6мм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0,9мм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1,1см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1,2см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1см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1,5см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1,2см</w:t>
            </w:r>
          </w:p>
        </w:tc>
        <w:tc>
          <w:tcPr>
            <w:tcW w:w="882"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1,3см</w:t>
            </w:r>
          </w:p>
        </w:tc>
        <w:tc>
          <w:tcPr>
            <w:tcW w:w="850"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1,3см</w:t>
            </w:r>
          </w:p>
        </w:tc>
      </w:tr>
      <w:tr w:rsidR="00E37890" w:rsidTr="00655172">
        <w:trPr>
          <w:trHeight w:val="499"/>
        </w:trPr>
        <w:tc>
          <w:tcPr>
            <w:tcW w:w="1788"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left"/>
              <w:rPr>
                <w:b/>
                <w:bCs/>
                <w:color w:val="0D0D0D"/>
                <w:sz w:val="20"/>
                <w:szCs w:val="20"/>
              </w:rPr>
            </w:pPr>
            <w:r>
              <w:rPr>
                <w:b/>
                <w:bCs/>
                <w:color w:val="0D0D0D"/>
                <w:sz w:val="20"/>
                <w:szCs w:val="20"/>
              </w:rPr>
              <w:t>Проба №2</w:t>
            </w:r>
          </w:p>
        </w:tc>
        <w:tc>
          <w:tcPr>
            <w:tcW w:w="980" w:type="dxa"/>
            <w:gridSpan w:val="2"/>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color w:val="0D0D0D"/>
                <w:sz w:val="20"/>
                <w:szCs w:val="20"/>
              </w:rPr>
            </w:pPr>
            <w:r>
              <w:rPr>
                <w:color w:val="0D0D0D"/>
                <w:sz w:val="20"/>
                <w:szCs w:val="20"/>
              </w:rPr>
              <w:t>1,1см</w:t>
            </w:r>
          </w:p>
        </w:tc>
        <w:tc>
          <w:tcPr>
            <w:tcW w:w="969"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color w:val="0D0D0D"/>
                <w:sz w:val="20"/>
                <w:szCs w:val="20"/>
              </w:rPr>
            </w:pPr>
            <w:r>
              <w:rPr>
                <w:color w:val="0D0D0D"/>
                <w:sz w:val="20"/>
                <w:szCs w:val="20"/>
              </w:rPr>
              <w:t>1,5см</w:t>
            </w:r>
          </w:p>
        </w:tc>
        <w:tc>
          <w:tcPr>
            <w:tcW w:w="969"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color w:val="0D0D0D"/>
                <w:sz w:val="20"/>
                <w:szCs w:val="20"/>
              </w:rPr>
            </w:pPr>
            <w:r>
              <w:rPr>
                <w:color w:val="0D0D0D"/>
                <w:sz w:val="20"/>
                <w:szCs w:val="20"/>
              </w:rPr>
              <w:t>1,3см</w:t>
            </w:r>
          </w:p>
        </w:tc>
        <w:tc>
          <w:tcPr>
            <w:tcW w:w="969"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color w:val="0D0D0D"/>
                <w:sz w:val="20"/>
                <w:szCs w:val="20"/>
              </w:rPr>
            </w:pPr>
            <w:r>
              <w:rPr>
                <w:color w:val="0D0D0D"/>
                <w:sz w:val="20"/>
                <w:szCs w:val="20"/>
              </w:rPr>
              <w:t>1,3см</w:t>
            </w:r>
          </w:p>
        </w:tc>
        <w:tc>
          <w:tcPr>
            <w:tcW w:w="969"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color w:val="0D0D0D"/>
                <w:sz w:val="20"/>
                <w:szCs w:val="20"/>
              </w:rPr>
            </w:pPr>
            <w:r>
              <w:rPr>
                <w:color w:val="0D0D0D"/>
                <w:sz w:val="20"/>
                <w:szCs w:val="20"/>
              </w:rPr>
              <w:t>1,7см</w:t>
            </w:r>
          </w:p>
        </w:tc>
        <w:tc>
          <w:tcPr>
            <w:tcW w:w="969"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color w:val="0D0D0D"/>
                <w:sz w:val="20"/>
                <w:szCs w:val="20"/>
              </w:rPr>
            </w:pPr>
            <w:r>
              <w:rPr>
                <w:color w:val="0D0D0D"/>
                <w:sz w:val="20"/>
                <w:szCs w:val="20"/>
              </w:rPr>
              <w:t>1,9см</w:t>
            </w:r>
          </w:p>
        </w:tc>
        <w:tc>
          <w:tcPr>
            <w:tcW w:w="969"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color w:val="0D0D0D"/>
                <w:sz w:val="20"/>
                <w:szCs w:val="20"/>
              </w:rPr>
            </w:pPr>
            <w:r>
              <w:rPr>
                <w:color w:val="0D0D0D"/>
                <w:sz w:val="20"/>
                <w:szCs w:val="20"/>
              </w:rPr>
              <w:t>2см</w:t>
            </w:r>
          </w:p>
        </w:tc>
        <w:tc>
          <w:tcPr>
            <w:tcW w:w="882"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color w:val="0D0D0D"/>
                <w:sz w:val="20"/>
                <w:szCs w:val="20"/>
              </w:rPr>
            </w:pPr>
            <w:r>
              <w:rPr>
                <w:color w:val="0D0D0D"/>
                <w:sz w:val="20"/>
                <w:szCs w:val="20"/>
              </w:rPr>
              <w:t>2,3см</w:t>
            </w:r>
          </w:p>
        </w:tc>
        <w:tc>
          <w:tcPr>
            <w:tcW w:w="850" w:type="dxa"/>
            <w:tcBorders>
              <w:top w:val="single" w:sz="4" w:space="0" w:color="auto"/>
              <w:left w:val="single" w:sz="4" w:space="0" w:color="auto"/>
              <w:bottom w:val="single" w:sz="4" w:space="0" w:color="auto"/>
              <w:right w:val="single" w:sz="4" w:space="0" w:color="auto"/>
            </w:tcBorders>
          </w:tcPr>
          <w:p w:rsidR="00E37890" w:rsidRDefault="00E37890" w:rsidP="00655172">
            <w:pPr>
              <w:spacing w:line="360" w:lineRule="auto"/>
              <w:jc w:val="center"/>
              <w:rPr>
                <w:color w:val="0D0D0D"/>
                <w:sz w:val="20"/>
                <w:szCs w:val="20"/>
              </w:rPr>
            </w:pPr>
            <w:r>
              <w:rPr>
                <w:color w:val="0D0D0D"/>
                <w:sz w:val="20"/>
                <w:szCs w:val="20"/>
              </w:rPr>
              <w:t>1,4см</w:t>
            </w:r>
          </w:p>
        </w:tc>
      </w:tr>
      <w:tr w:rsidR="00E37890" w:rsidTr="00655172">
        <w:trPr>
          <w:trHeight w:val="521"/>
        </w:trPr>
        <w:tc>
          <w:tcPr>
            <w:tcW w:w="1788"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left"/>
              <w:rPr>
                <w:b/>
                <w:bCs/>
                <w:color w:val="0D0D0D"/>
                <w:sz w:val="20"/>
                <w:szCs w:val="20"/>
              </w:rPr>
            </w:pPr>
            <w:r>
              <w:rPr>
                <w:b/>
                <w:bCs/>
                <w:color w:val="0D0D0D"/>
                <w:sz w:val="20"/>
                <w:szCs w:val="20"/>
              </w:rPr>
              <w:t xml:space="preserve">Проба №3 </w:t>
            </w:r>
          </w:p>
        </w:tc>
        <w:tc>
          <w:tcPr>
            <w:tcW w:w="980" w:type="dxa"/>
            <w:gridSpan w:val="2"/>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1,3мм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1,5см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1,8см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2,1см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2см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2,2см</w:t>
            </w:r>
          </w:p>
        </w:tc>
        <w:tc>
          <w:tcPr>
            <w:tcW w:w="969"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2,3см</w:t>
            </w:r>
          </w:p>
        </w:tc>
        <w:tc>
          <w:tcPr>
            <w:tcW w:w="882"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2,4см</w:t>
            </w:r>
          </w:p>
        </w:tc>
        <w:tc>
          <w:tcPr>
            <w:tcW w:w="850" w:type="dxa"/>
            <w:tcBorders>
              <w:top w:val="single" w:sz="4" w:space="0" w:color="auto"/>
              <w:left w:val="single" w:sz="4" w:space="0" w:color="auto"/>
              <w:bottom w:val="single" w:sz="4" w:space="0" w:color="auto"/>
              <w:right w:val="single" w:sz="4" w:space="0" w:color="auto"/>
            </w:tcBorders>
            <w:shd w:val="clear" w:color="auto" w:fill="DFD8E8"/>
          </w:tcPr>
          <w:p w:rsidR="00E37890" w:rsidRDefault="00E37890" w:rsidP="00655172">
            <w:pPr>
              <w:spacing w:line="360" w:lineRule="auto"/>
              <w:jc w:val="center"/>
              <w:rPr>
                <w:color w:val="0D0D0D"/>
                <w:sz w:val="20"/>
                <w:szCs w:val="20"/>
              </w:rPr>
            </w:pPr>
            <w:r>
              <w:rPr>
                <w:color w:val="0D0D0D"/>
                <w:sz w:val="20"/>
                <w:szCs w:val="20"/>
              </w:rPr>
              <w:t>2,6см</w:t>
            </w:r>
          </w:p>
        </w:tc>
      </w:tr>
    </w:tbl>
    <w:p w:rsidR="00DB3FF9" w:rsidRDefault="00DB3FF9" w:rsidP="00307184">
      <w:pPr>
        <w:pStyle w:val="a7"/>
        <w:spacing w:line="360" w:lineRule="auto"/>
        <w:ind w:left="0" w:firstLine="709"/>
        <w:rPr>
          <w:b/>
          <w:color w:val="0D0D0D"/>
          <w:sz w:val="28"/>
          <w:szCs w:val="28"/>
          <w:u w:val="single"/>
        </w:rPr>
      </w:pPr>
    </w:p>
    <w:tbl>
      <w:tblPr>
        <w:tblpPr w:leftFromText="180" w:rightFromText="180" w:vertAnchor="page" w:horzAnchor="page" w:tblpX="1108" w:tblpY="8056"/>
        <w:tblW w:w="10348" w:type="dxa"/>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Layout w:type="fixed"/>
        <w:tblLook w:val="04A0"/>
      </w:tblPr>
      <w:tblGrid>
        <w:gridCol w:w="1878"/>
        <w:gridCol w:w="991"/>
        <w:gridCol w:w="851"/>
        <w:gridCol w:w="850"/>
        <w:gridCol w:w="993"/>
        <w:gridCol w:w="992"/>
        <w:gridCol w:w="992"/>
        <w:gridCol w:w="992"/>
        <w:gridCol w:w="993"/>
        <w:gridCol w:w="816"/>
      </w:tblGrid>
      <w:tr w:rsidR="00655172" w:rsidTr="00655172">
        <w:trPr>
          <w:trHeight w:val="610"/>
        </w:trPr>
        <w:tc>
          <w:tcPr>
            <w:tcW w:w="1878" w:type="dxa"/>
            <w:tcBorders>
              <w:top w:val="single" w:sz="4" w:space="0" w:color="auto"/>
              <w:left w:val="single" w:sz="4" w:space="0" w:color="auto"/>
              <w:bottom w:val="single" w:sz="4" w:space="0" w:color="auto"/>
              <w:right w:val="single" w:sz="4" w:space="0" w:color="auto"/>
              <w:tl2br w:val="single" w:sz="4" w:space="0" w:color="auto"/>
            </w:tcBorders>
          </w:tcPr>
          <w:p w:rsidR="00655172" w:rsidRDefault="00655172" w:rsidP="00655172">
            <w:pPr>
              <w:spacing w:line="360" w:lineRule="auto"/>
              <w:rPr>
                <w:b/>
                <w:bCs/>
                <w:color w:val="0D0D0D"/>
                <w:sz w:val="20"/>
                <w:szCs w:val="20"/>
              </w:rPr>
            </w:pPr>
            <w:r>
              <w:rPr>
                <w:b/>
                <w:bCs/>
                <w:color w:val="0D0D0D"/>
                <w:sz w:val="20"/>
                <w:szCs w:val="20"/>
              </w:rPr>
              <w:t xml:space="preserve">             Дата</w:t>
            </w:r>
          </w:p>
          <w:p w:rsidR="00655172" w:rsidRDefault="00655172" w:rsidP="00655172">
            <w:pPr>
              <w:spacing w:line="360" w:lineRule="auto"/>
              <w:rPr>
                <w:b/>
                <w:bCs/>
                <w:color w:val="0D0D0D"/>
                <w:sz w:val="20"/>
                <w:szCs w:val="20"/>
              </w:rPr>
            </w:pPr>
          </w:p>
          <w:p w:rsidR="00655172" w:rsidRDefault="00655172" w:rsidP="00655172">
            <w:pPr>
              <w:spacing w:line="360" w:lineRule="auto"/>
              <w:rPr>
                <w:b/>
                <w:bCs/>
                <w:color w:val="0D0D0D"/>
                <w:sz w:val="20"/>
                <w:szCs w:val="20"/>
              </w:rPr>
            </w:pPr>
            <w:r>
              <w:rPr>
                <w:b/>
                <w:bCs/>
                <w:color w:val="0D0D0D"/>
                <w:sz w:val="20"/>
                <w:szCs w:val="20"/>
              </w:rPr>
              <w:t>№ пробы</w:t>
            </w:r>
          </w:p>
        </w:tc>
        <w:tc>
          <w:tcPr>
            <w:tcW w:w="991"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b/>
                <w:bCs/>
                <w:color w:val="0D0D0D"/>
                <w:sz w:val="20"/>
                <w:szCs w:val="20"/>
              </w:rPr>
            </w:pPr>
            <w:r>
              <w:rPr>
                <w:b/>
                <w:bCs/>
                <w:color w:val="0D0D0D"/>
                <w:sz w:val="20"/>
                <w:szCs w:val="20"/>
              </w:rPr>
              <w:t>2</w:t>
            </w:r>
          </w:p>
        </w:tc>
        <w:tc>
          <w:tcPr>
            <w:tcW w:w="851"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b/>
                <w:bCs/>
                <w:color w:val="0D0D0D"/>
                <w:sz w:val="20"/>
                <w:szCs w:val="20"/>
              </w:rPr>
            </w:pPr>
            <w:r>
              <w:rPr>
                <w:b/>
                <w:bCs/>
                <w:color w:val="0D0D0D"/>
                <w:sz w:val="20"/>
                <w:szCs w:val="20"/>
              </w:rPr>
              <w:t>3</w:t>
            </w:r>
          </w:p>
        </w:tc>
        <w:tc>
          <w:tcPr>
            <w:tcW w:w="850"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b/>
                <w:bCs/>
                <w:color w:val="0D0D0D"/>
                <w:sz w:val="20"/>
                <w:szCs w:val="20"/>
              </w:rPr>
            </w:pPr>
            <w:r>
              <w:rPr>
                <w:b/>
                <w:bCs/>
                <w:color w:val="0D0D0D"/>
                <w:sz w:val="20"/>
                <w:szCs w:val="20"/>
              </w:rPr>
              <w:t>4</w:t>
            </w:r>
          </w:p>
        </w:tc>
        <w:tc>
          <w:tcPr>
            <w:tcW w:w="993"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b/>
                <w:bCs/>
                <w:color w:val="0D0D0D"/>
                <w:sz w:val="20"/>
                <w:szCs w:val="20"/>
              </w:rPr>
            </w:pPr>
            <w:r>
              <w:rPr>
                <w:b/>
                <w:bCs/>
                <w:color w:val="0D0D0D"/>
                <w:sz w:val="20"/>
                <w:szCs w:val="20"/>
              </w:rPr>
              <w:t>5</w:t>
            </w:r>
          </w:p>
        </w:tc>
        <w:tc>
          <w:tcPr>
            <w:tcW w:w="992"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b/>
                <w:bCs/>
                <w:color w:val="0D0D0D"/>
                <w:sz w:val="20"/>
                <w:szCs w:val="20"/>
              </w:rPr>
            </w:pPr>
            <w:r>
              <w:rPr>
                <w:b/>
                <w:bCs/>
                <w:color w:val="0D0D0D"/>
                <w:sz w:val="20"/>
                <w:szCs w:val="20"/>
              </w:rPr>
              <w:t>6</w:t>
            </w:r>
          </w:p>
        </w:tc>
        <w:tc>
          <w:tcPr>
            <w:tcW w:w="992"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b/>
                <w:bCs/>
                <w:color w:val="0D0D0D"/>
                <w:sz w:val="20"/>
                <w:szCs w:val="20"/>
              </w:rPr>
            </w:pPr>
            <w:r>
              <w:rPr>
                <w:b/>
                <w:bCs/>
                <w:color w:val="0D0D0D"/>
                <w:sz w:val="20"/>
                <w:szCs w:val="20"/>
              </w:rPr>
              <w:t>7</w:t>
            </w:r>
          </w:p>
        </w:tc>
        <w:tc>
          <w:tcPr>
            <w:tcW w:w="992"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b/>
                <w:bCs/>
                <w:color w:val="0D0D0D"/>
                <w:sz w:val="20"/>
                <w:szCs w:val="20"/>
              </w:rPr>
            </w:pPr>
            <w:r>
              <w:rPr>
                <w:b/>
                <w:bCs/>
                <w:color w:val="0D0D0D"/>
                <w:sz w:val="20"/>
                <w:szCs w:val="20"/>
              </w:rPr>
              <w:t>8</w:t>
            </w:r>
          </w:p>
        </w:tc>
        <w:tc>
          <w:tcPr>
            <w:tcW w:w="993"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b/>
                <w:bCs/>
                <w:color w:val="0D0D0D"/>
                <w:sz w:val="20"/>
                <w:szCs w:val="20"/>
              </w:rPr>
            </w:pPr>
            <w:r>
              <w:rPr>
                <w:b/>
                <w:bCs/>
                <w:color w:val="0D0D0D"/>
                <w:sz w:val="20"/>
                <w:szCs w:val="20"/>
              </w:rPr>
              <w:t>9</w:t>
            </w:r>
          </w:p>
        </w:tc>
        <w:tc>
          <w:tcPr>
            <w:tcW w:w="816"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b/>
                <w:bCs/>
                <w:color w:val="0D0D0D"/>
                <w:sz w:val="20"/>
                <w:szCs w:val="20"/>
              </w:rPr>
            </w:pPr>
            <w:r>
              <w:rPr>
                <w:b/>
                <w:bCs/>
                <w:color w:val="0D0D0D"/>
                <w:sz w:val="20"/>
                <w:szCs w:val="20"/>
              </w:rPr>
              <w:t>10</w:t>
            </w:r>
          </w:p>
        </w:tc>
      </w:tr>
      <w:tr w:rsidR="00655172" w:rsidTr="00655172">
        <w:trPr>
          <w:trHeight w:val="571"/>
        </w:trPr>
        <w:tc>
          <w:tcPr>
            <w:tcW w:w="1878"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left"/>
              <w:rPr>
                <w:b/>
                <w:bCs/>
                <w:color w:val="0D0D0D"/>
                <w:sz w:val="20"/>
                <w:szCs w:val="20"/>
              </w:rPr>
            </w:pPr>
            <w:r>
              <w:rPr>
                <w:b/>
                <w:bCs/>
                <w:color w:val="0D0D0D"/>
                <w:sz w:val="20"/>
                <w:szCs w:val="20"/>
              </w:rPr>
              <w:t xml:space="preserve">Проба №1 </w:t>
            </w:r>
          </w:p>
          <w:p w:rsidR="00655172" w:rsidRDefault="00655172" w:rsidP="00655172">
            <w:pPr>
              <w:spacing w:line="360" w:lineRule="auto"/>
              <w:rPr>
                <w:b/>
                <w:bCs/>
                <w:color w:val="0D0D0D"/>
                <w:sz w:val="20"/>
                <w:szCs w:val="20"/>
              </w:rPr>
            </w:pPr>
          </w:p>
        </w:tc>
        <w:tc>
          <w:tcPr>
            <w:tcW w:w="991"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w:t>
            </w:r>
          </w:p>
        </w:tc>
        <w:tc>
          <w:tcPr>
            <w:tcW w:w="851"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1</w:t>
            </w:r>
          </w:p>
        </w:tc>
        <w:tc>
          <w:tcPr>
            <w:tcW w:w="850"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2</w:t>
            </w:r>
          </w:p>
        </w:tc>
        <w:tc>
          <w:tcPr>
            <w:tcW w:w="993"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1</w:t>
            </w:r>
          </w:p>
        </w:tc>
        <w:tc>
          <w:tcPr>
            <w:tcW w:w="992"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2</w:t>
            </w:r>
          </w:p>
        </w:tc>
        <w:tc>
          <w:tcPr>
            <w:tcW w:w="992"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3</w:t>
            </w:r>
          </w:p>
        </w:tc>
        <w:tc>
          <w:tcPr>
            <w:tcW w:w="993"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3</w:t>
            </w:r>
          </w:p>
        </w:tc>
        <w:tc>
          <w:tcPr>
            <w:tcW w:w="816"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2</w:t>
            </w:r>
          </w:p>
        </w:tc>
      </w:tr>
      <w:tr w:rsidR="00655172" w:rsidTr="00655172">
        <w:trPr>
          <w:trHeight w:val="462"/>
        </w:trPr>
        <w:tc>
          <w:tcPr>
            <w:tcW w:w="1878"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left"/>
              <w:rPr>
                <w:b/>
                <w:bCs/>
                <w:color w:val="0D0D0D"/>
                <w:sz w:val="20"/>
                <w:szCs w:val="20"/>
              </w:rPr>
            </w:pPr>
            <w:r>
              <w:rPr>
                <w:b/>
                <w:bCs/>
                <w:color w:val="0D0D0D"/>
                <w:sz w:val="20"/>
                <w:szCs w:val="20"/>
              </w:rPr>
              <w:t xml:space="preserve">Проба №2 </w:t>
            </w:r>
          </w:p>
        </w:tc>
        <w:tc>
          <w:tcPr>
            <w:tcW w:w="991"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color w:val="0D0D0D"/>
                <w:sz w:val="20"/>
                <w:szCs w:val="20"/>
              </w:rPr>
            </w:pPr>
            <w:r>
              <w:rPr>
                <w:color w:val="0D0D0D"/>
                <w:sz w:val="20"/>
                <w:szCs w:val="20"/>
              </w:rPr>
              <w:t>3</w:t>
            </w:r>
          </w:p>
        </w:tc>
        <w:tc>
          <w:tcPr>
            <w:tcW w:w="851"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color w:val="0D0D0D"/>
                <w:sz w:val="20"/>
                <w:szCs w:val="20"/>
              </w:rPr>
            </w:pPr>
            <w:r>
              <w:rPr>
                <w:color w:val="0D0D0D"/>
                <w:sz w:val="20"/>
                <w:szCs w:val="20"/>
              </w:rPr>
              <w:t>4</w:t>
            </w:r>
          </w:p>
        </w:tc>
        <w:tc>
          <w:tcPr>
            <w:tcW w:w="850"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color w:val="0D0D0D"/>
                <w:sz w:val="20"/>
                <w:szCs w:val="20"/>
              </w:rPr>
            </w:pPr>
            <w:r>
              <w:rPr>
                <w:color w:val="0D0D0D"/>
                <w:sz w:val="20"/>
                <w:szCs w:val="20"/>
              </w:rPr>
              <w:t>5</w:t>
            </w:r>
          </w:p>
        </w:tc>
        <w:tc>
          <w:tcPr>
            <w:tcW w:w="993"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color w:val="0D0D0D"/>
                <w:sz w:val="20"/>
                <w:szCs w:val="20"/>
              </w:rPr>
            </w:pPr>
            <w:r>
              <w:rPr>
                <w:color w:val="0D0D0D"/>
                <w:sz w:val="20"/>
                <w:szCs w:val="20"/>
              </w:rPr>
              <w:t>7</w:t>
            </w:r>
          </w:p>
        </w:tc>
        <w:tc>
          <w:tcPr>
            <w:tcW w:w="992"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color w:val="0D0D0D"/>
                <w:sz w:val="20"/>
                <w:szCs w:val="20"/>
              </w:rPr>
            </w:pPr>
            <w:r>
              <w:rPr>
                <w:color w:val="0D0D0D"/>
                <w:sz w:val="20"/>
                <w:szCs w:val="20"/>
              </w:rPr>
              <w:t>8</w:t>
            </w:r>
          </w:p>
        </w:tc>
        <w:tc>
          <w:tcPr>
            <w:tcW w:w="992"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color w:val="0D0D0D"/>
                <w:sz w:val="20"/>
                <w:szCs w:val="20"/>
              </w:rPr>
            </w:pPr>
            <w:r>
              <w:rPr>
                <w:color w:val="0D0D0D"/>
                <w:sz w:val="20"/>
                <w:szCs w:val="20"/>
              </w:rPr>
              <w:t>10</w:t>
            </w:r>
          </w:p>
        </w:tc>
        <w:tc>
          <w:tcPr>
            <w:tcW w:w="992"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color w:val="0D0D0D"/>
                <w:sz w:val="20"/>
                <w:szCs w:val="20"/>
              </w:rPr>
            </w:pPr>
            <w:r>
              <w:rPr>
                <w:color w:val="0D0D0D"/>
                <w:sz w:val="20"/>
                <w:szCs w:val="20"/>
              </w:rPr>
              <w:t>9</w:t>
            </w:r>
          </w:p>
        </w:tc>
        <w:tc>
          <w:tcPr>
            <w:tcW w:w="993"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color w:val="0D0D0D"/>
                <w:sz w:val="20"/>
                <w:szCs w:val="20"/>
              </w:rPr>
            </w:pPr>
            <w:r>
              <w:rPr>
                <w:color w:val="0D0D0D"/>
                <w:sz w:val="20"/>
                <w:szCs w:val="20"/>
              </w:rPr>
              <w:t>11</w:t>
            </w:r>
          </w:p>
        </w:tc>
        <w:tc>
          <w:tcPr>
            <w:tcW w:w="816" w:type="dxa"/>
            <w:tcBorders>
              <w:top w:val="single" w:sz="4" w:space="0" w:color="auto"/>
              <w:left w:val="single" w:sz="4" w:space="0" w:color="auto"/>
              <w:bottom w:val="single" w:sz="4" w:space="0" w:color="auto"/>
              <w:right w:val="single" w:sz="4" w:space="0" w:color="auto"/>
            </w:tcBorders>
          </w:tcPr>
          <w:p w:rsidR="00655172" w:rsidRDefault="00655172" w:rsidP="00655172">
            <w:pPr>
              <w:spacing w:line="360" w:lineRule="auto"/>
              <w:jc w:val="center"/>
              <w:rPr>
                <w:color w:val="0D0D0D"/>
                <w:sz w:val="20"/>
                <w:szCs w:val="20"/>
              </w:rPr>
            </w:pPr>
            <w:r>
              <w:rPr>
                <w:color w:val="0D0D0D"/>
                <w:sz w:val="20"/>
                <w:szCs w:val="20"/>
              </w:rPr>
              <w:t>6</w:t>
            </w:r>
          </w:p>
        </w:tc>
      </w:tr>
      <w:tr w:rsidR="00655172" w:rsidTr="00655172">
        <w:trPr>
          <w:trHeight w:val="521"/>
        </w:trPr>
        <w:tc>
          <w:tcPr>
            <w:tcW w:w="1878"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left"/>
              <w:rPr>
                <w:b/>
                <w:bCs/>
                <w:color w:val="0D0D0D"/>
                <w:sz w:val="20"/>
                <w:szCs w:val="20"/>
              </w:rPr>
            </w:pPr>
            <w:r>
              <w:rPr>
                <w:b/>
                <w:bCs/>
                <w:color w:val="0D0D0D"/>
                <w:sz w:val="20"/>
                <w:szCs w:val="20"/>
              </w:rPr>
              <w:t>Проба №3</w:t>
            </w:r>
          </w:p>
        </w:tc>
        <w:tc>
          <w:tcPr>
            <w:tcW w:w="991"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5</w:t>
            </w:r>
          </w:p>
        </w:tc>
        <w:tc>
          <w:tcPr>
            <w:tcW w:w="851"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6</w:t>
            </w:r>
          </w:p>
        </w:tc>
        <w:tc>
          <w:tcPr>
            <w:tcW w:w="850"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8</w:t>
            </w:r>
          </w:p>
        </w:tc>
        <w:tc>
          <w:tcPr>
            <w:tcW w:w="993"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10</w:t>
            </w:r>
          </w:p>
        </w:tc>
        <w:tc>
          <w:tcPr>
            <w:tcW w:w="992"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10</w:t>
            </w:r>
          </w:p>
        </w:tc>
        <w:tc>
          <w:tcPr>
            <w:tcW w:w="992"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11</w:t>
            </w:r>
          </w:p>
        </w:tc>
        <w:tc>
          <w:tcPr>
            <w:tcW w:w="992"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12</w:t>
            </w:r>
          </w:p>
        </w:tc>
        <w:tc>
          <w:tcPr>
            <w:tcW w:w="993"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10</w:t>
            </w:r>
          </w:p>
        </w:tc>
        <w:tc>
          <w:tcPr>
            <w:tcW w:w="816" w:type="dxa"/>
            <w:tcBorders>
              <w:top w:val="single" w:sz="4" w:space="0" w:color="auto"/>
              <w:left w:val="single" w:sz="4" w:space="0" w:color="auto"/>
              <w:bottom w:val="single" w:sz="4" w:space="0" w:color="auto"/>
              <w:right w:val="single" w:sz="4" w:space="0" w:color="auto"/>
            </w:tcBorders>
            <w:shd w:val="clear" w:color="auto" w:fill="DFD8E8"/>
          </w:tcPr>
          <w:p w:rsidR="00655172" w:rsidRDefault="00655172" w:rsidP="00655172">
            <w:pPr>
              <w:spacing w:line="360" w:lineRule="auto"/>
              <w:jc w:val="center"/>
              <w:rPr>
                <w:color w:val="0D0D0D"/>
                <w:sz w:val="20"/>
                <w:szCs w:val="20"/>
              </w:rPr>
            </w:pPr>
            <w:r>
              <w:rPr>
                <w:color w:val="0D0D0D"/>
                <w:sz w:val="20"/>
                <w:szCs w:val="20"/>
              </w:rPr>
              <w:t>11</w:t>
            </w:r>
          </w:p>
        </w:tc>
      </w:tr>
    </w:tbl>
    <w:p w:rsidR="00E37890" w:rsidRDefault="00E37890" w:rsidP="00E37890">
      <w:pPr>
        <w:spacing w:line="360" w:lineRule="auto"/>
        <w:rPr>
          <w:b/>
          <w:color w:val="0D0D0D"/>
        </w:rPr>
      </w:pPr>
      <w:r>
        <w:rPr>
          <w:b/>
          <w:color w:val="0D0D0D"/>
        </w:rPr>
        <w:t>Табл. №3 «Среднее количество растений с ярко-</w:t>
      </w:r>
      <w:r w:rsidR="00655172">
        <w:rPr>
          <w:b/>
          <w:color w:val="0D0D0D"/>
        </w:rPr>
        <w:t xml:space="preserve">зелёными листьями на протяжении </w:t>
      </w:r>
      <w:r>
        <w:rPr>
          <w:b/>
          <w:color w:val="0D0D0D"/>
        </w:rPr>
        <w:t>всего эксперимента»</w:t>
      </w:r>
    </w:p>
    <w:p w:rsidR="00E37890" w:rsidRDefault="00E37890" w:rsidP="00307184">
      <w:pPr>
        <w:pStyle w:val="a7"/>
        <w:spacing w:line="360" w:lineRule="auto"/>
        <w:ind w:left="0" w:firstLine="709"/>
        <w:rPr>
          <w:b/>
          <w:color w:val="0D0D0D"/>
          <w:sz w:val="28"/>
          <w:szCs w:val="28"/>
          <w:u w:val="single"/>
        </w:rPr>
      </w:pPr>
    </w:p>
    <w:p w:rsidR="00783F86" w:rsidRPr="00783F86" w:rsidRDefault="00783F86" w:rsidP="00783F86">
      <w:pPr>
        <w:pStyle w:val="a7"/>
        <w:tabs>
          <w:tab w:val="left" w:pos="5140"/>
        </w:tabs>
        <w:spacing w:line="360" w:lineRule="auto"/>
        <w:ind w:left="0" w:firstLine="709"/>
        <w:rPr>
          <w:color w:val="0D0D0D"/>
          <w:sz w:val="28"/>
          <w:szCs w:val="28"/>
        </w:rPr>
      </w:pPr>
      <w:r w:rsidRPr="00783F86">
        <w:rPr>
          <w:color w:val="0D0D0D"/>
          <w:sz w:val="28"/>
          <w:szCs w:val="28"/>
        </w:rPr>
        <w:t>Наблюдения за развитием растений опыта № 1 показали, что пробы №1 и     пробы № 2 почвы парка, взятой осенью, в разной степени загрязнены ионами свинца, что нашло подтверждение в изменении основных биометрических показателей растений: высота стебля, количество проросших растений в чашках</w:t>
      </w:r>
      <w:r w:rsidRPr="00783F86">
        <w:rPr>
          <w:b/>
          <w:color w:val="0D0D0D"/>
          <w:sz w:val="28"/>
          <w:szCs w:val="28"/>
        </w:rPr>
        <w:t xml:space="preserve">, </w:t>
      </w:r>
      <w:r w:rsidRPr="00783F86">
        <w:rPr>
          <w:color w:val="0D0D0D"/>
          <w:sz w:val="28"/>
          <w:szCs w:val="28"/>
        </w:rPr>
        <w:t>интенсивность зелёной окраски побега растения</w:t>
      </w:r>
      <w:r w:rsidRPr="00783F86">
        <w:rPr>
          <w:b/>
          <w:color w:val="0D0D0D"/>
          <w:sz w:val="28"/>
          <w:szCs w:val="28"/>
        </w:rPr>
        <w:t xml:space="preserve">. </w:t>
      </w:r>
      <w:r w:rsidRPr="00783F86">
        <w:rPr>
          <w:color w:val="0D0D0D"/>
          <w:sz w:val="28"/>
          <w:szCs w:val="28"/>
        </w:rPr>
        <w:t xml:space="preserve">Так, растения пробы №1, взятой около обочины дороги имеют биометрические показатели хуже, чем у растений пробы №3, взятой в непосредственной удалённости от дороги. О чём свидетельствуют данные из таблицы №1, №2, </w:t>
      </w:r>
      <w:r w:rsidRPr="00783F86">
        <w:rPr>
          <w:sz w:val="28"/>
          <w:szCs w:val="28"/>
        </w:rPr>
        <w:t xml:space="preserve">№3 и графики  №1, №2, №3 </w:t>
      </w:r>
      <w:r w:rsidR="00C25403" w:rsidRPr="00C25403">
        <w:rPr>
          <w:sz w:val="28"/>
          <w:szCs w:val="28"/>
        </w:rPr>
        <w:t>«Приложения» (см. стр.37</w:t>
      </w:r>
      <w:r w:rsidRPr="00C25403">
        <w:rPr>
          <w:sz w:val="28"/>
          <w:szCs w:val="28"/>
        </w:rPr>
        <w:t>).</w:t>
      </w:r>
      <w:r w:rsidRPr="00783F86">
        <w:rPr>
          <w:color w:val="0D0D0D"/>
          <w:sz w:val="28"/>
          <w:szCs w:val="28"/>
        </w:rPr>
        <w:t xml:space="preserve"> </w:t>
      </w:r>
    </w:p>
    <w:p w:rsidR="00783F86" w:rsidRPr="00783F86" w:rsidRDefault="00783F86" w:rsidP="00783F86">
      <w:pPr>
        <w:pStyle w:val="a7"/>
        <w:tabs>
          <w:tab w:val="left" w:pos="5140"/>
        </w:tabs>
        <w:spacing w:line="360" w:lineRule="auto"/>
        <w:ind w:left="0" w:firstLine="709"/>
        <w:rPr>
          <w:color w:val="0D0D0D"/>
          <w:sz w:val="28"/>
          <w:szCs w:val="28"/>
        </w:rPr>
      </w:pPr>
      <w:r w:rsidRPr="00783F86">
        <w:rPr>
          <w:color w:val="0D0D0D"/>
          <w:sz w:val="28"/>
          <w:szCs w:val="28"/>
        </w:rPr>
        <w:lastRenderedPageBreak/>
        <w:t xml:space="preserve"> В пробе №1(у дороги) прорастание семян составляет 16%, что свидетельствует о сильной степени загрязнённости.</w:t>
      </w:r>
    </w:p>
    <w:p w:rsidR="00783F86" w:rsidRPr="00783F86" w:rsidRDefault="00783F86" w:rsidP="00783F86">
      <w:pPr>
        <w:pStyle w:val="a7"/>
        <w:tabs>
          <w:tab w:val="left" w:pos="5140"/>
        </w:tabs>
        <w:spacing w:line="360" w:lineRule="auto"/>
        <w:ind w:left="0" w:firstLine="709"/>
        <w:rPr>
          <w:color w:val="0D0D0D"/>
          <w:sz w:val="28"/>
          <w:szCs w:val="28"/>
        </w:rPr>
      </w:pPr>
      <w:r w:rsidRPr="00783F86">
        <w:rPr>
          <w:color w:val="0D0D0D"/>
          <w:sz w:val="28"/>
          <w:szCs w:val="28"/>
        </w:rPr>
        <w:t xml:space="preserve">В пробе №2 (в середине парка)  прорастание семян составляет 38% - это средний уровень загрязнения почвы. </w:t>
      </w:r>
    </w:p>
    <w:p w:rsidR="00783F86" w:rsidRPr="00783F86" w:rsidRDefault="00783F86" w:rsidP="00783F86">
      <w:pPr>
        <w:pStyle w:val="a7"/>
        <w:tabs>
          <w:tab w:val="left" w:pos="5140"/>
        </w:tabs>
        <w:spacing w:line="360" w:lineRule="auto"/>
        <w:ind w:left="0" w:firstLine="709"/>
        <w:rPr>
          <w:color w:val="0D0D0D"/>
          <w:sz w:val="28"/>
          <w:szCs w:val="28"/>
        </w:rPr>
      </w:pPr>
      <w:r w:rsidRPr="00783F86">
        <w:rPr>
          <w:color w:val="0D0D0D"/>
          <w:sz w:val="28"/>
          <w:szCs w:val="28"/>
        </w:rPr>
        <w:t>В пробе №3 (в глубине парка) прорастание семян составляет 74%, что соответствует о слабой степени загрязнённости. Всходы дружные, проростки крепкие, ровные, по сравнению с предыдущей пробой, где растения росли не равномерно и часто чахли.</w:t>
      </w:r>
    </w:p>
    <w:p w:rsidR="00783F86" w:rsidRPr="00783F86" w:rsidRDefault="00783F86" w:rsidP="00783F86">
      <w:pPr>
        <w:pStyle w:val="a7"/>
        <w:tabs>
          <w:tab w:val="left" w:pos="5140"/>
        </w:tabs>
        <w:spacing w:line="360" w:lineRule="auto"/>
        <w:ind w:left="0" w:firstLine="709"/>
        <w:rPr>
          <w:color w:val="0D0D0D"/>
          <w:sz w:val="28"/>
          <w:szCs w:val="28"/>
        </w:rPr>
      </w:pPr>
      <w:r w:rsidRPr="00783F86">
        <w:rPr>
          <w:color w:val="0D0D0D"/>
          <w:sz w:val="28"/>
          <w:szCs w:val="28"/>
        </w:rPr>
        <w:t xml:space="preserve">По полученным результатам эксперимента оценка состояния почвы парка «Дача Чернова» - менее удовлетворительна, чем летом и весной. </w:t>
      </w:r>
    </w:p>
    <w:p w:rsidR="00783F86" w:rsidRPr="00783F86" w:rsidRDefault="00783F86" w:rsidP="00783F86">
      <w:pPr>
        <w:pStyle w:val="a7"/>
        <w:tabs>
          <w:tab w:val="left" w:pos="5140"/>
        </w:tabs>
        <w:spacing w:line="360" w:lineRule="auto"/>
        <w:ind w:left="0" w:firstLine="709"/>
        <w:rPr>
          <w:b/>
          <w:color w:val="0D0D0D"/>
          <w:sz w:val="28"/>
          <w:szCs w:val="28"/>
        </w:rPr>
      </w:pPr>
      <w:r w:rsidRPr="00783F86">
        <w:rPr>
          <w:b/>
          <w:color w:val="0D0D0D"/>
          <w:sz w:val="28"/>
          <w:szCs w:val="28"/>
        </w:rPr>
        <w:t xml:space="preserve">Вывод: </w:t>
      </w:r>
      <w:r w:rsidRPr="00783F86">
        <w:rPr>
          <w:color w:val="0D0D0D"/>
          <w:sz w:val="28"/>
          <w:szCs w:val="28"/>
        </w:rPr>
        <w:t>согласно данным результатов биотестирования, ни одна из исследованных почв не является фитотоксичной ни по динамике всхожести, ни по динамике прорастания, поскольку значение указанных показателей уменьшалось не существенно – менее, чем на 30%. Тем ни менее, можно отметить, что наиболее чувствительным из исследованных параметров является динамика прорастания, которая имеет линейную зависимость от расстояния до источника загрязнения.</w:t>
      </w:r>
    </w:p>
    <w:p w:rsidR="00783F86" w:rsidRPr="00783F86" w:rsidRDefault="00783F86" w:rsidP="00783F86">
      <w:pPr>
        <w:pStyle w:val="a7"/>
        <w:tabs>
          <w:tab w:val="left" w:pos="5140"/>
        </w:tabs>
        <w:spacing w:line="360" w:lineRule="auto"/>
        <w:ind w:left="0" w:firstLine="709"/>
        <w:rPr>
          <w:color w:val="0D0D0D"/>
          <w:sz w:val="28"/>
          <w:szCs w:val="28"/>
        </w:rPr>
      </w:pPr>
      <w:r w:rsidRPr="00783F86">
        <w:rPr>
          <w:color w:val="0D0D0D"/>
          <w:sz w:val="28"/>
          <w:szCs w:val="28"/>
        </w:rPr>
        <w:t>В пробе № 1(у дороги) загрязнение обнаружено. Оно, в зависимости от сезона, увеличивается от среднего уровня загрязненности до сильного. Процентная всхожесть растений изменялась - 44-16%, соответственно. В пробе № 2 (в середине парка)  процентная всхожесть семян в течение трёх сезонов изменялась 70-38% - что говорит об изменении уровня загрязнённости данной территории от слабого уровня до среднего.</w:t>
      </w:r>
    </w:p>
    <w:p w:rsidR="00783F86" w:rsidRPr="00783F86" w:rsidRDefault="00783F86" w:rsidP="00783F86">
      <w:pPr>
        <w:pStyle w:val="a7"/>
        <w:tabs>
          <w:tab w:val="left" w:pos="5140"/>
        </w:tabs>
        <w:spacing w:line="360" w:lineRule="auto"/>
        <w:ind w:left="0" w:firstLine="709"/>
        <w:rPr>
          <w:color w:val="0D0D0D"/>
          <w:sz w:val="28"/>
          <w:szCs w:val="28"/>
        </w:rPr>
      </w:pPr>
      <w:r w:rsidRPr="00783F86">
        <w:rPr>
          <w:color w:val="0D0D0D"/>
          <w:sz w:val="28"/>
          <w:szCs w:val="28"/>
        </w:rPr>
        <w:t>В пробе № 3 (в непосредственной удалённости от дороги) загрязнение было обнаружено только в пробах, взятых осенью. Процентная всхожесть прорастания семян в почве этого периода составляла 74%, что говорит о слабом уровне загрязнённости почвы. В остальных пробах загрязнения не обнаружено.</w:t>
      </w:r>
    </w:p>
    <w:p w:rsidR="00783F86" w:rsidRPr="00783F86" w:rsidRDefault="00783F86" w:rsidP="00783F86">
      <w:pPr>
        <w:spacing w:line="360" w:lineRule="auto"/>
        <w:ind w:firstLine="709"/>
        <w:rPr>
          <w:color w:val="0D0D0D"/>
          <w:sz w:val="28"/>
          <w:szCs w:val="28"/>
        </w:rPr>
      </w:pPr>
      <w:r w:rsidRPr="00783F86">
        <w:rPr>
          <w:color w:val="0D0D0D"/>
          <w:sz w:val="28"/>
          <w:szCs w:val="28"/>
        </w:rPr>
        <w:t xml:space="preserve">По полученным результатам эксперимента можно сделать </w:t>
      </w:r>
      <w:r w:rsidRPr="00783F86">
        <w:rPr>
          <w:b/>
          <w:color w:val="0D0D0D"/>
          <w:sz w:val="28"/>
          <w:szCs w:val="28"/>
        </w:rPr>
        <w:t>вывод</w:t>
      </w:r>
      <w:r w:rsidRPr="00783F86">
        <w:rPr>
          <w:color w:val="0D0D0D"/>
          <w:sz w:val="28"/>
          <w:szCs w:val="28"/>
        </w:rPr>
        <w:t xml:space="preserve">, что общий уровень загрязнённости парка изменялся в отрицательную сторону с </w:t>
      </w:r>
      <w:r w:rsidRPr="00783F86">
        <w:rPr>
          <w:color w:val="0D0D0D"/>
          <w:sz w:val="28"/>
          <w:szCs w:val="28"/>
        </w:rPr>
        <w:lastRenderedPageBreak/>
        <w:t xml:space="preserve">течением трёх сезонов. Оценка биометрических показателей растения кресс-салата наглядно показывает данную динамику. </w:t>
      </w:r>
    </w:p>
    <w:p w:rsidR="00783F86" w:rsidRPr="00783F86" w:rsidRDefault="00783F86" w:rsidP="00783F86">
      <w:pPr>
        <w:pStyle w:val="a7"/>
        <w:spacing w:line="360" w:lineRule="auto"/>
        <w:ind w:left="-480" w:hanging="480"/>
        <w:jc w:val="center"/>
        <w:rPr>
          <w:b/>
          <w:bCs/>
          <w:color w:val="0D0D0D"/>
          <w:sz w:val="28"/>
          <w:szCs w:val="28"/>
        </w:rPr>
      </w:pPr>
      <w:r w:rsidRPr="00783F86">
        <w:rPr>
          <w:b/>
          <w:bCs/>
          <w:color w:val="0D0D0D"/>
          <w:sz w:val="28"/>
          <w:szCs w:val="28"/>
        </w:rPr>
        <w:t xml:space="preserve">           Опыт №2: «Определение степени влияния солей свинца, различной концентрации, на биометрические параметры растения кресс-салат»</w:t>
      </w:r>
    </w:p>
    <w:p w:rsidR="00783F86" w:rsidRPr="00783F86" w:rsidRDefault="00783F86" w:rsidP="00783F86">
      <w:pPr>
        <w:spacing w:line="360" w:lineRule="auto"/>
        <w:ind w:firstLine="709"/>
        <w:rPr>
          <w:color w:val="0D0D0D"/>
          <w:sz w:val="28"/>
          <w:szCs w:val="28"/>
        </w:rPr>
      </w:pPr>
      <w:r w:rsidRPr="00783F86">
        <w:rPr>
          <w:color w:val="0D0D0D"/>
          <w:sz w:val="28"/>
          <w:szCs w:val="28"/>
        </w:rPr>
        <w:t>Полученные результаты представила в виде 3 сводных таблиц и диаграмм, где проростки кресс-салата сравнивались по трём показателям:</w:t>
      </w:r>
    </w:p>
    <w:p w:rsidR="00783F86" w:rsidRPr="00783F86" w:rsidRDefault="00783F86" w:rsidP="00783F86">
      <w:pPr>
        <w:pStyle w:val="a7"/>
        <w:numPr>
          <w:ilvl w:val="0"/>
          <w:numId w:val="12"/>
        </w:numPr>
        <w:spacing w:line="360" w:lineRule="auto"/>
        <w:rPr>
          <w:color w:val="0D0D0D"/>
          <w:sz w:val="28"/>
          <w:szCs w:val="28"/>
        </w:rPr>
      </w:pPr>
      <w:r w:rsidRPr="00783F86">
        <w:rPr>
          <w:color w:val="0D0D0D"/>
          <w:sz w:val="28"/>
          <w:szCs w:val="28"/>
        </w:rPr>
        <w:t>Кол-во проросших семян за время эксперимента</w:t>
      </w:r>
    </w:p>
    <w:p w:rsidR="00783F86" w:rsidRPr="00783F86" w:rsidRDefault="00783F86" w:rsidP="00783F86">
      <w:pPr>
        <w:pStyle w:val="a7"/>
        <w:numPr>
          <w:ilvl w:val="0"/>
          <w:numId w:val="12"/>
        </w:numPr>
        <w:spacing w:line="360" w:lineRule="auto"/>
        <w:rPr>
          <w:color w:val="0D0D0D"/>
          <w:sz w:val="28"/>
          <w:szCs w:val="28"/>
        </w:rPr>
      </w:pPr>
      <w:r w:rsidRPr="00783F86">
        <w:rPr>
          <w:color w:val="0D0D0D"/>
          <w:sz w:val="28"/>
          <w:szCs w:val="28"/>
        </w:rPr>
        <w:t>Высота проростков на протяжении всего эксперимента</w:t>
      </w:r>
    </w:p>
    <w:p w:rsidR="00783F86" w:rsidRPr="00783F86" w:rsidRDefault="00783F86" w:rsidP="00783F86">
      <w:pPr>
        <w:pStyle w:val="a7"/>
        <w:numPr>
          <w:ilvl w:val="0"/>
          <w:numId w:val="12"/>
        </w:numPr>
        <w:spacing w:line="360" w:lineRule="auto"/>
        <w:rPr>
          <w:color w:val="0D0D0D"/>
          <w:sz w:val="28"/>
          <w:szCs w:val="28"/>
        </w:rPr>
      </w:pPr>
      <w:r w:rsidRPr="00783F86">
        <w:rPr>
          <w:color w:val="0D0D0D"/>
          <w:sz w:val="28"/>
          <w:szCs w:val="28"/>
        </w:rPr>
        <w:t>Кол-во растений с зелёными листьями</w:t>
      </w:r>
    </w:p>
    <w:p w:rsidR="00783F86" w:rsidRPr="00783F86" w:rsidRDefault="00783F86" w:rsidP="00783F86">
      <w:pPr>
        <w:spacing w:line="360" w:lineRule="auto"/>
        <w:ind w:firstLine="709"/>
        <w:rPr>
          <w:color w:val="0D0D0D"/>
          <w:sz w:val="28"/>
          <w:szCs w:val="28"/>
        </w:rPr>
      </w:pPr>
      <w:r w:rsidRPr="00783F86">
        <w:rPr>
          <w:color w:val="0D0D0D"/>
          <w:sz w:val="28"/>
          <w:szCs w:val="28"/>
        </w:rPr>
        <w:t>После вычисления процентной в</w:t>
      </w:r>
      <w:r>
        <w:rPr>
          <w:color w:val="0D0D0D"/>
          <w:sz w:val="28"/>
          <w:szCs w:val="28"/>
        </w:rPr>
        <w:t>схожести в каждой чашке Петри, мы вычислили</w:t>
      </w:r>
      <w:r w:rsidRPr="00783F86">
        <w:rPr>
          <w:color w:val="0D0D0D"/>
          <w:sz w:val="28"/>
          <w:szCs w:val="28"/>
        </w:rPr>
        <w:t xml:space="preserve"> среднюю всхожесть проросших семян в каждой из пяти вариантов:</w:t>
      </w:r>
    </w:p>
    <w:tbl>
      <w:tblPr>
        <w:tblpPr w:leftFromText="180" w:rightFromText="180" w:vertAnchor="text" w:horzAnchor="margin" w:tblpXSpec="center" w:tblpY="490"/>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403"/>
        <w:gridCol w:w="5069"/>
      </w:tblGrid>
      <w:tr w:rsidR="00783F86" w:rsidTr="00450E30">
        <w:trPr>
          <w:trHeight w:val="284"/>
        </w:trPr>
        <w:tc>
          <w:tcPr>
            <w:tcW w:w="3403" w:type="dxa"/>
          </w:tcPr>
          <w:p w:rsidR="00783F86" w:rsidRDefault="00783F86" w:rsidP="00450E30">
            <w:pPr>
              <w:spacing w:line="360" w:lineRule="auto"/>
              <w:jc w:val="left"/>
              <w:rPr>
                <w:b/>
                <w:bCs/>
                <w:color w:val="0D0D0D"/>
                <w:sz w:val="20"/>
                <w:szCs w:val="20"/>
              </w:rPr>
            </w:pPr>
            <w:r>
              <w:rPr>
                <w:b/>
                <w:bCs/>
                <w:color w:val="0D0D0D"/>
                <w:sz w:val="20"/>
                <w:szCs w:val="20"/>
              </w:rPr>
              <w:t>Вариант</w:t>
            </w:r>
          </w:p>
        </w:tc>
        <w:tc>
          <w:tcPr>
            <w:tcW w:w="5069" w:type="dxa"/>
          </w:tcPr>
          <w:p w:rsidR="00783F86" w:rsidRDefault="00783F86" w:rsidP="00450E30">
            <w:pPr>
              <w:spacing w:line="360" w:lineRule="auto"/>
              <w:jc w:val="center"/>
              <w:rPr>
                <w:bCs/>
                <w:color w:val="0D0D0D"/>
                <w:sz w:val="20"/>
                <w:szCs w:val="20"/>
              </w:rPr>
            </w:pPr>
            <w:r>
              <w:rPr>
                <w:b/>
                <w:color w:val="0D0D0D"/>
                <w:sz w:val="20"/>
                <w:szCs w:val="20"/>
              </w:rPr>
              <w:t>Всхожесть</w:t>
            </w:r>
          </w:p>
        </w:tc>
      </w:tr>
      <w:tr w:rsidR="00783F86" w:rsidTr="00450E30">
        <w:trPr>
          <w:trHeight w:val="284"/>
        </w:trPr>
        <w:tc>
          <w:tcPr>
            <w:tcW w:w="3403" w:type="dxa"/>
          </w:tcPr>
          <w:p w:rsidR="00783F86" w:rsidRDefault="00783F86" w:rsidP="00783F86">
            <w:pPr>
              <w:numPr>
                <w:ilvl w:val="0"/>
                <w:numId w:val="19"/>
              </w:numPr>
              <w:spacing w:line="360" w:lineRule="auto"/>
              <w:ind w:hanging="785"/>
              <w:jc w:val="left"/>
              <w:rPr>
                <w:bCs/>
                <w:color w:val="0D0D0D"/>
                <w:sz w:val="20"/>
                <w:szCs w:val="20"/>
              </w:rPr>
            </w:pPr>
            <w:r>
              <w:rPr>
                <w:bCs/>
                <w:color w:val="0D0D0D"/>
                <w:sz w:val="20"/>
                <w:szCs w:val="20"/>
              </w:rPr>
              <w:t xml:space="preserve">Контроль </w:t>
            </w:r>
          </w:p>
        </w:tc>
        <w:tc>
          <w:tcPr>
            <w:tcW w:w="5069" w:type="dxa"/>
          </w:tcPr>
          <w:p w:rsidR="00783F86" w:rsidRDefault="00783F86" w:rsidP="00450E30">
            <w:pPr>
              <w:spacing w:line="360" w:lineRule="auto"/>
              <w:jc w:val="center"/>
              <w:rPr>
                <w:bCs/>
                <w:color w:val="0D0D0D"/>
                <w:sz w:val="20"/>
                <w:szCs w:val="20"/>
              </w:rPr>
            </w:pPr>
            <w:r>
              <w:rPr>
                <w:color w:val="0D0D0D"/>
                <w:sz w:val="20"/>
                <w:szCs w:val="20"/>
                <w:lang w:val="en-US"/>
              </w:rPr>
              <w:t>30</w:t>
            </w:r>
            <w:r>
              <w:rPr>
                <w:color w:val="0D0D0D"/>
                <w:sz w:val="20"/>
                <w:szCs w:val="20"/>
              </w:rPr>
              <w:t>%</w:t>
            </w:r>
          </w:p>
        </w:tc>
      </w:tr>
      <w:tr w:rsidR="00783F86" w:rsidTr="00450E30">
        <w:trPr>
          <w:trHeight w:val="302"/>
        </w:trPr>
        <w:tc>
          <w:tcPr>
            <w:tcW w:w="3403" w:type="dxa"/>
          </w:tcPr>
          <w:p w:rsidR="00783F86" w:rsidRDefault="00783F86" w:rsidP="00783F86">
            <w:pPr>
              <w:numPr>
                <w:ilvl w:val="0"/>
                <w:numId w:val="19"/>
              </w:numPr>
              <w:spacing w:line="360" w:lineRule="auto"/>
              <w:ind w:hanging="785"/>
              <w:jc w:val="left"/>
              <w:rPr>
                <w:bCs/>
                <w:color w:val="0D0D0D"/>
                <w:sz w:val="20"/>
                <w:szCs w:val="20"/>
              </w:rPr>
            </w:pPr>
            <w:r>
              <w:rPr>
                <w:color w:val="0D0D0D"/>
                <w:sz w:val="20"/>
                <w:szCs w:val="20"/>
              </w:rPr>
              <w:t>12мг/0,04кг</w:t>
            </w:r>
          </w:p>
        </w:tc>
        <w:tc>
          <w:tcPr>
            <w:tcW w:w="5069" w:type="dxa"/>
          </w:tcPr>
          <w:p w:rsidR="00783F86" w:rsidRDefault="00783F86" w:rsidP="00450E30">
            <w:pPr>
              <w:spacing w:line="360" w:lineRule="auto"/>
              <w:jc w:val="center"/>
              <w:rPr>
                <w:bCs/>
                <w:color w:val="0D0D0D"/>
                <w:sz w:val="20"/>
                <w:szCs w:val="20"/>
              </w:rPr>
            </w:pPr>
            <w:r>
              <w:rPr>
                <w:color w:val="0D0D0D"/>
                <w:sz w:val="20"/>
                <w:szCs w:val="20"/>
                <w:lang w:val="en-US"/>
              </w:rPr>
              <w:t>56</w:t>
            </w:r>
            <w:r>
              <w:rPr>
                <w:color w:val="0D0D0D"/>
                <w:sz w:val="20"/>
                <w:szCs w:val="20"/>
              </w:rPr>
              <w:t>%</w:t>
            </w:r>
          </w:p>
        </w:tc>
      </w:tr>
      <w:tr w:rsidR="00783F86" w:rsidTr="00450E30">
        <w:trPr>
          <w:trHeight w:val="284"/>
        </w:trPr>
        <w:tc>
          <w:tcPr>
            <w:tcW w:w="3403" w:type="dxa"/>
          </w:tcPr>
          <w:p w:rsidR="00783F86" w:rsidRDefault="00783F86" w:rsidP="00783F86">
            <w:pPr>
              <w:numPr>
                <w:ilvl w:val="0"/>
                <w:numId w:val="19"/>
              </w:numPr>
              <w:spacing w:line="360" w:lineRule="auto"/>
              <w:ind w:hanging="785"/>
              <w:jc w:val="left"/>
              <w:rPr>
                <w:bCs/>
                <w:color w:val="0D0D0D"/>
                <w:sz w:val="20"/>
                <w:szCs w:val="20"/>
              </w:rPr>
            </w:pPr>
            <w:r>
              <w:rPr>
                <w:color w:val="0D0D0D"/>
                <w:sz w:val="20"/>
                <w:szCs w:val="20"/>
              </w:rPr>
              <w:t>60мг/0,04кг</w:t>
            </w:r>
          </w:p>
        </w:tc>
        <w:tc>
          <w:tcPr>
            <w:tcW w:w="5069" w:type="dxa"/>
          </w:tcPr>
          <w:p w:rsidR="00783F86" w:rsidRDefault="00783F86" w:rsidP="00450E30">
            <w:pPr>
              <w:spacing w:line="360" w:lineRule="auto"/>
              <w:jc w:val="center"/>
              <w:rPr>
                <w:bCs/>
                <w:color w:val="0D0D0D"/>
                <w:sz w:val="20"/>
                <w:szCs w:val="20"/>
              </w:rPr>
            </w:pPr>
            <w:r>
              <w:rPr>
                <w:color w:val="0D0D0D"/>
                <w:sz w:val="20"/>
                <w:szCs w:val="20"/>
                <w:lang w:val="en-US"/>
              </w:rPr>
              <w:t>76</w:t>
            </w:r>
            <w:r>
              <w:rPr>
                <w:color w:val="0D0D0D"/>
                <w:sz w:val="20"/>
                <w:szCs w:val="20"/>
              </w:rPr>
              <w:t>%</w:t>
            </w:r>
          </w:p>
        </w:tc>
      </w:tr>
      <w:tr w:rsidR="00783F86" w:rsidTr="00450E30">
        <w:trPr>
          <w:trHeight w:val="284"/>
        </w:trPr>
        <w:tc>
          <w:tcPr>
            <w:tcW w:w="3403" w:type="dxa"/>
          </w:tcPr>
          <w:p w:rsidR="00783F86" w:rsidRDefault="00783F86" w:rsidP="00783F86">
            <w:pPr>
              <w:numPr>
                <w:ilvl w:val="0"/>
                <w:numId w:val="19"/>
              </w:numPr>
              <w:spacing w:line="360" w:lineRule="auto"/>
              <w:ind w:hanging="785"/>
              <w:jc w:val="left"/>
              <w:rPr>
                <w:bCs/>
                <w:color w:val="0D0D0D"/>
                <w:sz w:val="20"/>
                <w:szCs w:val="20"/>
              </w:rPr>
            </w:pPr>
            <w:r>
              <w:rPr>
                <w:color w:val="0D0D0D"/>
                <w:sz w:val="20"/>
                <w:szCs w:val="20"/>
              </w:rPr>
              <w:t>80мг/0,04кг</w:t>
            </w:r>
          </w:p>
        </w:tc>
        <w:tc>
          <w:tcPr>
            <w:tcW w:w="5069" w:type="dxa"/>
          </w:tcPr>
          <w:p w:rsidR="00783F86" w:rsidRDefault="00783F86" w:rsidP="00450E30">
            <w:pPr>
              <w:spacing w:line="360" w:lineRule="auto"/>
              <w:jc w:val="center"/>
              <w:rPr>
                <w:bCs/>
                <w:color w:val="0D0D0D"/>
                <w:sz w:val="20"/>
                <w:szCs w:val="20"/>
              </w:rPr>
            </w:pPr>
            <w:r>
              <w:rPr>
                <w:color w:val="0D0D0D"/>
                <w:sz w:val="20"/>
                <w:szCs w:val="20"/>
                <w:lang w:val="en-US"/>
              </w:rPr>
              <w:t>72</w:t>
            </w:r>
            <w:r>
              <w:rPr>
                <w:color w:val="0D0D0D"/>
                <w:sz w:val="20"/>
                <w:szCs w:val="20"/>
              </w:rPr>
              <w:t>%</w:t>
            </w:r>
          </w:p>
        </w:tc>
      </w:tr>
      <w:tr w:rsidR="00783F86" w:rsidTr="00450E30">
        <w:trPr>
          <w:trHeight w:val="275"/>
        </w:trPr>
        <w:tc>
          <w:tcPr>
            <w:tcW w:w="3403" w:type="dxa"/>
          </w:tcPr>
          <w:p w:rsidR="00783F86" w:rsidRDefault="00783F86" w:rsidP="00783F86">
            <w:pPr>
              <w:numPr>
                <w:ilvl w:val="0"/>
                <w:numId w:val="19"/>
              </w:numPr>
              <w:spacing w:line="360" w:lineRule="auto"/>
              <w:ind w:hanging="785"/>
              <w:jc w:val="left"/>
              <w:rPr>
                <w:bCs/>
                <w:color w:val="0D0D0D"/>
                <w:sz w:val="20"/>
                <w:szCs w:val="20"/>
              </w:rPr>
            </w:pPr>
            <w:r>
              <w:rPr>
                <w:color w:val="0D0D0D"/>
                <w:sz w:val="20"/>
                <w:szCs w:val="20"/>
              </w:rPr>
              <w:t>120мг/0,04кг</w:t>
            </w:r>
          </w:p>
        </w:tc>
        <w:tc>
          <w:tcPr>
            <w:tcW w:w="5069" w:type="dxa"/>
          </w:tcPr>
          <w:p w:rsidR="00783F86" w:rsidRDefault="00783F86" w:rsidP="00450E30">
            <w:pPr>
              <w:spacing w:line="360" w:lineRule="auto"/>
              <w:jc w:val="center"/>
              <w:rPr>
                <w:bCs/>
                <w:color w:val="0D0D0D"/>
                <w:sz w:val="20"/>
                <w:szCs w:val="20"/>
              </w:rPr>
            </w:pPr>
            <w:r>
              <w:rPr>
                <w:color w:val="0D0D0D"/>
                <w:sz w:val="20"/>
                <w:szCs w:val="20"/>
                <w:lang w:val="en-US"/>
              </w:rPr>
              <w:t>66</w:t>
            </w:r>
            <w:r>
              <w:rPr>
                <w:color w:val="0D0D0D"/>
                <w:sz w:val="20"/>
                <w:szCs w:val="20"/>
              </w:rPr>
              <w:t>%</w:t>
            </w:r>
          </w:p>
        </w:tc>
      </w:tr>
    </w:tbl>
    <w:p w:rsidR="00783F86" w:rsidRPr="00481037" w:rsidRDefault="00783F86" w:rsidP="00783F86">
      <w:pPr>
        <w:pStyle w:val="a7"/>
        <w:spacing w:line="360" w:lineRule="auto"/>
        <w:ind w:left="0" w:firstLine="709"/>
        <w:jc w:val="center"/>
        <w:rPr>
          <w:b/>
          <w:color w:val="0D0D0D"/>
        </w:rPr>
      </w:pPr>
      <w:r>
        <w:rPr>
          <w:b/>
          <w:color w:val="0D0D0D"/>
        </w:rPr>
        <w:t xml:space="preserve"> «Средняя всхожесть семян в течение 2 суток за три опыта»</w:t>
      </w:r>
    </w:p>
    <w:p w:rsidR="00783F86" w:rsidRDefault="00783F86" w:rsidP="00783F86">
      <w:pPr>
        <w:pStyle w:val="a7"/>
        <w:spacing w:line="360" w:lineRule="auto"/>
        <w:ind w:left="0" w:firstLine="709"/>
        <w:rPr>
          <w:color w:val="0D0D0D"/>
        </w:rPr>
      </w:pPr>
    </w:p>
    <w:p w:rsidR="007B4BD8" w:rsidRPr="00655172" w:rsidRDefault="00783F86" w:rsidP="00655172">
      <w:pPr>
        <w:pStyle w:val="a7"/>
        <w:spacing w:line="360" w:lineRule="auto"/>
        <w:ind w:left="0" w:firstLine="709"/>
        <w:rPr>
          <w:color w:val="0D0D0D"/>
          <w:sz w:val="28"/>
          <w:szCs w:val="28"/>
        </w:rPr>
      </w:pPr>
      <w:r w:rsidRPr="00C42C47">
        <w:rPr>
          <w:color w:val="0D0D0D"/>
          <w:sz w:val="28"/>
          <w:szCs w:val="28"/>
        </w:rPr>
        <w:t>По данным прорастания семян в заражённой почвы после 2 суток можно сказать о том, что наиболее высокая всхожесть присутствует в чашках контроля, в трёх последующих вариантах растения не отличались высокой всхожестью, однако, процент всхожести растений варианта № 5 выше, чем у контроля.</w:t>
      </w:r>
    </w:p>
    <w:p w:rsidR="00302F20" w:rsidRDefault="00302F20" w:rsidP="00302F20">
      <w:pPr>
        <w:pStyle w:val="a7"/>
        <w:spacing w:line="360" w:lineRule="auto"/>
        <w:ind w:left="0"/>
        <w:jc w:val="center"/>
        <w:rPr>
          <w:b/>
          <w:color w:val="0D0D0D"/>
        </w:rPr>
      </w:pPr>
      <w:r>
        <w:rPr>
          <w:b/>
          <w:color w:val="0D0D0D"/>
        </w:rPr>
        <w:t>Таб. №1 «Среднее количество проросших семян за время эксперимента»</w:t>
      </w:r>
    </w:p>
    <w:tbl>
      <w:tblPr>
        <w:tblpPr w:leftFromText="180" w:rightFromText="180" w:vertAnchor="text" w:horzAnchor="margin" w:tblpXSpec="center" w:tblpY="722"/>
        <w:tblW w:w="9951"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tblPr>
      <w:tblGrid>
        <w:gridCol w:w="1525"/>
        <w:gridCol w:w="980"/>
        <w:gridCol w:w="828"/>
        <w:gridCol w:w="827"/>
        <w:gridCol w:w="841"/>
        <w:gridCol w:w="13"/>
        <w:gridCol w:w="730"/>
        <w:gridCol w:w="759"/>
        <w:gridCol w:w="767"/>
        <w:gridCol w:w="659"/>
        <w:gridCol w:w="706"/>
        <w:gridCol w:w="488"/>
        <w:gridCol w:w="828"/>
      </w:tblGrid>
      <w:tr w:rsidR="00302F20" w:rsidTr="00450E30">
        <w:trPr>
          <w:cantSplit/>
          <w:trHeight w:val="588"/>
        </w:trPr>
        <w:tc>
          <w:tcPr>
            <w:tcW w:w="1525"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b/>
                <w:color w:val="0D0D0D"/>
                <w:sz w:val="20"/>
                <w:szCs w:val="20"/>
              </w:rPr>
            </w:pPr>
            <w:r>
              <w:rPr>
                <w:b/>
                <w:color w:val="0D0D0D"/>
                <w:sz w:val="20"/>
                <w:szCs w:val="20"/>
              </w:rPr>
              <w:t>Вариант</w:t>
            </w:r>
          </w:p>
        </w:tc>
        <w:tc>
          <w:tcPr>
            <w:tcW w:w="980"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b/>
                <w:color w:val="0D0D0D"/>
                <w:sz w:val="20"/>
                <w:szCs w:val="20"/>
              </w:rPr>
            </w:pPr>
            <w:r>
              <w:rPr>
                <w:b/>
                <w:color w:val="0D0D0D"/>
                <w:sz w:val="20"/>
                <w:szCs w:val="20"/>
              </w:rPr>
              <w:t>% всхож.</w:t>
            </w:r>
          </w:p>
        </w:tc>
        <w:tc>
          <w:tcPr>
            <w:tcW w:w="6618" w:type="dxa"/>
            <w:gridSpan w:val="10"/>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b/>
                <w:color w:val="0D0D0D"/>
                <w:sz w:val="20"/>
                <w:szCs w:val="20"/>
              </w:rPr>
            </w:pPr>
            <w:r>
              <w:rPr>
                <w:b/>
                <w:color w:val="0D0D0D"/>
                <w:sz w:val="20"/>
                <w:szCs w:val="20"/>
              </w:rPr>
              <w:t>Дни эксперимента</w:t>
            </w:r>
          </w:p>
        </w:tc>
        <w:tc>
          <w:tcPr>
            <w:tcW w:w="828"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b/>
                <w:color w:val="0D0D0D"/>
                <w:sz w:val="20"/>
                <w:szCs w:val="20"/>
              </w:rPr>
            </w:pPr>
            <w:r>
              <w:rPr>
                <w:b/>
                <w:color w:val="0D0D0D"/>
                <w:sz w:val="20"/>
                <w:szCs w:val="20"/>
              </w:rPr>
              <w:t>% всхож.</w:t>
            </w:r>
          </w:p>
        </w:tc>
      </w:tr>
      <w:tr w:rsidR="00302F20" w:rsidTr="00450E30">
        <w:trPr>
          <w:cantSplit/>
          <w:trHeight w:val="141"/>
        </w:trPr>
        <w:tc>
          <w:tcPr>
            <w:tcW w:w="1525"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b/>
                <w:color w:val="0D0D0D"/>
                <w:sz w:val="20"/>
                <w:szCs w:val="20"/>
              </w:rPr>
            </w:pPr>
          </w:p>
        </w:tc>
        <w:tc>
          <w:tcPr>
            <w:tcW w:w="980"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rPr>
                <w:b/>
                <w:color w:val="0D0D0D"/>
                <w:sz w:val="20"/>
                <w:szCs w:val="20"/>
              </w:rPr>
            </w:pPr>
          </w:p>
        </w:tc>
        <w:tc>
          <w:tcPr>
            <w:tcW w:w="828"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b/>
                <w:color w:val="0D0D0D"/>
                <w:sz w:val="20"/>
                <w:szCs w:val="20"/>
              </w:rPr>
            </w:pPr>
            <w:r>
              <w:rPr>
                <w:b/>
                <w:color w:val="0D0D0D"/>
                <w:sz w:val="20"/>
                <w:szCs w:val="20"/>
              </w:rPr>
              <w:t>2</w:t>
            </w:r>
          </w:p>
        </w:tc>
        <w:tc>
          <w:tcPr>
            <w:tcW w:w="827" w:type="dxa"/>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b/>
                <w:color w:val="0D0D0D"/>
                <w:sz w:val="20"/>
                <w:szCs w:val="20"/>
              </w:rPr>
            </w:pPr>
            <w:r>
              <w:rPr>
                <w:b/>
                <w:color w:val="0D0D0D"/>
                <w:sz w:val="20"/>
                <w:szCs w:val="20"/>
              </w:rPr>
              <w:t>3</w:t>
            </w:r>
          </w:p>
        </w:tc>
        <w:tc>
          <w:tcPr>
            <w:tcW w:w="841"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b/>
                <w:color w:val="0D0D0D"/>
                <w:sz w:val="20"/>
                <w:szCs w:val="20"/>
              </w:rPr>
            </w:pPr>
            <w:r>
              <w:rPr>
                <w:b/>
                <w:color w:val="0D0D0D"/>
                <w:sz w:val="20"/>
                <w:szCs w:val="20"/>
              </w:rPr>
              <w:t>4</w:t>
            </w:r>
          </w:p>
        </w:tc>
        <w:tc>
          <w:tcPr>
            <w:tcW w:w="743" w:type="dxa"/>
            <w:gridSpan w:val="2"/>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b/>
                <w:color w:val="0D0D0D"/>
                <w:sz w:val="20"/>
                <w:szCs w:val="20"/>
              </w:rPr>
            </w:pPr>
            <w:r>
              <w:rPr>
                <w:b/>
                <w:color w:val="0D0D0D"/>
                <w:sz w:val="20"/>
                <w:szCs w:val="20"/>
              </w:rPr>
              <w:t>5</w:t>
            </w:r>
          </w:p>
        </w:tc>
        <w:tc>
          <w:tcPr>
            <w:tcW w:w="759"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b/>
                <w:color w:val="0D0D0D"/>
                <w:sz w:val="20"/>
                <w:szCs w:val="20"/>
              </w:rPr>
            </w:pPr>
            <w:r>
              <w:rPr>
                <w:b/>
                <w:color w:val="0D0D0D"/>
                <w:sz w:val="20"/>
                <w:szCs w:val="20"/>
              </w:rPr>
              <w:t>6</w:t>
            </w:r>
          </w:p>
        </w:tc>
        <w:tc>
          <w:tcPr>
            <w:tcW w:w="767" w:type="dxa"/>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b/>
                <w:color w:val="0D0D0D"/>
                <w:sz w:val="20"/>
                <w:szCs w:val="20"/>
              </w:rPr>
            </w:pPr>
            <w:r>
              <w:rPr>
                <w:b/>
                <w:color w:val="0D0D0D"/>
                <w:sz w:val="20"/>
                <w:szCs w:val="20"/>
              </w:rPr>
              <w:t>7</w:t>
            </w:r>
          </w:p>
        </w:tc>
        <w:tc>
          <w:tcPr>
            <w:tcW w:w="659"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b/>
                <w:color w:val="0D0D0D"/>
                <w:sz w:val="20"/>
                <w:szCs w:val="20"/>
              </w:rPr>
            </w:pPr>
            <w:r>
              <w:rPr>
                <w:b/>
                <w:color w:val="0D0D0D"/>
                <w:sz w:val="20"/>
                <w:szCs w:val="20"/>
              </w:rPr>
              <w:t>8</w:t>
            </w:r>
          </w:p>
        </w:tc>
        <w:tc>
          <w:tcPr>
            <w:tcW w:w="706" w:type="dxa"/>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b/>
                <w:color w:val="0D0D0D"/>
                <w:sz w:val="20"/>
                <w:szCs w:val="20"/>
              </w:rPr>
            </w:pPr>
            <w:r>
              <w:rPr>
                <w:b/>
                <w:color w:val="0D0D0D"/>
                <w:sz w:val="20"/>
                <w:szCs w:val="20"/>
              </w:rPr>
              <w:t>9</w:t>
            </w:r>
          </w:p>
        </w:tc>
        <w:tc>
          <w:tcPr>
            <w:tcW w:w="488"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b/>
                <w:color w:val="0D0D0D"/>
                <w:sz w:val="20"/>
                <w:szCs w:val="20"/>
              </w:rPr>
            </w:pPr>
            <w:r>
              <w:rPr>
                <w:b/>
                <w:color w:val="0D0D0D"/>
                <w:sz w:val="20"/>
                <w:szCs w:val="20"/>
              </w:rPr>
              <w:t>10</w:t>
            </w:r>
          </w:p>
        </w:tc>
        <w:tc>
          <w:tcPr>
            <w:tcW w:w="828" w:type="dxa"/>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rPr>
                <w:b/>
                <w:color w:val="0D0D0D"/>
                <w:sz w:val="20"/>
                <w:szCs w:val="20"/>
              </w:rPr>
            </w:pPr>
          </w:p>
        </w:tc>
      </w:tr>
      <w:tr w:rsidR="00302F20" w:rsidTr="00450E30">
        <w:trPr>
          <w:trHeight w:val="473"/>
        </w:trPr>
        <w:tc>
          <w:tcPr>
            <w:tcW w:w="1525"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b/>
                <w:color w:val="0D0D0D"/>
                <w:sz w:val="20"/>
                <w:szCs w:val="20"/>
              </w:rPr>
            </w:pPr>
            <w:r>
              <w:rPr>
                <w:b/>
                <w:color w:val="0D0D0D"/>
                <w:sz w:val="20"/>
                <w:szCs w:val="20"/>
              </w:rPr>
              <w:t>1) Контроль</w:t>
            </w:r>
          </w:p>
          <w:p w:rsidR="00302F20" w:rsidRDefault="00302F20" w:rsidP="00450E30">
            <w:pPr>
              <w:tabs>
                <w:tab w:val="center" w:pos="4677"/>
                <w:tab w:val="right" w:pos="9355"/>
              </w:tabs>
              <w:spacing w:line="360" w:lineRule="auto"/>
              <w:rPr>
                <w:b/>
                <w:color w:val="0D0D0D"/>
                <w:sz w:val="20"/>
                <w:szCs w:val="20"/>
              </w:rPr>
            </w:pPr>
          </w:p>
        </w:tc>
        <w:tc>
          <w:tcPr>
            <w:tcW w:w="980"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lang w:val="en-US"/>
              </w:rPr>
              <w:t>30</w:t>
            </w:r>
            <w:r>
              <w:rPr>
                <w:color w:val="0D0D0D"/>
                <w:sz w:val="20"/>
                <w:szCs w:val="20"/>
              </w:rPr>
              <w:t>%</w:t>
            </w:r>
          </w:p>
        </w:tc>
        <w:tc>
          <w:tcPr>
            <w:tcW w:w="828"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45</w:t>
            </w:r>
          </w:p>
        </w:tc>
        <w:tc>
          <w:tcPr>
            <w:tcW w:w="827"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46</w:t>
            </w:r>
          </w:p>
        </w:tc>
        <w:tc>
          <w:tcPr>
            <w:tcW w:w="854" w:type="dxa"/>
            <w:gridSpan w:val="2"/>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46</w:t>
            </w:r>
          </w:p>
        </w:tc>
        <w:tc>
          <w:tcPr>
            <w:tcW w:w="730"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43</w:t>
            </w:r>
          </w:p>
        </w:tc>
        <w:tc>
          <w:tcPr>
            <w:tcW w:w="759"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43</w:t>
            </w:r>
          </w:p>
        </w:tc>
        <w:tc>
          <w:tcPr>
            <w:tcW w:w="767"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42</w:t>
            </w:r>
          </w:p>
        </w:tc>
        <w:tc>
          <w:tcPr>
            <w:tcW w:w="659"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43</w:t>
            </w:r>
          </w:p>
        </w:tc>
        <w:tc>
          <w:tcPr>
            <w:tcW w:w="706"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43</w:t>
            </w:r>
          </w:p>
        </w:tc>
        <w:tc>
          <w:tcPr>
            <w:tcW w:w="488"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42</w:t>
            </w:r>
          </w:p>
        </w:tc>
        <w:tc>
          <w:tcPr>
            <w:tcW w:w="828" w:type="dxa"/>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84%</w:t>
            </w:r>
          </w:p>
        </w:tc>
      </w:tr>
      <w:tr w:rsidR="00302F20" w:rsidTr="00450E30">
        <w:trPr>
          <w:cantSplit/>
          <w:trHeight w:val="360"/>
        </w:trPr>
        <w:tc>
          <w:tcPr>
            <w:tcW w:w="1525"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b/>
                <w:color w:val="0D0D0D"/>
                <w:sz w:val="20"/>
                <w:szCs w:val="20"/>
              </w:rPr>
            </w:pPr>
            <w:r>
              <w:rPr>
                <w:b/>
                <w:color w:val="0D0D0D"/>
                <w:sz w:val="20"/>
                <w:szCs w:val="20"/>
              </w:rPr>
              <w:lastRenderedPageBreak/>
              <w:t>2) 12 мг/40г</w:t>
            </w:r>
          </w:p>
        </w:tc>
        <w:tc>
          <w:tcPr>
            <w:tcW w:w="980"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lang w:val="en-US"/>
              </w:rPr>
              <w:t>56</w:t>
            </w:r>
            <w:r>
              <w:rPr>
                <w:color w:val="0D0D0D"/>
                <w:sz w:val="20"/>
                <w:szCs w:val="20"/>
              </w:rPr>
              <w:t>%</w:t>
            </w:r>
          </w:p>
        </w:tc>
        <w:tc>
          <w:tcPr>
            <w:tcW w:w="828"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28</w:t>
            </w:r>
          </w:p>
        </w:tc>
        <w:tc>
          <w:tcPr>
            <w:tcW w:w="827"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29</w:t>
            </w:r>
          </w:p>
        </w:tc>
        <w:tc>
          <w:tcPr>
            <w:tcW w:w="854" w:type="dxa"/>
            <w:gridSpan w:val="2"/>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29</w:t>
            </w:r>
          </w:p>
        </w:tc>
        <w:tc>
          <w:tcPr>
            <w:tcW w:w="730"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31</w:t>
            </w:r>
          </w:p>
        </w:tc>
        <w:tc>
          <w:tcPr>
            <w:tcW w:w="759"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30</w:t>
            </w:r>
          </w:p>
        </w:tc>
        <w:tc>
          <w:tcPr>
            <w:tcW w:w="767"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28</w:t>
            </w:r>
          </w:p>
        </w:tc>
        <w:tc>
          <w:tcPr>
            <w:tcW w:w="659"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lang w:val="en-US"/>
              </w:rPr>
              <w:t>29</w:t>
            </w:r>
          </w:p>
        </w:tc>
        <w:tc>
          <w:tcPr>
            <w:tcW w:w="706"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lang w:val="en-US"/>
              </w:rPr>
              <w:t>28</w:t>
            </w:r>
          </w:p>
        </w:tc>
        <w:tc>
          <w:tcPr>
            <w:tcW w:w="488"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lang w:val="en-US"/>
              </w:rPr>
              <w:t>29</w:t>
            </w:r>
          </w:p>
        </w:tc>
        <w:tc>
          <w:tcPr>
            <w:tcW w:w="828"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r>
              <w:rPr>
                <w:color w:val="0D0D0D"/>
                <w:sz w:val="20"/>
                <w:szCs w:val="20"/>
                <w:lang w:val="en-US"/>
              </w:rPr>
              <w:t>58%</w:t>
            </w:r>
          </w:p>
        </w:tc>
      </w:tr>
      <w:tr w:rsidR="00302F20" w:rsidTr="00450E30">
        <w:trPr>
          <w:cantSplit/>
          <w:trHeight w:val="345"/>
        </w:trPr>
        <w:tc>
          <w:tcPr>
            <w:tcW w:w="1525"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b/>
                <w:color w:val="0D0D0D"/>
                <w:sz w:val="20"/>
                <w:szCs w:val="20"/>
              </w:rPr>
            </w:pPr>
          </w:p>
        </w:tc>
        <w:tc>
          <w:tcPr>
            <w:tcW w:w="980"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7"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854" w:type="dxa"/>
            <w:gridSpan w:val="2"/>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730"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759"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767"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659"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06"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48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r>
      <w:tr w:rsidR="00302F20" w:rsidTr="00450E30">
        <w:trPr>
          <w:cantSplit/>
          <w:trHeight w:val="360"/>
        </w:trPr>
        <w:tc>
          <w:tcPr>
            <w:tcW w:w="1525"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b/>
                <w:color w:val="0D0D0D"/>
                <w:sz w:val="20"/>
                <w:szCs w:val="20"/>
              </w:rPr>
            </w:pPr>
          </w:p>
          <w:p w:rsidR="00302F20" w:rsidRDefault="00302F20" w:rsidP="00450E30">
            <w:pPr>
              <w:tabs>
                <w:tab w:val="center" w:pos="4677"/>
                <w:tab w:val="right" w:pos="9355"/>
              </w:tabs>
              <w:spacing w:line="360" w:lineRule="auto"/>
              <w:rPr>
                <w:b/>
                <w:color w:val="0D0D0D"/>
                <w:sz w:val="20"/>
                <w:szCs w:val="20"/>
              </w:rPr>
            </w:pPr>
            <w:r>
              <w:rPr>
                <w:b/>
                <w:color w:val="0D0D0D"/>
                <w:sz w:val="20"/>
                <w:szCs w:val="20"/>
              </w:rPr>
              <w:t>3) 60 мг/40г</w:t>
            </w:r>
          </w:p>
        </w:tc>
        <w:tc>
          <w:tcPr>
            <w:tcW w:w="980"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lang w:val="en-US"/>
              </w:rPr>
              <w:t>76</w:t>
            </w:r>
            <w:r>
              <w:rPr>
                <w:color w:val="0D0D0D"/>
                <w:sz w:val="20"/>
                <w:szCs w:val="20"/>
              </w:rPr>
              <w:t>%</w:t>
            </w:r>
          </w:p>
        </w:tc>
        <w:tc>
          <w:tcPr>
            <w:tcW w:w="828"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38</w:t>
            </w:r>
          </w:p>
        </w:tc>
        <w:tc>
          <w:tcPr>
            <w:tcW w:w="827"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39</w:t>
            </w:r>
          </w:p>
        </w:tc>
        <w:tc>
          <w:tcPr>
            <w:tcW w:w="854" w:type="dxa"/>
            <w:gridSpan w:val="2"/>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40</w:t>
            </w:r>
          </w:p>
        </w:tc>
        <w:tc>
          <w:tcPr>
            <w:tcW w:w="730"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39</w:t>
            </w:r>
          </w:p>
        </w:tc>
        <w:tc>
          <w:tcPr>
            <w:tcW w:w="759"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42</w:t>
            </w:r>
          </w:p>
        </w:tc>
        <w:tc>
          <w:tcPr>
            <w:tcW w:w="767"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42</w:t>
            </w:r>
          </w:p>
        </w:tc>
        <w:tc>
          <w:tcPr>
            <w:tcW w:w="659"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43</w:t>
            </w:r>
          </w:p>
        </w:tc>
        <w:tc>
          <w:tcPr>
            <w:tcW w:w="706"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42</w:t>
            </w:r>
          </w:p>
        </w:tc>
        <w:tc>
          <w:tcPr>
            <w:tcW w:w="488"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42</w:t>
            </w:r>
          </w:p>
        </w:tc>
        <w:tc>
          <w:tcPr>
            <w:tcW w:w="828"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84%</w:t>
            </w:r>
          </w:p>
        </w:tc>
      </w:tr>
      <w:tr w:rsidR="00302F20" w:rsidTr="00450E30">
        <w:trPr>
          <w:cantSplit/>
          <w:trHeight w:val="360"/>
        </w:trPr>
        <w:tc>
          <w:tcPr>
            <w:tcW w:w="1525"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b/>
                <w:color w:val="0D0D0D"/>
                <w:sz w:val="20"/>
                <w:szCs w:val="20"/>
              </w:rPr>
            </w:pPr>
          </w:p>
        </w:tc>
        <w:tc>
          <w:tcPr>
            <w:tcW w:w="980"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7"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854" w:type="dxa"/>
            <w:gridSpan w:val="2"/>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730"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759"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767"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659"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06"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48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r>
      <w:tr w:rsidR="00302F20" w:rsidTr="00450E30">
        <w:trPr>
          <w:cantSplit/>
          <w:trHeight w:val="360"/>
        </w:trPr>
        <w:tc>
          <w:tcPr>
            <w:tcW w:w="1525"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b/>
                <w:color w:val="0D0D0D"/>
                <w:sz w:val="20"/>
                <w:szCs w:val="20"/>
              </w:rPr>
            </w:pPr>
          </w:p>
        </w:tc>
        <w:tc>
          <w:tcPr>
            <w:tcW w:w="980"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tc>
        <w:tc>
          <w:tcPr>
            <w:tcW w:w="82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7"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rPr>
                <w:color w:val="0D0D0D"/>
                <w:sz w:val="20"/>
                <w:szCs w:val="20"/>
              </w:rPr>
            </w:pPr>
          </w:p>
        </w:tc>
        <w:tc>
          <w:tcPr>
            <w:tcW w:w="854" w:type="dxa"/>
            <w:gridSpan w:val="2"/>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730"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rPr>
                <w:color w:val="0D0D0D"/>
                <w:sz w:val="20"/>
                <w:szCs w:val="20"/>
              </w:rPr>
            </w:pPr>
          </w:p>
        </w:tc>
        <w:tc>
          <w:tcPr>
            <w:tcW w:w="759"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767"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rPr>
                <w:color w:val="0D0D0D"/>
                <w:sz w:val="20"/>
                <w:szCs w:val="20"/>
              </w:rPr>
            </w:pPr>
          </w:p>
        </w:tc>
        <w:tc>
          <w:tcPr>
            <w:tcW w:w="659"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06"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tc>
        <w:tc>
          <w:tcPr>
            <w:tcW w:w="48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8"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tc>
      </w:tr>
      <w:tr w:rsidR="00302F20" w:rsidTr="00450E30">
        <w:trPr>
          <w:cantSplit/>
          <w:trHeight w:val="360"/>
        </w:trPr>
        <w:tc>
          <w:tcPr>
            <w:tcW w:w="1525"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b/>
                <w:color w:val="0D0D0D"/>
                <w:sz w:val="20"/>
                <w:szCs w:val="20"/>
              </w:rPr>
            </w:pPr>
          </w:p>
          <w:p w:rsidR="00302F20" w:rsidRDefault="00302F20" w:rsidP="00450E30">
            <w:pPr>
              <w:tabs>
                <w:tab w:val="center" w:pos="4677"/>
                <w:tab w:val="right" w:pos="9355"/>
              </w:tabs>
              <w:spacing w:line="360" w:lineRule="auto"/>
              <w:rPr>
                <w:b/>
                <w:color w:val="0D0D0D"/>
                <w:sz w:val="20"/>
                <w:szCs w:val="20"/>
              </w:rPr>
            </w:pPr>
            <w:r>
              <w:rPr>
                <w:b/>
                <w:color w:val="0D0D0D"/>
                <w:sz w:val="20"/>
                <w:szCs w:val="20"/>
              </w:rPr>
              <w:t>4) 80мг/40г</w:t>
            </w:r>
          </w:p>
        </w:tc>
        <w:tc>
          <w:tcPr>
            <w:tcW w:w="980"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lang w:val="en-US"/>
              </w:rPr>
              <w:t>72</w:t>
            </w:r>
            <w:r>
              <w:rPr>
                <w:color w:val="0D0D0D"/>
                <w:sz w:val="20"/>
                <w:szCs w:val="20"/>
              </w:rPr>
              <w:t>%</w:t>
            </w:r>
          </w:p>
        </w:tc>
        <w:tc>
          <w:tcPr>
            <w:tcW w:w="828"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36</w:t>
            </w:r>
          </w:p>
        </w:tc>
        <w:tc>
          <w:tcPr>
            <w:tcW w:w="827"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38</w:t>
            </w:r>
          </w:p>
        </w:tc>
        <w:tc>
          <w:tcPr>
            <w:tcW w:w="854" w:type="dxa"/>
            <w:gridSpan w:val="2"/>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38</w:t>
            </w:r>
          </w:p>
        </w:tc>
        <w:tc>
          <w:tcPr>
            <w:tcW w:w="730"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41</w:t>
            </w:r>
          </w:p>
        </w:tc>
        <w:tc>
          <w:tcPr>
            <w:tcW w:w="759"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34</w:t>
            </w:r>
          </w:p>
        </w:tc>
        <w:tc>
          <w:tcPr>
            <w:tcW w:w="767"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38</w:t>
            </w:r>
          </w:p>
        </w:tc>
        <w:tc>
          <w:tcPr>
            <w:tcW w:w="659"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39</w:t>
            </w:r>
          </w:p>
        </w:tc>
        <w:tc>
          <w:tcPr>
            <w:tcW w:w="706"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39</w:t>
            </w:r>
          </w:p>
        </w:tc>
        <w:tc>
          <w:tcPr>
            <w:tcW w:w="488"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40</w:t>
            </w:r>
          </w:p>
        </w:tc>
        <w:tc>
          <w:tcPr>
            <w:tcW w:w="828"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80%</w:t>
            </w:r>
          </w:p>
        </w:tc>
      </w:tr>
      <w:tr w:rsidR="00302F20" w:rsidTr="00450E30">
        <w:trPr>
          <w:cantSplit/>
          <w:trHeight w:val="360"/>
        </w:trPr>
        <w:tc>
          <w:tcPr>
            <w:tcW w:w="1525"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b/>
                <w:color w:val="0D0D0D"/>
                <w:sz w:val="20"/>
                <w:szCs w:val="20"/>
              </w:rPr>
            </w:pPr>
          </w:p>
        </w:tc>
        <w:tc>
          <w:tcPr>
            <w:tcW w:w="980"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tc>
        <w:tc>
          <w:tcPr>
            <w:tcW w:w="82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7"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tc>
        <w:tc>
          <w:tcPr>
            <w:tcW w:w="854" w:type="dxa"/>
            <w:gridSpan w:val="2"/>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30"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tc>
        <w:tc>
          <w:tcPr>
            <w:tcW w:w="759"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67"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tc>
        <w:tc>
          <w:tcPr>
            <w:tcW w:w="659"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06"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tc>
        <w:tc>
          <w:tcPr>
            <w:tcW w:w="48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8"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tc>
      </w:tr>
      <w:tr w:rsidR="00302F20" w:rsidTr="00450E30">
        <w:trPr>
          <w:cantSplit/>
          <w:trHeight w:val="345"/>
        </w:trPr>
        <w:tc>
          <w:tcPr>
            <w:tcW w:w="1525"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b/>
                <w:color w:val="0D0D0D"/>
                <w:sz w:val="20"/>
                <w:szCs w:val="20"/>
              </w:rPr>
            </w:pPr>
          </w:p>
        </w:tc>
        <w:tc>
          <w:tcPr>
            <w:tcW w:w="980"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7"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54" w:type="dxa"/>
            <w:gridSpan w:val="2"/>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30"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59"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67"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659"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06"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48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r>
      <w:tr w:rsidR="00302F20" w:rsidTr="00450E30">
        <w:trPr>
          <w:cantSplit/>
          <w:trHeight w:val="360"/>
        </w:trPr>
        <w:tc>
          <w:tcPr>
            <w:tcW w:w="1525"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b/>
                <w:color w:val="0D0D0D"/>
                <w:sz w:val="20"/>
                <w:szCs w:val="20"/>
              </w:rPr>
            </w:pPr>
          </w:p>
          <w:p w:rsidR="00302F20" w:rsidRDefault="00302F20" w:rsidP="00450E30">
            <w:pPr>
              <w:tabs>
                <w:tab w:val="center" w:pos="4677"/>
                <w:tab w:val="right" w:pos="9355"/>
              </w:tabs>
              <w:spacing w:line="360" w:lineRule="auto"/>
              <w:rPr>
                <w:b/>
                <w:color w:val="0D0D0D"/>
                <w:sz w:val="20"/>
                <w:szCs w:val="20"/>
              </w:rPr>
            </w:pPr>
            <w:r>
              <w:rPr>
                <w:b/>
                <w:color w:val="0D0D0D"/>
                <w:sz w:val="20"/>
                <w:szCs w:val="20"/>
              </w:rPr>
              <w:t>5) 120 мг/40г</w:t>
            </w:r>
          </w:p>
        </w:tc>
        <w:tc>
          <w:tcPr>
            <w:tcW w:w="980"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lang w:val="en-US"/>
              </w:rPr>
              <w:t>66</w:t>
            </w:r>
            <w:r>
              <w:rPr>
                <w:color w:val="0D0D0D"/>
                <w:sz w:val="20"/>
                <w:szCs w:val="20"/>
              </w:rPr>
              <w:t>%</w:t>
            </w:r>
          </w:p>
        </w:tc>
        <w:tc>
          <w:tcPr>
            <w:tcW w:w="828"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33</w:t>
            </w:r>
          </w:p>
        </w:tc>
        <w:tc>
          <w:tcPr>
            <w:tcW w:w="827"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39</w:t>
            </w:r>
          </w:p>
        </w:tc>
        <w:tc>
          <w:tcPr>
            <w:tcW w:w="854" w:type="dxa"/>
            <w:gridSpan w:val="2"/>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39</w:t>
            </w:r>
          </w:p>
        </w:tc>
        <w:tc>
          <w:tcPr>
            <w:tcW w:w="730"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37</w:t>
            </w:r>
          </w:p>
        </w:tc>
        <w:tc>
          <w:tcPr>
            <w:tcW w:w="759"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37</w:t>
            </w:r>
          </w:p>
        </w:tc>
        <w:tc>
          <w:tcPr>
            <w:tcW w:w="767"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p w:rsidR="00302F20" w:rsidRDefault="00302F20" w:rsidP="00450E30">
            <w:pPr>
              <w:tabs>
                <w:tab w:val="center" w:pos="4677"/>
                <w:tab w:val="right" w:pos="9355"/>
              </w:tabs>
              <w:spacing w:line="360" w:lineRule="auto"/>
              <w:jc w:val="center"/>
              <w:rPr>
                <w:color w:val="0D0D0D"/>
                <w:sz w:val="20"/>
                <w:szCs w:val="20"/>
              </w:rPr>
            </w:pPr>
            <w:r>
              <w:rPr>
                <w:color w:val="0D0D0D"/>
                <w:sz w:val="20"/>
                <w:szCs w:val="20"/>
              </w:rPr>
              <w:t>39</w:t>
            </w:r>
          </w:p>
        </w:tc>
        <w:tc>
          <w:tcPr>
            <w:tcW w:w="659"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50</w:t>
            </w:r>
          </w:p>
        </w:tc>
        <w:tc>
          <w:tcPr>
            <w:tcW w:w="706"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50</w:t>
            </w:r>
          </w:p>
        </w:tc>
        <w:tc>
          <w:tcPr>
            <w:tcW w:w="488" w:type="dxa"/>
            <w:vMerge w:val="restart"/>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49</w:t>
            </w:r>
          </w:p>
        </w:tc>
        <w:tc>
          <w:tcPr>
            <w:tcW w:w="828" w:type="dxa"/>
            <w:vMerge w:val="restart"/>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lang w:val="en-US"/>
              </w:rPr>
            </w:pPr>
          </w:p>
          <w:p w:rsidR="00302F20" w:rsidRDefault="00302F20" w:rsidP="00450E30">
            <w:pPr>
              <w:tabs>
                <w:tab w:val="center" w:pos="4677"/>
                <w:tab w:val="right" w:pos="9355"/>
              </w:tabs>
              <w:spacing w:line="360" w:lineRule="auto"/>
              <w:jc w:val="center"/>
              <w:rPr>
                <w:color w:val="0D0D0D"/>
                <w:sz w:val="20"/>
                <w:szCs w:val="20"/>
                <w:lang w:val="en-US"/>
              </w:rPr>
            </w:pPr>
            <w:r>
              <w:rPr>
                <w:color w:val="0D0D0D"/>
                <w:sz w:val="20"/>
                <w:szCs w:val="20"/>
                <w:lang w:val="en-US"/>
              </w:rPr>
              <w:t>98%</w:t>
            </w:r>
          </w:p>
        </w:tc>
      </w:tr>
      <w:tr w:rsidR="00302F20" w:rsidTr="00450E30">
        <w:trPr>
          <w:cantSplit/>
          <w:trHeight w:val="360"/>
        </w:trPr>
        <w:tc>
          <w:tcPr>
            <w:tcW w:w="1525"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980"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82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827"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54" w:type="dxa"/>
            <w:gridSpan w:val="2"/>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30"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59"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67"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659"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06"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48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r>
      <w:tr w:rsidR="00302F20" w:rsidTr="00450E30">
        <w:trPr>
          <w:cantSplit/>
          <w:trHeight w:val="345"/>
        </w:trPr>
        <w:tc>
          <w:tcPr>
            <w:tcW w:w="1525"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980"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rPr>
                <w:color w:val="0D0D0D"/>
                <w:sz w:val="20"/>
                <w:szCs w:val="20"/>
              </w:rPr>
            </w:pPr>
          </w:p>
        </w:tc>
        <w:tc>
          <w:tcPr>
            <w:tcW w:w="82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rPr>
                <w:color w:val="0D0D0D"/>
                <w:sz w:val="20"/>
                <w:szCs w:val="20"/>
              </w:rPr>
            </w:pPr>
          </w:p>
        </w:tc>
        <w:tc>
          <w:tcPr>
            <w:tcW w:w="827"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tc>
        <w:tc>
          <w:tcPr>
            <w:tcW w:w="854" w:type="dxa"/>
            <w:gridSpan w:val="2"/>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30"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tc>
        <w:tc>
          <w:tcPr>
            <w:tcW w:w="759"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67"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tc>
        <w:tc>
          <w:tcPr>
            <w:tcW w:w="659"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706"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jc w:val="center"/>
              <w:rPr>
                <w:color w:val="0D0D0D"/>
                <w:sz w:val="20"/>
                <w:szCs w:val="20"/>
              </w:rPr>
            </w:pPr>
          </w:p>
        </w:tc>
        <w:tc>
          <w:tcPr>
            <w:tcW w:w="488" w:type="dxa"/>
            <w:vMerge/>
            <w:tcBorders>
              <w:top w:val="single" w:sz="8" w:space="0" w:color="9BBB59"/>
              <w:left w:val="single" w:sz="8" w:space="0" w:color="9BBB59"/>
              <w:bottom w:val="single" w:sz="8" w:space="0" w:color="9BBB59"/>
              <w:right w:val="single" w:sz="8" w:space="0" w:color="9BBB59"/>
            </w:tcBorders>
            <w:shd w:val="clear" w:color="auto" w:fill="E6EED5"/>
          </w:tcPr>
          <w:p w:rsidR="00302F20" w:rsidRDefault="00302F20" w:rsidP="00450E30">
            <w:pPr>
              <w:tabs>
                <w:tab w:val="center" w:pos="4677"/>
                <w:tab w:val="right" w:pos="9355"/>
              </w:tabs>
              <w:spacing w:line="360" w:lineRule="auto"/>
              <w:jc w:val="center"/>
              <w:rPr>
                <w:color w:val="0D0D0D"/>
                <w:sz w:val="20"/>
                <w:szCs w:val="20"/>
              </w:rPr>
            </w:pPr>
          </w:p>
        </w:tc>
        <w:tc>
          <w:tcPr>
            <w:tcW w:w="828" w:type="dxa"/>
            <w:vMerge/>
            <w:tcBorders>
              <w:top w:val="single" w:sz="8" w:space="0" w:color="9BBB59"/>
              <w:left w:val="single" w:sz="8" w:space="0" w:color="9BBB59"/>
              <w:bottom w:val="single" w:sz="8" w:space="0" w:color="9BBB59"/>
              <w:right w:val="single" w:sz="8" w:space="0" w:color="9BBB59"/>
            </w:tcBorders>
          </w:tcPr>
          <w:p w:rsidR="00302F20" w:rsidRDefault="00302F20" w:rsidP="00450E30">
            <w:pPr>
              <w:tabs>
                <w:tab w:val="center" w:pos="4677"/>
                <w:tab w:val="right" w:pos="9355"/>
              </w:tabs>
              <w:spacing w:line="360" w:lineRule="auto"/>
              <w:rPr>
                <w:color w:val="0D0D0D"/>
                <w:sz w:val="20"/>
                <w:szCs w:val="20"/>
              </w:rPr>
            </w:pPr>
          </w:p>
        </w:tc>
      </w:tr>
    </w:tbl>
    <w:p w:rsidR="00E37890" w:rsidRDefault="00E37890" w:rsidP="00307184">
      <w:pPr>
        <w:pStyle w:val="a7"/>
        <w:spacing w:line="360" w:lineRule="auto"/>
        <w:ind w:left="0" w:firstLine="709"/>
        <w:rPr>
          <w:b/>
          <w:color w:val="0D0D0D"/>
          <w:sz w:val="28"/>
          <w:szCs w:val="28"/>
          <w:u w:val="single"/>
        </w:rPr>
      </w:pPr>
    </w:p>
    <w:p w:rsidR="0032472F" w:rsidRPr="0032472F" w:rsidRDefault="0032472F" w:rsidP="0032472F">
      <w:pPr>
        <w:pStyle w:val="a7"/>
        <w:spacing w:line="360" w:lineRule="auto"/>
        <w:ind w:left="0" w:firstLine="709"/>
        <w:rPr>
          <w:b/>
          <w:color w:val="0D0D0D"/>
          <w:sz w:val="28"/>
          <w:szCs w:val="28"/>
        </w:rPr>
      </w:pPr>
      <w:r w:rsidRPr="0032472F">
        <w:rPr>
          <w:b/>
          <w:color w:val="0D0D0D"/>
          <w:sz w:val="28"/>
          <w:szCs w:val="28"/>
        </w:rPr>
        <w:t xml:space="preserve">Наблюдения: </w:t>
      </w:r>
    </w:p>
    <w:p w:rsidR="0032472F" w:rsidRPr="0032472F" w:rsidRDefault="0032472F" w:rsidP="0032472F">
      <w:pPr>
        <w:spacing w:line="360" w:lineRule="auto"/>
        <w:ind w:firstLine="709"/>
        <w:rPr>
          <w:color w:val="0D0D0D"/>
          <w:sz w:val="28"/>
          <w:szCs w:val="28"/>
        </w:rPr>
      </w:pPr>
      <w:r w:rsidRPr="0032472F">
        <w:rPr>
          <w:color w:val="0D0D0D"/>
          <w:sz w:val="28"/>
          <w:szCs w:val="28"/>
          <w:u w:val="single"/>
        </w:rPr>
        <w:t>3 день:</w:t>
      </w:r>
      <w:r w:rsidRPr="0032472F">
        <w:rPr>
          <w:color w:val="0D0D0D"/>
          <w:sz w:val="28"/>
          <w:szCs w:val="28"/>
        </w:rPr>
        <w:t xml:space="preserve"> отметила, что наиболее крепкие и дружные проростки в контрольном ряду. Остальные растения периодически чахнут, и теряют ярко-зелёный окрас.</w:t>
      </w:r>
    </w:p>
    <w:p w:rsidR="0032472F" w:rsidRPr="0032472F" w:rsidRDefault="0032472F" w:rsidP="0032472F">
      <w:pPr>
        <w:spacing w:line="360" w:lineRule="auto"/>
        <w:ind w:firstLine="709"/>
        <w:rPr>
          <w:color w:val="0D0D0D"/>
          <w:sz w:val="28"/>
          <w:szCs w:val="28"/>
        </w:rPr>
      </w:pPr>
      <w:r w:rsidRPr="0032472F">
        <w:rPr>
          <w:color w:val="0D0D0D"/>
          <w:sz w:val="28"/>
          <w:szCs w:val="28"/>
          <w:u w:val="single"/>
        </w:rPr>
        <w:t>5 день:</w:t>
      </w:r>
      <w:r w:rsidRPr="0032472F">
        <w:rPr>
          <w:color w:val="0D0D0D"/>
          <w:sz w:val="28"/>
          <w:szCs w:val="28"/>
        </w:rPr>
        <w:t xml:space="preserve"> растения, выращенные в почве в контрольном ряду, растут лучше, чем растения других вариантов. Из растений, растущих на заражённой почве, наиболее высокие показатели всхожести имеют растения варианта № 4, где концентрация солей свинца превышает ПДК в 90 раз.</w:t>
      </w:r>
    </w:p>
    <w:p w:rsidR="0084328E" w:rsidRPr="0084328E" w:rsidRDefault="0032472F" w:rsidP="0084328E">
      <w:pPr>
        <w:spacing w:line="360" w:lineRule="auto"/>
        <w:ind w:firstLine="709"/>
        <w:rPr>
          <w:sz w:val="28"/>
          <w:szCs w:val="28"/>
        </w:rPr>
      </w:pPr>
      <w:r w:rsidRPr="0032472F">
        <w:rPr>
          <w:color w:val="0D0D0D"/>
          <w:sz w:val="28"/>
          <w:szCs w:val="28"/>
          <w:u w:val="single"/>
        </w:rPr>
        <w:t>10 день:</w:t>
      </w:r>
      <w:r w:rsidRPr="0032472F">
        <w:rPr>
          <w:color w:val="0D0D0D"/>
          <w:sz w:val="28"/>
          <w:szCs w:val="28"/>
        </w:rPr>
        <w:t xml:space="preserve"> по данным окончания эксперимента, самая высокая всхожесть имеется у растений варианта № 5, где концентрация солей свинца максимальная. Растения, растущие на этой почве, а так же в почве варианта № 4 отличаются хорошим ростом и развитием, что противоречит ожид</w:t>
      </w:r>
      <w:r>
        <w:rPr>
          <w:color w:val="0D0D0D"/>
          <w:sz w:val="28"/>
          <w:szCs w:val="28"/>
        </w:rPr>
        <w:t>аемым результатам эксперимента</w:t>
      </w:r>
      <w:r w:rsidRPr="0032472F">
        <w:rPr>
          <w:color w:val="0D0D0D"/>
          <w:sz w:val="28"/>
          <w:szCs w:val="28"/>
        </w:rPr>
        <w:t xml:space="preserve"> </w:t>
      </w:r>
      <w:r w:rsidRPr="0032472F">
        <w:rPr>
          <w:sz w:val="28"/>
          <w:szCs w:val="28"/>
        </w:rPr>
        <w:t>(см. «</w:t>
      </w:r>
      <w:r w:rsidR="00C25403" w:rsidRPr="00C25403">
        <w:rPr>
          <w:sz w:val="28"/>
          <w:szCs w:val="28"/>
        </w:rPr>
        <w:t>Приложение», график  № 1, стр.38</w:t>
      </w:r>
      <w:r w:rsidRPr="00C25403">
        <w:rPr>
          <w:sz w:val="28"/>
          <w:szCs w:val="28"/>
        </w:rPr>
        <w:t>)</w:t>
      </w:r>
      <w:r w:rsidR="0084328E" w:rsidRPr="00C25403">
        <w:rPr>
          <w:sz w:val="28"/>
          <w:szCs w:val="28"/>
        </w:rPr>
        <w:t>.</w:t>
      </w:r>
    </w:p>
    <w:p w:rsidR="0084328E" w:rsidRDefault="0084328E" w:rsidP="00655172">
      <w:pPr>
        <w:spacing w:line="360" w:lineRule="auto"/>
        <w:rPr>
          <w:b/>
          <w:color w:val="0D0D0D"/>
        </w:rPr>
      </w:pPr>
      <w:r>
        <w:rPr>
          <w:b/>
          <w:color w:val="0D0D0D"/>
        </w:rPr>
        <w:t>Табл. №2 «Средняя высота проростков на протяжении всего эксперимента»</w:t>
      </w:r>
    </w:p>
    <w:tbl>
      <w:tblPr>
        <w:tblpPr w:leftFromText="180" w:rightFromText="180" w:vertAnchor="page" w:horzAnchor="page" w:tblpX="1123" w:tblpY="12631"/>
        <w:tblW w:w="10668" w:type="dxa"/>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Layout w:type="fixed"/>
        <w:tblLook w:val="0000"/>
      </w:tblPr>
      <w:tblGrid>
        <w:gridCol w:w="1804"/>
        <w:gridCol w:w="852"/>
        <w:gridCol w:w="992"/>
        <w:gridCol w:w="953"/>
        <w:gridCol w:w="1085"/>
        <w:gridCol w:w="7"/>
        <w:gridCol w:w="1065"/>
        <w:gridCol w:w="964"/>
        <w:gridCol w:w="7"/>
        <w:gridCol w:w="899"/>
        <w:gridCol w:w="960"/>
        <w:gridCol w:w="1080"/>
      </w:tblGrid>
      <w:tr w:rsidR="0084328E" w:rsidTr="0084328E">
        <w:trPr>
          <w:trHeight w:val="335"/>
        </w:trPr>
        <w:tc>
          <w:tcPr>
            <w:tcW w:w="1804" w:type="dxa"/>
          </w:tcPr>
          <w:p w:rsidR="0084328E" w:rsidRDefault="0084328E" w:rsidP="0084328E">
            <w:pPr>
              <w:spacing w:line="360" w:lineRule="auto"/>
              <w:rPr>
                <w:b/>
                <w:bCs/>
                <w:color w:val="0D0D0D"/>
              </w:rPr>
            </w:pPr>
            <w:r>
              <w:rPr>
                <w:b/>
                <w:bCs/>
                <w:color w:val="0D0D0D"/>
              </w:rPr>
              <w:t>Вариант</w:t>
            </w:r>
          </w:p>
        </w:tc>
        <w:tc>
          <w:tcPr>
            <w:tcW w:w="852" w:type="dxa"/>
          </w:tcPr>
          <w:p w:rsidR="0084328E" w:rsidRDefault="0084328E" w:rsidP="0084328E">
            <w:pPr>
              <w:spacing w:line="360" w:lineRule="auto"/>
              <w:jc w:val="center"/>
              <w:rPr>
                <w:b/>
                <w:bCs/>
                <w:color w:val="0D0D0D"/>
              </w:rPr>
            </w:pPr>
            <w:r>
              <w:rPr>
                <w:b/>
                <w:bCs/>
                <w:color w:val="0D0D0D"/>
              </w:rPr>
              <w:t>2день</w:t>
            </w:r>
          </w:p>
        </w:tc>
        <w:tc>
          <w:tcPr>
            <w:tcW w:w="992" w:type="dxa"/>
          </w:tcPr>
          <w:p w:rsidR="0084328E" w:rsidRDefault="0084328E" w:rsidP="0084328E">
            <w:pPr>
              <w:spacing w:line="360" w:lineRule="auto"/>
              <w:jc w:val="center"/>
              <w:rPr>
                <w:b/>
                <w:bCs/>
                <w:color w:val="0D0D0D"/>
              </w:rPr>
            </w:pPr>
            <w:r>
              <w:rPr>
                <w:b/>
                <w:bCs/>
                <w:color w:val="0D0D0D"/>
              </w:rPr>
              <w:t>3день</w:t>
            </w:r>
          </w:p>
        </w:tc>
        <w:tc>
          <w:tcPr>
            <w:tcW w:w="953" w:type="dxa"/>
          </w:tcPr>
          <w:p w:rsidR="0084328E" w:rsidRDefault="0084328E" w:rsidP="0084328E">
            <w:pPr>
              <w:spacing w:line="360" w:lineRule="auto"/>
              <w:jc w:val="center"/>
              <w:rPr>
                <w:b/>
                <w:bCs/>
                <w:color w:val="0D0D0D"/>
              </w:rPr>
            </w:pPr>
            <w:r>
              <w:rPr>
                <w:b/>
                <w:bCs/>
                <w:color w:val="0D0D0D"/>
              </w:rPr>
              <w:t>4 день</w:t>
            </w:r>
          </w:p>
        </w:tc>
        <w:tc>
          <w:tcPr>
            <w:tcW w:w="1085" w:type="dxa"/>
          </w:tcPr>
          <w:p w:rsidR="0084328E" w:rsidRDefault="0084328E" w:rsidP="0084328E">
            <w:pPr>
              <w:spacing w:line="360" w:lineRule="auto"/>
              <w:jc w:val="center"/>
              <w:rPr>
                <w:b/>
                <w:bCs/>
                <w:color w:val="0D0D0D"/>
              </w:rPr>
            </w:pPr>
            <w:r>
              <w:rPr>
                <w:b/>
                <w:bCs/>
                <w:color w:val="0D0D0D"/>
              </w:rPr>
              <w:t>5 день</w:t>
            </w:r>
          </w:p>
        </w:tc>
        <w:tc>
          <w:tcPr>
            <w:tcW w:w="1072" w:type="dxa"/>
            <w:gridSpan w:val="2"/>
          </w:tcPr>
          <w:p w:rsidR="0084328E" w:rsidRDefault="0084328E" w:rsidP="0084328E">
            <w:pPr>
              <w:spacing w:line="360" w:lineRule="auto"/>
              <w:jc w:val="center"/>
              <w:rPr>
                <w:b/>
                <w:bCs/>
                <w:color w:val="0D0D0D"/>
              </w:rPr>
            </w:pPr>
            <w:r>
              <w:rPr>
                <w:b/>
                <w:bCs/>
                <w:color w:val="0D0D0D"/>
              </w:rPr>
              <w:t>6 день</w:t>
            </w:r>
          </w:p>
        </w:tc>
        <w:tc>
          <w:tcPr>
            <w:tcW w:w="971" w:type="dxa"/>
            <w:gridSpan w:val="2"/>
          </w:tcPr>
          <w:p w:rsidR="0084328E" w:rsidRDefault="0084328E" w:rsidP="0084328E">
            <w:pPr>
              <w:spacing w:line="360" w:lineRule="auto"/>
              <w:jc w:val="center"/>
              <w:rPr>
                <w:b/>
                <w:bCs/>
                <w:color w:val="0D0D0D"/>
              </w:rPr>
            </w:pPr>
            <w:r>
              <w:rPr>
                <w:b/>
                <w:bCs/>
                <w:color w:val="0D0D0D"/>
              </w:rPr>
              <w:t>7 день</w:t>
            </w:r>
          </w:p>
        </w:tc>
        <w:tc>
          <w:tcPr>
            <w:tcW w:w="899" w:type="dxa"/>
          </w:tcPr>
          <w:p w:rsidR="0084328E" w:rsidRDefault="0084328E" w:rsidP="0084328E">
            <w:pPr>
              <w:spacing w:line="360" w:lineRule="auto"/>
              <w:jc w:val="center"/>
              <w:rPr>
                <w:b/>
                <w:bCs/>
                <w:color w:val="0D0D0D"/>
              </w:rPr>
            </w:pPr>
            <w:r>
              <w:rPr>
                <w:b/>
                <w:bCs/>
                <w:color w:val="0D0D0D"/>
              </w:rPr>
              <w:t>8 день</w:t>
            </w:r>
          </w:p>
        </w:tc>
        <w:tc>
          <w:tcPr>
            <w:tcW w:w="960" w:type="dxa"/>
          </w:tcPr>
          <w:p w:rsidR="0084328E" w:rsidRDefault="0084328E" w:rsidP="0084328E">
            <w:pPr>
              <w:spacing w:line="360" w:lineRule="auto"/>
              <w:jc w:val="center"/>
              <w:rPr>
                <w:b/>
                <w:bCs/>
                <w:color w:val="0D0D0D"/>
              </w:rPr>
            </w:pPr>
            <w:r>
              <w:rPr>
                <w:b/>
                <w:bCs/>
                <w:color w:val="0D0D0D"/>
              </w:rPr>
              <w:t>9 день</w:t>
            </w:r>
          </w:p>
        </w:tc>
        <w:tc>
          <w:tcPr>
            <w:tcW w:w="1080" w:type="dxa"/>
          </w:tcPr>
          <w:p w:rsidR="0084328E" w:rsidRDefault="0084328E" w:rsidP="0084328E">
            <w:pPr>
              <w:spacing w:line="360" w:lineRule="auto"/>
              <w:jc w:val="center"/>
              <w:rPr>
                <w:b/>
                <w:bCs/>
                <w:color w:val="0D0D0D"/>
              </w:rPr>
            </w:pPr>
            <w:r>
              <w:rPr>
                <w:b/>
                <w:bCs/>
                <w:color w:val="0D0D0D"/>
              </w:rPr>
              <w:t>10 день</w:t>
            </w:r>
          </w:p>
        </w:tc>
      </w:tr>
      <w:tr w:rsidR="0084328E" w:rsidTr="0084328E">
        <w:trPr>
          <w:trHeight w:val="473"/>
        </w:trPr>
        <w:tc>
          <w:tcPr>
            <w:tcW w:w="1804" w:type="dxa"/>
          </w:tcPr>
          <w:p w:rsidR="0084328E" w:rsidRDefault="0084328E" w:rsidP="0084328E">
            <w:pPr>
              <w:numPr>
                <w:ilvl w:val="0"/>
                <w:numId w:val="20"/>
              </w:numPr>
              <w:spacing w:line="360" w:lineRule="auto"/>
              <w:rPr>
                <w:b/>
                <w:bCs/>
                <w:color w:val="0D0D0D"/>
              </w:rPr>
            </w:pPr>
            <w:r>
              <w:rPr>
                <w:b/>
                <w:bCs/>
                <w:color w:val="0D0D0D"/>
              </w:rPr>
              <w:t>Контроль</w:t>
            </w:r>
          </w:p>
        </w:tc>
        <w:tc>
          <w:tcPr>
            <w:tcW w:w="852" w:type="dxa"/>
          </w:tcPr>
          <w:p w:rsidR="0084328E" w:rsidRDefault="0084328E" w:rsidP="0084328E">
            <w:pPr>
              <w:spacing w:line="360" w:lineRule="auto"/>
              <w:jc w:val="center"/>
              <w:rPr>
                <w:color w:val="0D0D0D"/>
              </w:rPr>
            </w:pPr>
            <w:r>
              <w:rPr>
                <w:color w:val="0D0D0D"/>
              </w:rPr>
              <w:t>2,1см</w:t>
            </w:r>
          </w:p>
        </w:tc>
        <w:tc>
          <w:tcPr>
            <w:tcW w:w="992" w:type="dxa"/>
          </w:tcPr>
          <w:p w:rsidR="0084328E" w:rsidRDefault="0084328E" w:rsidP="0084328E">
            <w:pPr>
              <w:spacing w:line="360" w:lineRule="auto"/>
              <w:jc w:val="center"/>
              <w:rPr>
                <w:color w:val="0D0D0D"/>
              </w:rPr>
            </w:pPr>
            <w:r>
              <w:rPr>
                <w:color w:val="0D0D0D"/>
              </w:rPr>
              <w:t>4,8см</w:t>
            </w:r>
          </w:p>
        </w:tc>
        <w:tc>
          <w:tcPr>
            <w:tcW w:w="953" w:type="dxa"/>
          </w:tcPr>
          <w:p w:rsidR="0084328E" w:rsidRDefault="0084328E" w:rsidP="0084328E">
            <w:pPr>
              <w:spacing w:line="360" w:lineRule="auto"/>
              <w:jc w:val="center"/>
              <w:rPr>
                <w:color w:val="0D0D0D"/>
              </w:rPr>
            </w:pPr>
            <w:r>
              <w:rPr>
                <w:color w:val="0D0D0D"/>
              </w:rPr>
              <w:t>4,9см</w:t>
            </w:r>
          </w:p>
        </w:tc>
        <w:tc>
          <w:tcPr>
            <w:tcW w:w="1092" w:type="dxa"/>
            <w:gridSpan w:val="2"/>
          </w:tcPr>
          <w:p w:rsidR="0084328E" w:rsidRDefault="0084328E" w:rsidP="0084328E">
            <w:pPr>
              <w:spacing w:line="360" w:lineRule="auto"/>
              <w:jc w:val="center"/>
              <w:rPr>
                <w:color w:val="0D0D0D"/>
              </w:rPr>
            </w:pPr>
            <w:r>
              <w:rPr>
                <w:color w:val="0D0D0D"/>
              </w:rPr>
              <w:t>5см</w:t>
            </w:r>
          </w:p>
        </w:tc>
        <w:tc>
          <w:tcPr>
            <w:tcW w:w="1065" w:type="dxa"/>
          </w:tcPr>
          <w:p w:rsidR="0084328E" w:rsidRDefault="0084328E" w:rsidP="0084328E">
            <w:pPr>
              <w:spacing w:line="360" w:lineRule="auto"/>
              <w:jc w:val="center"/>
              <w:rPr>
                <w:color w:val="0D0D0D"/>
              </w:rPr>
            </w:pPr>
            <w:r>
              <w:rPr>
                <w:color w:val="0D0D0D"/>
              </w:rPr>
              <w:t>4,9см</w:t>
            </w:r>
          </w:p>
        </w:tc>
        <w:tc>
          <w:tcPr>
            <w:tcW w:w="964" w:type="dxa"/>
          </w:tcPr>
          <w:p w:rsidR="0084328E" w:rsidRDefault="0084328E" w:rsidP="0084328E">
            <w:pPr>
              <w:spacing w:line="360" w:lineRule="auto"/>
              <w:jc w:val="center"/>
              <w:rPr>
                <w:color w:val="0D0D0D"/>
              </w:rPr>
            </w:pPr>
            <w:r>
              <w:rPr>
                <w:color w:val="0D0D0D"/>
              </w:rPr>
              <w:t>5,1см</w:t>
            </w:r>
          </w:p>
        </w:tc>
        <w:tc>
          <w:tcPr>
            <w:tcW w:w="906" w:type="dxa"/>
            <w:gridSpan w:val="2"/>
          </w:tcPr>
          <w:p w:rsidR="0084328E" w:rsidRDefault="0084328E" w:rsidP="0084328E">
            <w:pPr>
              <w:spacing w:line="360" w:lineRule="auto"/>
              <w:jc w:val="center"/>
              <w:rPr>
                <w:color w:val="0D0D0D"/>
              </w:rPr>
            </w:pPr>
            <w:r>
              <w:rPr>
                <w:color w:val="0D0D0D"/>
              </w:rPr>
              <w:t>5,1см</w:t>
            </w:r>
          </w:p>
        </w:tc>
        <w:tc>
          <w:tcPr>
            <w:tcW w:w="960" w:type="dxa"/>
          </w:tcPr>
          <w:p w:rsidR="0084328E" w:rsidRDefault="0084328E" w:rsidP="0084328E">
            <w:pPr>
              <w:spacing w:line="360" w:lineRule="auto"/>
              <w:jc w:val="center"/>
              <w:rPr>
                <w:color w:val="0D0D0D"/>
              </w:rPr>
            </w:pPr>
            <w:r>
              <w:rPr>
                <w:color w:val="0D0D0D"/>
              </w:rPr>
              <w:t>5,2см</w:t>
            </w:r>
          </w:p>
        </w:tc>
        <w:tc>
          <w:tcPr>
            <w:tcW w:w="1080" w:type="dxa"/>
          </w:tcPr>
          <w:p w:rsidR="0084328E" w:rsidRDefault="0084328E" w:rsidP="0084328E">
            <w:pPr>
              <w:spacing w:line="360" w:lineRule="auto"/>
              <w:jc w:val="center"/>
              <w:rPr>
                <w:color w:val="0D0D0D"/>
              </w:rPr>
            </w:pPr>
            <w:r>
              <w:rPr>
                <w:color w:val="0D0D0D"/>
              </w:rPr>
              <w:t>5,2см</w:t>
            </w:r>
          </w:p>
        </w:tc>
      </w:tr>
      <w:tr w:rsidR="0084328E" w:rsidTr="0084328E">
        <w:trPr>
          <w:trHeight w:val="615"/>
        </w:trPr>
        <w:tc>
          <w:tcPr>
            <w:tcW w:w="1804" w:type="dxa"/>
          </w:tcPr>
          <w:p w:rsidR="0084328E" w:rsidRDefault="0084328E" w:rsidP="0084328E">
            <w:pPr>
              <w:numPr>
                <w:ilvl w:val="0"/>
                <w:numId w:val="20"/>
              </w:numPr>
              <w:spacing w:line="360" w:lineRule="auto"/>
              <w:rPr>
                <w:b/>
                <w:bCs/>
                <w:color w:val="0D0D0D"/>
              </w:rPr>
            </w:pPr>
            <w:r>
              <w:rPr>
                <w:b/>
                <w:bCs/>
                <w:color w:val="0D0D0D"/>
              </w:rPr>
              <w:t>12 мг/40г</w:t>
            </w:r>
          </w:p>
        </w:tc>
        <w:tc>
          <w:tcPr>
            <w:tcW w:w="852" w:type="dxa"/>
          </w:tcPr>
          <w:p w:rsidR="0084328E" w:rsidRDefault="0084328E" w:rsidP="0084328E">
            <w:pPr>
              <w:spacing w:line="360" w:lineRule="auto"/>
              <w:jc w:val="center"/>
              <w:rPr>
                <w:color w:val="0D0D0D"/>
              </w:rPr>
            </w:pPr>
            <w:r>
              <w:rPr>
                <w:color w:val="0D0D0D"/>
              </w:rPr>
              <w:t>1,2см</w:t>
            </w:r>
          </w:p>
        </w:tc>
        <w:tc>
          <w:tcPr>
            <w:tcW w:w="992" w:type="dxa"/>
          </w:tcPr>
          <w:p w:rsidR="0084328E" w:rsidRDefault="0084328E" w:rsidP="0084328E">
            <w:pPr>
              <w:spacing w:line="360" w:lineRule="auto"/>
              <w:jc w:val="center"/>
              <w:rPr>
                <w:color w:val="0D0D0D"/>
              </w:rPr>
            </w:pPr>
            <w:r>
              <w:rPr>
                <w:color w:val="0D0D0D"/>
              </w:rPr>
              <w:t>2,5см</w:t>
            </w:r>
          </w:p>
        </w:tc>
        <w:tc>
          <w:tcPr>
            <w:tcW w:w="953" w:type="dxa"/>
          </w:tcPr>
          <w:p w:rsidR="0084328E" w:rsidRDefault="0084328E" w:rsidP="0084328E">
            <w:pPr>
              <w:spacing w:line="360" w:lineRule="auto"/>
              <w:jc w:val="center"/>
              <w:rPr>
                <w:color w:val="0D0D0D"/>
              </w:rPr>
            </w:pPr>
            <w:r>
              <w:rPr>
                <w:color w:val="0D0D0D"/>
              </w:rPr>
              <w:t>2,7см</w:t>
            </w:r>
          </w:p>
        </w:tc>
        <w:tc>
          <w:tcPr>
            <w:tcW w:w="1092" w:type="dxa"/>
            <w:gridSpan w:val="2"/>
          </w:tcPr>
          <w:p w:rsidR="0084328E" w:rsidRDefault="0084328E" w:rsidP="0084328E">
            <w:pPr>
              <w:spacing w:line="360" w:lineRule="auto"/>
              <w:jc w:val="center"/>
              <w:rPr>
                <w:color w:val="0D0D0D"/>
              </w:rPr>
            </w:pPr>
            <w:r>
              <w:rPr>
                <w:color w:val="0D0D0D"/>
              </w:rPr>
              <w:t>2,9см</w:t>
            </w:r>
          </w:p>
        </w:tc>
        <w:tc>
          <w:tcPr>
            <w:tcW w:w="1065" w:type="dxa"/>
          </w:tcPr>
          <w:p w:rsidR="0084328E" w:rsidRDefault="0084328E" w:rsidP="0084328E">
            <w:pPr>
              <w:spacing w:line="360" w:lineRule="auto"/>
              <w:jc w:val="center"/>
              <w:rPr>
                <w:color w:val="0D0D0D"/>
              </w:rPr>
            </w:pPr>
            <w:r>
              <w:rPr>
                <w:color w:val="0D0D0D"/>
              </w:rPr>
              <w:t>3,9см</w:t>
            </w:r>
          </w:p>
        </w:tc>
        <w:tc>
          <w:tcPr>
            <w:tcW w:w="964" w:type="dxa"/>
          </w:tcPr>
          <w:p w:rsidR="0084328E" w:rsidRDefault="0084328E" w:rsidP="0084328E">
            <w:pPr>
              <w:spacing w:line="360" w:lineRule="auto"/>
              <w:jc w:val="center"/>
              <w:rPr>
                <w:color w:val="0D0D0D"/>
              </w:rPr>
            </w:pPr>
            <w:r>
              <w:rPr>
                <w:color w:val="0D0D0D"/>
              </w:rPr>
              <w:t>4,5см</w:t>
            </w:r>
          </w:p>
        </w:tc>
        <w:tc>
          <w:tcPr>
            <w:tcW w:w="906" w:type="dxa"/>
            <w:gridSpan w:val="2"/>
          </w:tcPr>
          <w:p w:rsidR="0084328E" w:rsidRDefault="0084328E" w:rsidP="0084328E">
            <w:pPr>
              <w:spacing w:line="360" w:lineRule="auto"/>
              <w:jc w:val="center"/>
              <w:rPr>
                <w:color w:val="0D0D0D"/>
              </w:rPr>
            </w:pPr>
            <w:r>
              <w:rPr>
                <w:color w:val="0D0D0D"/>
              </w:rPr>
              <w:t>4,5см</w:t>
            </w:r>
          </w:p>
        </w:tc>
        <w:tc>
          <w:tcPr>
            <w:tcW w:w="960" w:type="dxa"/>
          </w:tcPr>
          <w:p w:rsidR="0084328E" w:rsidRDefault="0084328E" w:rsidP="0084328E">
            <w:pPr>
              <w:spacing w:line="360" w:lineRule="auto"/>
              <w:jc w:val="center"/>
              <w:rPr>
                <w:color w:val="0D0D0D"/>
              </w:rPr>
            </w:pPr>
            <w:r>
              <w:rPr>
                <w:color w:val="0D0D0D"/>
              </w:rPr>
              <w:t>4,4см</w:t>
            </w:r>
          </w:p>
        </w:tc>
        <w:tc>
          <w:tcPr>
            <w:tcW w:w="1080" w:type="dxa"/>
          </w:tcPr>
          <w:p w:rsidR="0084328E" w:rsidRDefault="0084328E" w:rsidP="0084328E">
            <w:pPr>
              <w:spacing w:line="360" w:lineRule="auto"/>
              <w:jc w:val="center"/>
              <w:rPr>
                <w:color w:val="0D0D0D"/>
              </w:rPr>
            </w:pPr>
            <w:r>
              <w:rPr>
                <w:color w:val="0D0D0D"/>
              </w:rPr>
              <w:t>4,3см</w:t>
            </w:r>
          </w:p>
        </w:tc>
      </w:tr>
      <w:tr w:rsidR="0084328E" w:rsidTr="0084328E">
        <w:trPr>
          <w:trHeight w:val="426"/>
        </w:trPr>
        <w:tc>
          <w:tcPr>
            <w:tcW w:w="1804" w:type="dxa"/>
          </w:tcPr>
          <w:p w:rsidR="0084328E" w:rsidRDefault="0084328E" w:rsidP="0084328E">
            <w:pPr>
              <w:numPr>
                <w:ilvl w:val="0"/>
                <w:numId w:val="20"/>
              </w:numPr>
              <w:spacing w:line="360" w:lineRule="auto"/>
              <w:rPr>
                <w:b/>
                <w:bCs/>
                <w:color w:val="0D0D0D"/>
              </w:rPr>
            </w:pPr>
            <w:r>
              <w:rPr>
                <w:b/>
                <w:bCs/>
                <w:color w:val="0D0D0D"/>
              </w:rPr>
              <w:t>60 мг/40г</w:t>
            </w:r>
          </w:p>
        </w:tc>
        <w:tc>
          <w:tcPr>
            <w:tcW w:w="852" w:type="dxa"/>
          </w:tcPr>
          <w:p w:rsidR="0084328E" w:rsidRDefault="0084328E" w:rsidP="0084328E">
            <w:pPr>
              <w:spacing w:line="360" w:lineRule="auto"/>
              <w:jc w:val="center"/>
              <w:rPr>
                <w:color w:val="0D0D0D"/>
              </w:rPr>
            </w:pPr>
            <w:r>
              <w:rPr>
                <w:color w:val="0D0D0D"/>
              </w:rPr>
              <w:t>1,8см</w:t>
            </w:r>
          </w:p>
        </w:tc>
        <w:tc>
          <w:tcPr>
            <w:tcW w:w="992" w:type="dxa"/>
          </w:tcPr>
          <w:p w:rsidR="0084328E" w:rsidRDefault="0084328E" w:rsidP="0084328E">
            <w:pPr>
              <w:spacing w:line="360" w:lineRule="auto"/>
              <w:jc w:val="center"/>
              <w:rPr>
                <w:color w:val="0D0D0D"/>
              </w:rPr>
            </w:pPr>
            <w:r>
              <w:rPr>
                <w:color w:val="0D0D0D"/>
              </w:rPr>
              <w:t>3,7см</w:t>
            </w:r>
          </w:p>
        </w:tc>
        <w:tc>
          <w:tcPr>
            <w:tcW w:w="953" w:type="dxa"/>
          </w:tcPr>
          <w:p w:rsidR="0084328E" w:rsidRDefault="0084328E" w:rsidP="0084328E">
            <w:pPr>
              <w:spacing w:line="360" w:lineRule="auto"/>
              <w:jc w:val="center"/>
              <w:rPr>
                <w:color w:val="0D0D0D"/>
              </w:rPr>
            </w:pPr>
            <w:r>
              <w:rPr>
                <w:color w:val="0D0D0D"/>
              </w:rPr>
              <w:t>3,9см</w:t>
            </w:r>
          </w:p>
        </w:tc>
        <w:tc>
          <w:tcPr>
            <w:tcW w:w="1092" w:type="dxa"/>
            <w:gridSpan w:val="2"/>
          </w:tcPr>
          <w:p w:rsidR="0084328E" w:rsidRDefault="0084328E" w:rsidP="0084328E">
            <w:pPr>
              <w:spacing w:line="360" w:lineRule="auto"/>
              <w:jc w:val="center"/>
              <w:rPr>
                <w:color w:val="0D0D0D"/>
              </w:rPr>
            </w:pPr>
            <w:r>
              <w:rPr>
                <w:color w:val="0D0D0D"/>
              </w:rPr>
              <w:t>4см</w:t>
            </w:r>
          </w:p>
        </w:tc>
        <w:tc>
          <w:tcPr>
            <w:tcW w:w="1065" w:type="dxa"/>
          </w:tcPr>
          <w:p w:rsidR="0084328E" w:rsidRDefault="0084328E" w:rsidP="0084328E">
            <w:pPr>
              <w:spacing w:line="360" w:lineRule="auto"/>
              <w:jc w:val="center"/>
              <w:rPr>
                <w:color w:val="0D0D0D"/>
              </w:rPr>
            </w:pPr>
            <w:r>
              <w:rPr>
                <w:color w:val="0D0D0D"/>
              </w:rPr>
              <w:t>5,7см</w:t>
            </w:r>
          </w:p>
        </w:tc>
        <w:tc>
          <w:tcPr>
            <w:tcW w:w="964" w:type="dxa"/>
          </w:tcPr>
          <w:p w:rsidR="0084328E" w:rsidRDefault="0084328E" w:rsidP="0084328E">
            <w:pPr>
              <w:spacing w:line="360" w:lineRule="auto"/>
              <w:jc w:val="center"/>
              <w:rPr>
                <w:color w:val="0D0D0D"/>
              </w:rPr>
            </w:pPr>
            <w:r>
              <w:rPr>
                <w:color w:val="0D0D0D"/>
              </w:rPr>
              <w:t>5,9см</w:t>
            </w:r>
          </w:p>
        </w:tc>
        <w:tc>
          <w:tcPr>
            <w:tcW w:w="906" w:type="dxa"/>
            <w:gridSpan w:val="2"/>
          </w:tcPr>
          <w:p w:rsidR="0084328E" w:rsidRDefault="0084328E" w:rsidP="0084328E">
            <w:pPr>
              <w:spacing w:line="360" w:lineRule="auto"/>
              <w:jc w:val="center"/>
              <w:rPr>
                <w:color w:val="0D0D0D"/>
              </w:rPr>
            </w:pPr>
            <w:r>
              <w:rPr>
                <w:color w:val="0D0D0D"/>
              </w:rPr>
              <w:t>5,8см</w:t>
            </w:r>
          </w:p>
        </w:tc>
        <w:tc>
          <w:tcPr>
            <w:tcW w:w="960" w:type="dxa"/>
          </w:tcPr>
          <w:p w:rsidR="0084328E" w:rsidRDefault="0084328E" w:rsidP="0084328E">
            <w:pPr>
              <w:spacing w:line="360" w:lineRule="auto"/>
              <w:jc w:val="center"/>
              <w:rPr>
                <w:color w:val="0D0D0D"/>
              </w:rPr>
            </w:pPr>
            <w:r>
              <w:rPr>
                <w:color w:val="0D0D0D"/>
              </w:rPr>
              <w:t>5,7см</w:t>
            </w:r>
          </w:p>
        </w:tc>
        <w:tc>
          <w:tcPr>
            <w:tcW w:w="1080" w:type="dxa"/>
          </w:tcPr>
          <w:p w:rsidR="0084328E" w:rsidRDefault="0084328E" w:rsidP="0084328E">
            <w:pPr>
              <w:spacing w:line="360" w:lineRule="auto"/>
              <w:jc w:val="center"/>
              <w:rPr>
                <w:color w:val="0D0D0D"/>
              </w:rPr>
            </w:pPr>
            <w:r>
              <w:rPr>
                <w:color w:val="0D0D0D"/>
              </w:rPr>
              <w:t>5,6см</w:t>
            </w:r>
          </w:p>
        </w:tc>
      </w:tr>
      <w:tr w:rsidR="0084328E" w:rsidTr="0084328E">
        <w:trPr>
          <w:trHeight w:val="463"/>
        </w:trPr>
        <w:tc>
          <w:tcPr>
            <w:tcW w:w="1804" w:type="dxa"/>
          </w:tcPr>
          <w:p w:rsidR="0084328E" w:rsidRDefault="0084328E" w:rsidP="0084328E">
            <w:pPr>
              <w:numPr>
                <w:ilvl w:val="0"/>
                <w:numId w:val="20"/>
              </w:numPr>
              <w:spacing w:line="360" w:lineRule="auto"/>
              <w:rPr>
                <w:b/>
                <w:bCs/>
                <w:color w:val="0D0D0D"/>
              </w:rPr>
            </w:pPr>
            <w:r>
              <w:rPr>
                <w:b/>
                <w:bCs/>
                <w:color w:val="0D0D0D"/>
              </w:rPr>
              <w:t>80мг/40г</w:t>
            </w:r>
          </w:p>
        </w:tc>
        <w:tc>
          <w:tcPr>
            <w:tcW w:w="852" w:type="dxa"/>
          </w:tcPr>
          <w:p w:rsidR="0084328E" w:rsidRDefault="0084328E" w:rsidP="0084328E">
            <w:pPr>
              <w:spacing w:line="360" w:lineRule="auto"/>
              <w:jc w:val="center"/>
              <w:rPr>
                <w:color w:val="0D0D0D"/>
              </w:rPr>
            </w:pPr>
            <w:r>
              <w:rPr>
                <w:color w:val="0D0D0D"/>
              </w:rPr>
              <w:t>0,8мм</w:t>
            </w:r>
          </w:p>
        </w:tc>
        <w:tc>
          <w:tcPr>
            <w:tcW w:w="992" w:type="dxa"/>
          </w:tcPr>
          <w:p w:rsidR="0084328E" w:rsidRDefault="0084328E" w:rsidP="0084328E">
            <w:pPr>
              <w:spacing w:line="360" w:lineRule="auto"/>
              <w:jc w:val="center"/>
              <w:rPr>
                <w:color w:val="0D0D0D"/>
              </w:rPr>
            </w:pPr>
            <w:r>
              <w:rPr>
                <w:color w:val="0D0D0D"/>
              </w:rPr>
              <w:t>1,7см</w:t>
            </w:r>
          </w:p>
        </w:tc>
        <w:tc>
          <w:tcPr>
            <w:tcW w:w="953" w:type="dxa"/>
          </w:tcPr>
          <w:p w:rsidR="0084328E" w:rsidRDefault="0084328E" w:rsidP="0084328E">
            <w:pPr>
              <w:spacing w:line="360" w:lineRule="auto"/>
              <w:jc w:val="center"/>
              <w:rPr>
                <w:color w:val="0D0D0D"/>
              </w:rPr>
            </w:pPr>
            <w:r>
              <w:rPr>
                <w:color w:val="0D0D0D"/>
              </w:rPr>
              <w:t>1,8см</w:t>
            </w:r>
          </w:p>
        </w:tc>
        <w:tc>
          <w:tcPr>
            <w:tcW w:w="1092" w:type="dxa"/>
            <w:gridSpan w:val="2"/>
          </w:tcPr>
          <w:p w:rsidR="0084328E" w:rsidRDefault="0084328E" w:rsidP="0084328E">
            <w:pPr>
              <w:spacing w:line="360" w:lineRule="auto"/>
              <w:jc w:val="center"/>
              <w:rPr>
                <w:color w:val="0D0D0D"/>
              </w:rPr>
            </w:pPr>
            <w:r>
              <w:rPr>
                <w:color w:val="0D0D0D"/>
              </w:rPr>
              <w:t>2см</w:t>
            </w:r>
          </w:p>
        </w:tc>
        <w:tc>
          <w:tcPr>
            <w:tcW w:w="1065" w:type="dxa"/>
          </w:tcPr>
          <w:p w:rsidR="0084328E" w:rsidRDefault="0084328E" w:rsidP="0084328E">
            <w:pPr>
              <w:spacing w:line="360" w:lineRule="auto"/>
              <w:jc w:val="center"/>
              <w:rPr>
                <w:color w:val="0D0D0D"/>
              </w:rPr>
            </w:pPr>
            <w:r>
              <w:rPr>
                <w:color w:val="0D0D0D"/>
              </w:rPr>
              <w:t>3,7см</w:t>
            </w:r>
          </w:p>
        </w:tc>
        <w:tc>
          <w:tcPr>
            <w:tcW w:w="964" w:type="dxa"/>
          </w:tcPr>
          <w:p w:rsidR="0084328E" w:rsidRDefault="0084328E" w:rsidP="0084328E">
            <w:pPr>
              <w:spacing w:line="360" w:lineRule="auto"/>
              <w:jc w:val="center"/>
              <w:rPr>
                <w:color w:val="0D0D0D"/>
              </w:rPr>
            </w:pPr>
            <w:r>
              <w:rPr>
                <w:color w:val="0D0D0D"/>
              </w:rPr>
              <w:t>4см</w:t>
            </w:r>
          </w:p>
        </w:tc>
        <w:tc>
          <w:tcPr>
            <w:tcW w:w="906" w:type="dxa"/>
            <w:gridSpan w:val="2"/>
          </w:tcPr>
          <w:p w:rsidR="0084328E" w:rsidRDefault="0084328E" w:rsidP="0084328E">
            <w:pPr>
              <w:spacing w:line="360" w:lineRule="auto"/>
              <w:jc w:val="center"/>
              <w:rPr>
                <w:color w:val="0D0D0D"/>
              </w:rPr>
            </w:pPr>
            <w:r>
              <w:rPr>
                <w:color w:val="0D0D0D"/>
              </w:rPr>
              <w:t>4,1см</w:t>
            </w:r>
          </w:p>
        </w:tc>
        <w:tc>
          <w:tcPr>
            <w:tcW w:w="960" w:type="dxa"/>
          </w:tcPr>
          <w:p w:rsidR="0084328E" w:rsidRDefault="0084328E" w:rsidP="0084328E">
            <w:pPr>
              <w:spacing w:line="360" w:lineRule="auto"/>
              <w:jc w:val="center"/>
              <w:rPr>
                <w:color w:val="0D0D0D"/>
              </w:rPr>
            </w:pPr>
            <w:r>
              <w:rPr>
                <w:color w:val="0D0D0D"/>
              </w:rPr>
              <w:t>4,2см</w:t>
            </w:r>
          </w:p>
        </w:tc>
        <w:tc>
          <w:tcPr>
            <w:tcW w:w="1080" w:type="dxa"/>
          </w:tcPr>
          <w:p w:rsidR="0084328E" w:rsidRDefault="0084328E" w:rsidP="0084328E">
            <w:pPr>
              <w:spacing w:line="360" w:lineRule="auto"/>
              <w:jc w:val="center"/>
              <w:rPr>
                <w:color w:val="0D0D0D"/>
              </w:rPr>
            </w:pPr>
            <w:r>
              <w:rPr>
                <w:color w:val="0D0D0D"/>
              </w:rPr>
              <w:t>4,2см</w:t>
            </w:r>
          </w:p>
        </w:tc>
      </w:tr>
      <w:tr w:rsidR="0084328E" w:rsidTr="0084328E">
        <w:trPr>
          <w:trHeight w:val="279"/>
        </w:trPr>
        <w:tc>
          <w:tcPr>
            <w:tcW w:w="1804" w:type="dxa"/>
          </w:tcPr>
          <w:p w:rsidR="0084328E" w:rsidRDefault="0084328E" w:rsidP="0084328E">
            <w:pPr>
              <w:numPr>
                <w:ilvl w:val="0"/>
                <w:numId w:val="20"/>
              </w:numPr>
              <w:spacing w:line="360" w:lineRule="auto"/>
              <w:rPr>
                <w:b/>
                <w:bCs/>
                <w:color w:val="0D0D0D"/>
              </w:rPr>
            </w:pPr>
            <w:r>
              <w:rPr>
                <w:b/>
                <w:bCs/>
                <w:color w:val="0D0D0D"/>
              </w:rPr>
              <w:t>120 мг/40г</w:t>
            </w:r>
          </w:p>
        </w:tc>
        <w:tc>
          <w:tcPr>
            <w:tcW w:w="852" w:type="dxa"/>
          </w:tcPr>
          <w:p w:rsidR="0084328E" w:rsidRDefault="0084328E" w:rsidP="0084328E">
            <w:pPr>
              <w:spacing w:line="360" w:lineRule="auto"/>
              <w:jc w:val="center"/>
              <w:rPr>
                <w:color w:val="0D0D0D"/>
              </w:rPr>
            </w:pPr>
            <w:r>
              <w:rPr>
                <w:color w:val="0D0D0D"/>
              </w:rPr>
              <w:t>1,3см</w:t>
            </w:r>
          </w:p>
        </w:tc>
        <w:tc>
          <w:tcPr>
            <w:tcW w:w="992" w:type="dxa"/>
          </w:tcPr>
          <w:p w:rsidR="0084328E" w:rsidRDefault="0084328E" w:rsidP="0084328E">
            <w:pPr>
              <w:spacing w:line="360" w:lineRule="auto"/>
              <w:jc w:val="center"/>
              <w:rPr>
                <w:color w:val="0D0D0D"/>
              </w:rPr>
            </w:pPr>
            <w:r>
              <w:rPr>
                <w:color w:val="0D0D0D"/>
              </w:rPr>
              <w:t>1,5см</w:t>
            </w:r>
          </w:p>
        </w:tc>
        <w:tc>
          <w:tcPr>
            <w:tcW w:w="953" w:type="dxa"/>
          </w:tcPr>
          <w:p w:rsidR="0084328E" w:rsidRDefault="0084328E" w:rsidP="0084328E">
            <w:pPr>
              <w:spacing w:line="360" w:lineRule="auto"/>
              <w:jc w:val="center"/>
              <w:rPr>
                <w:color w:val="0D0D0D"/>
              </w:rPr>
            </w:pPr>
            <w:r>
              <w:rPr>
                <w:color w:val="0D0D0D"/>
              </w:rPr>
              <w:t>1,8см</w:t>
            </w:r>
          </w:p>
        </w:tc>
        <w:tc>
          <w:tcPr>
            <w:tcW w:w="1092" w:type="dxa"/>
            <w:gridSpan w:val="2"/>
          </w:tcPr>
          <w:p w:rsidR="0084328E" w:rsidRDefault="0084328E" w:rsidP="0084328E">
            <w:pPr>
              <w:spacing w:line="360" w:lineRule="auto"/>
              <w:jc w:val="center"/>
              <w:rPr>
                <w:color w:val="0D0D0D"/>
              </w:rPr>
            </w:pPr>
            <w:r>
              <w:rPr>
                <w:color w:val="0D0D0D"/>
              </w:rPr>
              <w:t>1,9см</w:t>
            </w:r>
          </w:p>
        </w:tc>
        <w:tc>
          <w:tcPr>
            <w:tcW w:w="1065" w:type="dxa"/>
          </w:tcPr>
          <w:p w:rsidR="0084328E" w:rsidRDefault="0084328E" w:rsidP="0084328E">
            <w:pPr>
              <w:spacing w:line="360" w:lineRule="auto"/>
              <w:jc w:val="center"/>
              <w:rPr>
                <w:color w:val="0D0D0D"/>
              </w:rPr>
            </w:pPr>
            <w:r>
              <w:rPr>
                <w:color w:val="0D0D0D"/>
              </w:rPr>
              <w:t>2,3см</w:t>
            </w:r>
          </w:p>
        </w:tc>
        <w:tc>
          <w:tcPr>
            <w:tcW w:w="964" w:type="dxa"/>
          </w:tcPr>
          <w:p w:rsidR="0084328E" w:rsidRDefault="0084328E" w:rsidP="0084328E">
            <w:pPr>
              <w:spacing w:line="360" w:lineRule="auto"/>
              <w:jc w:val="center"/>
              <w:rPr>
                <w:color w:val="0D0D0D"/>
              </w:rPr>
            </w:pPr>
            <w:r>
              <w:rPr>
                <w:color w:val="0D0D0D"/>
              </w:rPr>
              <w:t>3,3см</w:t>
            </w:r>
          </w:p>
        </w:tc>
        <w:tc>
          <w:tcPr>
            <w:tcW w:w="906" w:type="dxa"/>
            <w:gridSpan w:val="2"/>
          </w:tcPr>
          <w:p w:rsidR="0084328E" w:rsidRDefault="0084328E" w:rsidP="0084328E">
            <w:pPr>
              <w:spacing w:line="360" w:lineRule="auto"/>
              <w:jc w:val="center"/>
              <w:rPr>
                <w:color w:val="0D0D0D"/>
              </w:rPr>
            </w:pPr>
            <w:r>
              <w:rPr>
                <w:color w:val="0D0D0D"/>
              </w:rPr>
              <w:t>3,4см</w:t>
            </w:r>
          </w:p>
        </w:tc>
        <w:tc>
          <w:tcPr>
            <w:tcW w:w="960" w:type="dxa"/>
          </w:tcPr>
          <w:p w:rsidR="0084328E" w:rsidRDefault="0084328E" w:rsidP="0084328E">
            <w:pPr>
              <w:spacing w:line="360" w:lineRule="auto"/>
              <w:jc w:val="center"/>
              <w:rPr>
                <w:color w:val="0D0D0D"/>
              </w:rPr>
            </w:pPr>
            <w:r>
              <w:rPr>
                <w:color w:val="0D0D0D"/>
              </w:rPr>
              <w:t>4см</w:t>
            </w:r>
          </w:p>
        </w:tc>
        <w:tc>
          <w:tcPr>
            <w:tcW w:w="1080" w:type="dxa"/>
          </w:tcPr>
          <w:p w:rsidR="0084328E" w:rsidRDefault="0084328E" w:rsidP="0084328E">
            <w:pPr>
              <w:spacing w:line="360" w:lineRule="auto"/>
              <w:jc w:val="center"/>
              <w:rPr>
                <w:color w:val="0D0D0D"/>
              </w:rPr>
            </w:pPr>
            <w:r>
              <w:rPr>
                <w:color w:val="0D0D0D"/>
              </w:rPr>
              <w:t>3,9см</w:t>
            </w:r>
          </w:p>
        </w:tc>
      </w:tr>
    </w:tbl>
    <w:p w:rsidR="007B4BD8" w:rsidRDefault="007B4BD8" w:rsidP="0032472F">
      <w:pPr>
        <w:pStyle w:val="a7"/>
        <w:spacing w:line="360" w:lineRule="auto"/>
        <w:ind w:left="0" w:firstLine="709"/>
        <w:rPr>
          <w:b/>
          <w:color w:val="0D0D0D"/>
          <w:sz w:val="28"/>
          <w:szCs w:val="28"/>
          <w:u w:val="single"/>
        </w:rPr>
      </w:pPr>
    </w:p>
    <w:p w:rsidR="00B5224C" w:rsidRPr="00B5224C" w:rsidRDefault="00B5224C" w:rsidP="00B5224C">
      <w:pPr>
        <w:spacing w:line="360" w:lineRule="auto"/>
        <w:rPr>
          <w:b/>
          <w:color w:val="0D0D0D"/>
          <w:sz w:val="28"/>
          <w:szCs w:val="28"/>
        </w:rPr>
      </w:pPr>
      <w:r w:rsidRPr="00B5224C">
        <w:rPr>
          <w:b/>
          <w:color w:val="0D0D0D"/>
          <w:sz w:val="28"/>
          <w:szCs w:val="28"/>
        </w:rPr>
        <w:t xml:space="preserve">Наблюдения: </w:t>
      </w:r>
    </w:p>
    <w:p w:rsidR="00B5224C" w:rsidRPr="00B5224C" w:rsidRDefault="00B5224C" w:rsidP="00B5224C">
      <w:pPr>
        <w:spacing w:line="360" w:lineRule="auto"/>
        <w:rPr>
          <w:color w:val="0D0D0D"/>
          <w:sz w:val="28"/>
          <w:szCs w:val="28"/>
        </w:rPr>
      </w:pPr>
      <w:r w:rsidRPr="00B5224C">
        <w:rPr>
          <w:color w:val="0D0D0D"/>
          <w:sz w:val="28"/>
          <w:szCs w:val="28"/>
          <w:u w:val="single"/>
        </w:rPr>
        <w:t>4 день</w:t>
      </w:r>
      <w:r w:rsidRPr="00B5224C">
        <w:rPr>
          <w:color w:val="0D0D0D"/>
          <w:sz w:val="28"/>
          <w:szCs w:val="28"/>
        </w:rPr>
        <w:t>: на данном этапе эксперимента растения контрольного ряда являются самыми высокими и выглядят наиболее здоровыми. Растения, растущие в ряду варианта № 5, имеют наименьший рост, но отличаются относительно высоким количеством растений с ярко-зелёными листьями.</w:t>
      </w:r>
    </w:p>
    <w:p w:rsidR="005501AB" w:rsidRDefault="00B5224C" w:rsidP="005501AB">
      <w:pPr>
        <w:spacing w:line="360" w:lineRule="auto"/>
        <w:rPr>
          <w:color w:val="0D0D0D"/>
          <w:sz w:val="28"/>
          <w:szCs w:val="28"/>
        </w:rPr>
      </w:pPr>
      <w:r w:rsidRPr="00B5224C">
        <w:rPr>
          <w:color w:val="0D0D0D"/>
          <w:sz w:val="28"/>
          <w:szCs w:val="28"/>
          <w:u w:val="single"/>
        </w:rPr>
        <w:t>10 день:</w:t>
      </w:r>
      <w:r w:rsidRPr="00B5224C">
        <w:rPr>
          <w:color w:val="0D0D0D"/>
          <w:sz w:val="28"/>
          <w:szCs w:val="28"/>
        </w:rPr>
        <w:t xml:space="preserve"> по данным последнего дня эксперимента, растения варианта № 3 имеют самую высокую среднюю высоту растений. Второе место по показателям занимает контроль. Растения, выращенные в почве с внесёнными в неё ионами свинца, выглядят лучше, чем растения, выращенные в контрольном ряду, что говорит о противоположном эффекте негативного влияния солей свинца на биометрические показатели кресс-салата (см. «</w:t>
      </w:r>
      <w:r w:rsidR="00C25403" w:rsidRPr="00C25403">
        <w:rPr>
          <w:sz w:val="28"/>
          <w:szCs w:val="28"/>
        </w:rPr>
        <w:t>Приложение» График №2 с.38</w:t>
      </w:r>
      <w:r w:rsidRPr="00C25403">
        <w:rPr>
          <w:sz w:val="28"/>
          <w:szCs w:val="28"/>
        </w:rPr>
        <w:t>)</w:t>
      </w:r>
      <w:r w:rsidR="00C25403" w:rsidRPr="00C25403">
        <w:rPr>
          <w:sz w:val="28"/>
          <w:szCs w:val="28"/>
        </w:rPr>
        <w:t>.</w:t>
      </w:r>
    </w:p>
    <w:p w:rsidR="005501AB" w:rsidRPr="005501AB" w:rsidRDefault="005501AB" w:rsidP="005501AB">
      <w:pPr>
        <w:spacing w:line="360" w:lineRule="auto"/>
        <w:jc w:val="center"/>
        <w:rPr>
          <w:color w:val="0D0D0D"/>
          <w:sz w:val="28"/>
          <w:szCs w:val="28"/>
        </w:rPr>
      </w:pPr>
      <w:r>
        <w:rPr>
          <w:b/>
          <w:color w:val="0D0D0D"/>
        </w:rPr>
        <w:t>Табл. №3 «Среднее количество растений с зелёными листьями на протяжении</w:t>
      </w:r>
    </w:p>
    <w:p w:rsidR="005501AB" w:rsidRDefault="005501AB" w:rsidP="005501AB">
      <w:pPr>
        <w:spacing w:line="360" w:lineRule="auto"/>
        <w:jc w:val="center"/>
        <w:rPr>
          <w:b/>
          <w:color w:val="0D0D0D"/>
        </w:rPr>
      </w:pPr>
      <w:r>
        <w:rPr>
          <w:b/>
          <w:color w:val="0D0D0D"/>
        </w:rPr>
        <w:t>всего  эксперимента»</w:t>
      </w:r>
    </w:p>
    <w:tbl>
      <w:tblPr>
        <w:tblpPr w:leftFromText="180" w:rightFromText="180" w:vertAnchor="page" w:horzAnchor="margin" w:tblpXSpec="center" w:tblpY="8386"/>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809"/>
        <w:gridCol w:w="851"/>
        <w:gridCol w:w="992"/>
        <w:gridCol w:w="992"/>
        <w:gridCol w:w="993"/>
        <w:gridCol w:w="992"/>
        <w:gridCol w:w="1004"/>
        <w:gridCol w:w="980"/>
        <w:gridCol w:w="993"/>
        <w:gridCol w:w="708"/>
      </w:tblGrid>
      <w:tr w:rsidR="005501AB" w:rsidRPr="00925666" w:rsidTr="005501AB">
        <w:trPr>
          <w:trHeight w:val="527"/>
        </w:trPr>
        <w:tc>
          <w:tcPr>
            <w:tcW w:w="1809" w:type="dxa"/>
          </w:tcPr>
          <w:p w:rsidR="005501AB" w:rsidRPr="00925666" w:rsidRDefault="005501AB" w:rsidP="005501AB">
            <w:pPr>
              <w:spacing w:line="360" w:lineRule="auto"/>
              <w:rPr>
                <w:b/>
                <w:bCs/>
              </w:rPr>
            </w:pPr>
            <w:r w:rsidRPr="00925666">
              <w:rPr>
                <w:b/>
                <w:bCs/>
              </w:rPr>
              <w:t>Вариант</w:t>
            </w:r>
          </w:p>
        </w:tc>
        <w:tc>
          <w:tcPr>
            <w:tcW w:w="851" w:type="dxa"/>
          </w:tcPr>
          <w:p w:rsidR="005501AB" w:rsidRPr="00925666" w:rsidRDefault="005501AB" w:rsidP="005501AB">
            <w:pPr>
              <w:spacing w:line="360" w:lineRule="auto"/>
              <w:jc w:val="center"/>
              <w:rPr>
                <w:b/>
                <w:bCs/>
              </w:rPr>
            </w:pPr>
            <w:r w:rsidRPr="00925666">
              <w:rPr>
                <w:b/>
                <w:bCs/>
              </w:rPr>
              <w:t>2</w:t>
            </w:r>
          </w:p>
        </w:tc>
        <w:tc>
          <w:tcPr>
            <w:tcW w:w="992" w:type="dxa"/>
          </w:tcPr>
          <w:p w:rsidR="005501AB" w:rsidRPr="00925666" w:rsidRDefault="005501AB" w:rsidP="005501AB">
            <w:pPr>
              <w:spacing w:line="360" w:lineRule="auto"/>
              <w:jc w:val="center"/>
              <w:rPr>
                <w:b/>
                <w:bCs/>
              </w:rPr>
            </w:pPr>
            <w:r w:rsidRPr="00925666">
              <w:rPr>
                <w:b/>
                <w:bCs/>
              </w:rPr>
              <w:t>3</w:t>
            </w:r>
          </w:p>
        </w:tc>
        <w:tc>
          <w:tcPr>
            <w:tcW w:w="992" w:type="dxa"/>
          </w:tcPr>
          <w:p w:rsidR="005501AB" w:rsidRPr="00925666" w:rsidRDefault="005501AB" w:rsidP="005501AB">
            <w:pPr>
              <w:spacing w:line="360" w:lineRule="auto"/>
              <w:jc w:val="center"/>
              <w:rPr>
                <w:b/>
                <w:bCs/>
              </w:rPr>
            </w:pPr>
            <w:r w:rsidRPr="00925666">
              <w:rPr>
                <w:b/>
                <w:bCs/>
              </w:rPr>
              <w:t>4</w:t>
            </w:r>
          </w:p>
        </w:tc>
        <w:tc>
          <w:tcPr>
            <w:tcW w:w="993" w:type="dxa"/>
          </w:tcPr>
          <w:p w:rsidR="005501AB" w:rsidRPr="00925666" w:rsidRDefault="005501AB" w:rsidP="005501AB">
            <w:pPr>
              <w:spacing w:line="360" w:lineRule="auto"/>
              <w:jc w:val="center"/>
              <w:rPr>
                <w:b/>
                <w:bCs/>
              </w:rPr>
            </w:pPr>
            <w:r w:rsidRPr="00925666">
              <w:rPr>
                <w:b/>
                <w:bCs/>
              </w:rPr>
              <w:t>5</w:t>
            </w:r>
          </w:p>
        </w:tc>
        <w:tc>
          <w:tcPr>
            <w:tcW w:w="992" w:type="dxa"/>
          </w:tcPr>
          <w:p w:rsidR="005501AB" w:rsidRPr="00925666" w:rsidRDefault="005501AB" w:rsidP="005501AB">
            <w:pPr>
              <w:spacing w:line="360" w:lineRule="auto"/>
              <w:jc w:val="center"/>
              <w:rPr>
                <w:b/>
                <w:bCs/>
              </w:rPr>
            </w:pPr>
            <w:r w:rsidRPr="00925666">
              <w:rPr>
                <w:b/>
                <w:bCs/>
              </w:rPr>
              <w:t>6</w:t>
            </w:r>
          </w:p>
        </w:tc>
        <w:tc>
          <w:tcPr>
            <w:tcW w:w="1004" w:type="dxa"/>
          </w:tcPr>
          <w:p w:rsidR="005501AB" w:rsidRPr="00925666" w:rsidRDefault="005501AB" w:rsidP="005501AB">
            <w:pPr>
              <w:spacing w:line="360" w:lineRule="auto"/>
              <w:jc w:val="center"/>
              <w:rPr>
                <w:b/>
                <w:bCs/>
              </w:rPr>
            </w:pPr>
            <w:r w:rsidRPr="00925666">
              <w:rPr>
                <w:b/>
                <w:bCs/>
              </w:rPr>
              <w:t>7</w:t>
            </w:r>
          </w:p>
        </w:tc>
        <w:tc>
          <w:tcPr>
            <w:tcW w:w="980" w:type="dxa"/>
          </w:tcPr>
          <w:p w:rsidR="005501AB" w:rsidRPr="00925666" w:rsidRDefault="005501AB" w:rsidP="005501AB">
            <w:pPr>
              <w:spacing w:line="360" w:lineRule="auto"/>
              <w:jc w:val="center"/>
              <w:rPr>
                <w:b/>
                <w:bCs/>
              </w:rPr>
            </w:pPr>
            <w:r w:rsidRPr="00925666">
              <w:rPr>
                <w:b/>
                <w:bCs/>
              </w:rPr>
              <w:t>8</w:t>
            </w:r>
          </w:p>
        </w:tc>
        <w:tc>
          <w:tcPr>
            <w:tcW w:w="993" w:type="dxa"/>
          </w:tcPr>
          <w:p w:rsidR="005501AB" w:rsidRPr="00925666" w:rsidRDefault="005501AB" w:rsidP="005501AB">
            <w:pPr>
              <w:spacing w:line="360" w:lineRule="auto"/>
              <w:jc w:val="center"/>
              <w:rPr>
                <w:b/>
                <w:bCs/>
              </w:rPr>
            </w:pPr>
            <w:r w:rsidRPr="00925666">
              <w:rPr>
                <w:b/>
                <w:bCs/>
              </w:rPr>
              <w:t>9</w:t>
            </w:r>
          </w:p>
        </w:tc>
        <w:tc>
          <w:tcPr>
            <w:tcW w:w="708" w:type="dxa"/>
          </w:tcPr>
          <w:p w:rsidR="005501AB" w:rsidRPr="00925666" w:rsidRDefault="005501AB" w:rsidP="005501AB">
            <w:pPr>
              <w:spacing w:line="360" w:lineRule="auto"/>
              <w:jc w:val="center"/>
              <w:rPr>
                <w:b/>
                <w:bCs/>
              </w:rPr>
            </w:pPr>
            <w:r w:rsidRPr="00925666">
              <w:rPr>
                <w:b/>
                <w:bCs/>
              </w:rPr>
              <w:t>10</w:t>
            </w:r>
          </w:p>
        </w:tc>
      </w:tr>
      <w:tr w:rsidR="005501AB" w:rsidRPr="00925666" w:rsidTr="005501AB">
        <w:trPr>
          <w:trHeight w:val="201"/>
        </w:trPr>
        <w:tc>
          <w:tcPr>
            <w:tcW w:w="1809" w:type="dxa"/>
          </w:tcPr>
          <w:p w:rsidR="005501AB" w:rsidRPr="00925666" w:rsidRDefault="005501AB" w:rsidP="005501AB">
            <w:pPr>
              <w:numPr>
                <w:ilvl w:val="0"/>
                <w:numId w:val="21"/>
              </w:numPr>
              <w:spacing w:line="360" w:lineRule="auto"/>
              <w:rPr>
                <w:b/>
                <w:bCs/>
              </w:rPr>
            </w:pPr>
            <w:r w:rsidRPr="00925666">
              <w:rPr>
                <w:b/>
                <w:bCs/>
              </w:rPr>
              <w:t>Контроль</w:t>
            </w:r>
          </w:p>
        </w:tc>
        <w:tc>
          <w:tcPr>
            <w:tcW w:w="851" w:type="dxa"/>
          </w:tcPr>
          <w:p w:rsidR="005501AB" w:rsidRPr="00925666" w:rsidRDefault="005501AB" w:rsidP="005501AB">
            <w:pPr>
              <w:spacing w:line="360" w:lineRule="auto"/>
              <w:jc w:val="center"/>
            </w:pPr>
            <w:r w:rsidRPr="00925666">
              <w:t>5</w:t>
            </w:r>
          </w:p>
        </w:tc>
        <w:tc>
          <w:tcPr>
            <w:tcW w:w="992" w:type="dxa"/>
          </w:tcPr>
          <w:p w:rsidR="005501AB" w:rsidRPr="00925666" w:rsidRDefault="005501AB" w:rsidP="005501AB">
            <w:pPr>
              <w:spacing w:line="360" w:lineRule="auto"/>
              <w:jc w:val="center"/>
            </w:pPr>
            <w:r w:rsidRPr="00925666">
              <w:t>5</w:t>
            </w:r>
          </w:p>
        </w:tc>
        <w:tc>
          <w:tcPr>
            <w:tcW w:w="992" w:type="dxa"/>
          </w:tcPr>
          <w:p w:rsidR="005501AB" w:rsidRPr="00925666" w:rsidRDefault="005501AB" w:rsidP="005501AB">
            <w:pPr>
              <w:spacing w:line="360" w:lineRule="auto"/>
              <w:jc w:val="center"/>
            </w:pPr>
            <w:r w:rsidRPr="00925666">
              <w:t>5</w:t>
            </w:r>
          </w:p>
        </w:tc>
        <w:tc>
          <w:tcPr>
            <w:tcW w:w="993" w:type="dxa"/>
          </w:tcPr>
          <w:p w:rsidR="005501AB" w:rsidRPr="00925666" w:rsidRDefault="005501AB" w:rsidP="005501AB">
            <w:pPr>
              <w:spacing w:line="360" w:lineRule="auto"/>
              <w:jc w:val="center"/>
            </w:pPr>
            <w:r w:rsidRPr="00925666">
              <w:t>9</w:t>
            </w:r>
          </w:p>
        </w:tc>
        <w:tc>
          <w:tcPr>
            <w:tcW w:w="992" w:type="dxa"/>
          </w:tcPr>
          <w:p w:rsidR="005501AB" w:rsidRPr="00925666" w:rsidRDefault="005501AB" w:rsidP="005501AB">
            <w:pPr>
              <w:spacing w:line="360" w:lineRule="auto"/>
              <w:jc w:val="center"/>
            </w:pPr>
            <w:r w:rsidRPr="00925666">
              <w:t>7</w:t>
            </w:r>
          </w:p>
        </w:tc>
        <w:tc>
          <w:tcPr>
            <w:tcW w:w="1004" w:type="dxa"/>
          </w:tcPr>
          <w:p w:rsidR="005501AB" w:rsidRPr="00925666" w:rsidRDefault="005501AB" w:rsidP="005501AB">
            <w:pPr>
              <w:spacing w:line="360" w:lineRule="auto"/>
              <w:jc w:val="center"/>
            </w:pPr>
            <w:r w:rsidRPr="00925666">
              <w:t>9</w:t>
            </w:r>
          </w:p>
        </w:tc>
        <w:tc>
          <w:tcPr>
            <w:tcW w:w="980" w:type="dxa"/>
          </w:tcPr>
          <w:p w:rsidR="005501AB" w:rsidRPr="00925666" w:rsidRDefault="005501AB" w:rsidP="005501AB">
            <w:pPr>
              <w:spacing w:line="360" w:lineRule="auto"/>
              <w:jc w:val="center"/>
            </w:pPr>
            <w:r w:rsidRPr="00925666">
              <w:t>3</w:t>
            </w:r>
          </w:p>
        </w:tc>
        <w:tc>
          <w:tcPr>
            <w:tcW w:w="993" w:type="dxa"/>
          </w:tcPr>
          <w:p w:rsidR="005501AB" w:rsidRPr="00925666" w:rsidRDefault="005501AB" w:rsidP="005501AB">
            <w:pPr>
              <w:spacing w:line="360" w:lineRule="auto"/>
              <w:jc w:val="center"/>
            </w:pPr>
            <w:r w:rsidRPr="00925666">
              <w:t>3</w:t>
            </w:r>
          </w:p>
        </w:tc>
        <w:tc>
          <w:tcPr>
            <w:tcW w:w="708" w:type="dxa"/>
          </w:tcPr>
          <w:p w:rsidR="005501AB" w:rsidRPr="00925666" w:rsidRDefault="005501AB" w:rsidP="005501AB">
            <w:pPr>
              <w:spacing w:line="360" w:lineRule="auto"/>
              <w:jc w:val="center"/>
            </w:pPr>
            <w:r w:rsidRPr="00925666">
              <w:t>5</w:t>
            </w:r>
          </w:p>
        </w:tc>
      </w:tr>
      <w:tr w:rsidR="005501AB" w:rsidRPr="00925666" w:rsidTr="005501AB">
        <w:trPr>
          <w:trHeight w:val="419"/>
        </w:trPr>
        <w:tc>
          <w:tcPr>
            <w:tcW w:w="1809" w:type="dxa"/>
          </w:tcPr>
          <w:p w:rsidR="005501AB" w:rsidRPr="00925666" w:rsidRDefault="005501AB" w:rsidP="005501AB">
            <w:pPr>
              <w:numPr>
                <w:ilvl w:val="0"/>
                <w:numId w:val="21"/>
              </w:numPr>
              <w:spacing w:line="360" w:lineRule="auto"/>
              <w:rPr>
                <w:b/>
                <w:bCs/>
              </w:rPr>
            </w:pPr>
            <w:r w:rsidRPr="00925666">
              <w:rPr>
                <w:b/>
                <w:bCs/>
              </w:rPr>
              <w:t>12 мг/40г</w:t>
            </w:r>
          </w:p>
        </w:tc>
        <w:tc>
          <w:tcPr>
            <w:tcW w:w="851" w:type="dxa"/>
          </w:tcPr>
          <w:p w:rsidR="005501AB" w:rsidRPr="00925666" w:rsidRDefault="005501AB" w:rsidP="005501AB">
            <w:pPr>
              <w:spacing w:line="360" w:lineRule="auto"/>
              <w:jc w:val="center"/>
            </w:pPr>
            <w:r w:rsidRPr="00925666">
              <w:t>5</w:t>
            </w:r>
          </w:p>
        </w:tc>
        <w:tc>
          <w:tcPr>
            <w:tcW w:w="992" w:type="dxa"/>
          </w:tcPr>
          <w:p w:rsidR="005501AB" w:rsidRPr="00925666" w:rsidRDefault="005501AB" w:rsidP="005501AB">
            <w:pPr>
              <w:spacing w:line="360" w:lineRule="auto"/>
              <w:jc w:val="center"/>
            </w:pPr>
            <w:r w:rsidRPr="00925666">
              <w:t>2</w:t>
            </w:r>
          </w:p>
        </w:tc>
        <w:tc>
          <w:tcPr>
            <w:tcW w:w="992" w:type="dxa"/>
          </w:tcPr>
          <w:p w:rsidR="005501AB" w:rsidRPr="00925666" w:rsidRDefault="005501AB" w:rsidP="005501AB">
            <w:pPr>
              <w:spacing w:line="360" w:lineRule="auto"/>
              <w:jc w:val="center"/>
            </w:pPr>
            <w:r w:rsidRPr="00925666">
              <w:t>1</w:t>
            </w:r>
          </w:p>
        </w:tc>
        <w:tc>
          <w:tcPr>
            <w:tcW w:w="993" w:type="dxa"/>
          </w:tcPr>
          <w:p w:rsidR="005501AB" w:rsidRPr="00925666" w:rsidRDefault="005501AB" w:rsidP="005501AB">
            <w:pPr>
              <w:spacing w:line="360" w:lineRule="auto"/>
              <w:jc w:val="center"/>
            </w:pPr>
            <w:r w:rsidRPr="00925666">
              <w:t>5</w:t>
            </w:r>
          </w:p>
        </w:tc>
        <w:tc>
          <w:tcPr>
            <w:tcW w:w="992" w:type="dxa"/>
          </w:tcPr>
          <w:p w:rsidR="005501AB" w:rsidRPr="00925666" w:rsidRDefault="005501AB" w:rsidP="005501AB">
            <w:pPr>
              <w:spacing w:line="360" w:lineRule="auto"/>
              <w:jc w:val="center"/>
            </w:pPr>
            <w:r w:rsidRPr="00925666">
              <w:t>-</w:t>
            </w:r>
          </w:p>
        </w:tc>
        <w:tc>
          <w:tcPr>
            <w:tcW w:w="1004" w:type="dxa"/>
          </w:tcPr>
          <w:p w:rsidR="005501AB" w:rsidRPr="00925666" w:rsidRDefault="005501AB" w:rsidP="005501AB">
            <w:pPr>
              <w:spacing w:line="360" w:lineRule="auto"/>
              <w:jc w:val="center"/>
            </w:pPr>
            <w:r w:rsidRPr="00925666">
              <w:t>3</w:t>
            </w:r>
          </w:p>
        </w:tc>
        <w:tc>
          <w:tcPr>
            <w:tcW w:w="980" w:type="dxa"/>
          </w:tcPr>
          <w:p w:rsidR="005501AB" w:rsidRPr="00925666" w:rsidRDefault="005501AB" w:rsidP="005501AB">
            <w:pPr>
              <w:spacing w:line="360" w:lineRule="auto"/>
              <w:jc w:val="center"/>
            </w:pPr>
            <w:r w:rsidRPr="00925666">
              <w:t>3</w:t>
            </w:r>
          </w:p>
        </w:tc>
        <w:tc>
          <w:tcPr>
            <w:tcW w:w="993" w:type="dxa"/>
          </w:tcPr>
          <w:p w:rsidR="005501AB" w:rsidRPr="00925666" w:rsidRDefault="005501AB" w:rsidP="005501AB">
            <w:pPr>
              <w:spacing w:line="360" w:lineRule="auto"/>
              <w:jc w:val="center"/>
            </w:pPr>
            <w:r w:rsidRPr="00925666">
              <w:t>3</w:t>
            </w:r>
          </w:p>
        </w:tc>
        <w:tc>
          <w:tcPr>
            <w:tcW w:w="708" w:type="dxa"/>
          </w:tcPr>
          <w:p w:rsidR="005501AB" w:rsidRPr="00925666" w:rsidRDefault="005501AB" w:rsidP="005501AB">
            <w:pPr>
              <w:spacing w:line="360" w:lineRule="auto"/>
              <w:jc w:val="center"/>
            </w:pPr>
            <w:r w:rsidRPr="00925666">
              <w:t>5</w:t>
            </w:r>
          </w:p>
        </w:tc>
      </w:tr>
      <w:tr w:rsidR="005501AB" w:rsidRPr="00925666" w:rsidTr="005501AB">
        <w:trPr>
          <w:trHeight w:val="271"/>
        </w:trPr>
        <w:tc>
          <w:tcPr>
            <w:tcW w:w="1809" w:type="dxa"/>
          </w:tcPr>
          <w:p w:rsidR="005501AB" w:rsidRPr="00925666" w:rsidRDefault="005501AB" w:rsidP="005501AB">
            <w:pPr>
              <w:numPr>
                <w:ilvl w:val="0"/>
                <w:numId w:val="21"/>
              </w:numPr>
              <w:spacing w:line="360" w:lineRule="auto"/>
              <w:rPr>
                <w:b/>
                <w:bCs/>
              </w:rPr>
            </w:pPr>
            <w:r w:rsidRPr="00925666">
              <w:rPr>
                <w:b/>
                <w:bCs/>
              </w:rPr>
              <w:t>60 мг/40г</w:t>
            </w:r>
          </w:p>
        </w:tc>
        <w:tc>
          <w:tcPr>
            <w:tcW w:w="851" w:type="dxa"/>
          </w:tcPr>
          <w:p w:rsidR="005501AB" w:rsidRPr="00925666" w:rsidRDefault="005501AB" w:rsidP="005501AB">
            <w:pPr>
              <w:spacing w:line="360" w:lineRule="auto"/>
              <w:jc w:val="center"/>
            </w:pPr>
            <w:r w:rsidRPr="00925666">
              <w:t>9</w:t>
            </w:r>
          </w:p>
        </w:tc>
        <w:tc>
          <w:tcPr>
            <w:tcW w:w="992" w:type="dxa"/>
          </w:tcPr>
          <w:p w:rsidR="005501AB" w:rsidRPr="00925666" w:rsidRDefault="005501AB" w:rsidP="005501AB">
            <w:pPr>
              <w:spacing w:line="360" w:lineRule="auto"/>
              <w:jc w:val="center"/>
            </w:pPr>
            <w:r w:rsidRPr="00925666">
              <w:t>6</w:t>
            </w:r>
          </w:p>
        </w:tc>
        <w:tc>
          <w:tcPr>
            <w:tcW w:w="992" w:type="dxa"/>
          </w:tcPr>
          <w:p w:rsidR="005501AB" w:rsidRPr="00925666" w:rsidRDefault="005501AB" w:rsidP="005501AB">
            <w:pPr>
              <w:spacing w:line="360" w:lineRule="auto"/>
              <w:jc w:val="center"/>
            </w:pPr>
            <w:r w:rsidRPr="00925666">
              <w:t>5</w:t>
            </w:r>
          </w:p>
        </w:tc>
        <w:tc>
          <w:tcPr>
            <w:tcW w:w="993" w:type="dxa"/>
          </w:tcPr>
          <w:p w:rsidR="005501AB" w:rsidRPr="00925666" w:rsidRDefault="005501AB" w:rsidP="005501AB">
            <w:pPr>
              <w:spacing w:line="360" w:lineRule="auto"/>
              <w:jc w:val="center"/>
            </w:pPr>
            <w:r w:rsidRPr="00925666">
              <w:t>8</w:t>
            </w:r>
          </w:p>
        </w:tc>
        <w:tc>
          <w:tcPr>
            <w:tcW w:w="992" w:type="dxa"/>
          </w:tcPr>
          <w:p w:rsidR="005501AB" w:rsidRPr="00925666" w:rsidRDefault="005501AB" w:rsidP="005501AB">
            <w:pPr>
              <w:spacing w:line="360" w:lineRule="auto"/>
              <w:jc w:val="center"/>
            </w:pPr>
            <w:r w:rsidRPr="00925666">
              <w:t>6</w:t>
            </w:r>
          </w:p>
        </w:tc>
        <w:tc>
          <w:tcPr>
            <w:tcW w:w="1004" w:type="dxa"/>
          </w:tcPr>
          <w:p w:rsidR="005501AB" w:rsidRPr="00925666" w:rsidRDefault="005501AB" w:rsidP="005501AB">
            <w:pPr>
              <w:spacing w:line="360" w:lineRule="auto"/>
              <w:jc w:val="center"/>
            </w:pPr>
            <w:r w:rsidRPr="00925666">
              <w:t>4</w:t>
            </w:r>
          </w:p>
        </w:tc>
        <w:tc>
          <w:tcPr>
            <w:tcW w:w="980" w:type="dxa"/>
          </w:tcPr>
          <w:p w:rsidR="005501AB" w:rsidRPr="00925666" w:rsidRDefault="005501AB" w:rsidP="005501AB">
            <w:pPr>
              <w:spacing w:line="360" w:lineRule="auto"/>
              <w:jc w:val="center"/>
            </w:pPr>
            <w:r w:rsidRPr="00925666">
              <w:t>7</w:t>
            </w:r>
          </w:p>
        </w:tc>
        <w:tc>
          <w:tcPr>
            <w:tcW w:w="993" w:type="dxa"/>
          </w:tcPr>
          <w:p w:rsidR="005501AB" w:rsidRPr="00925666" w:rsidRDefault="005501AB" w:rsidP="005501AB">
            <w:pPr>
              <w:spacing w:line="360" w:lineRule="auto"/>
              <w:jc w:val="center"/>
            </w:pPr>
            <w:r w:rsidRPr="00925666">
              <w:t>7</w:t>
            </w:r>
          </w:p>
        </w:tc>
        <w:tc>
          <w:tcPr>
            <w:tcW w:w="708" w:type="dxa"/>
          </w:tcPr>
          <w:p w:rsidR="005501AB" w:rsidRPr="00925666" w:rsidRDefault="005501AB" w:rsidP="005501AB">
            <w:pPr>
              <w:spacing w:line="360" w:lineRule="auto"/>
              <w:jc w:val="center"/>
            </w:pPr>
            <w:r w:rsidRPr="00925666">
              <w:t>9</w:t>
            </w:r>
          </w:p>
        </w:tc>
      </w:tr>
      <w:tr w:rsidR="005501AB" w:rsidRPr="00925666" w:rsidTr="005501AB">
        <w:trPr>
          <w:trHeight w:val="523"/>
        </w:trPr>
        <w:tc>
          <w:tcPr>
            <w:tcW w:w="1809" w:type="dxa"/>
          </w:tcPr>
          <w:p w:rsidR="005501AB" w:rsidRPr="00925666" w:rsidRDefault="005501AB" w:rsidP="005501AB">
            <w:pPr>
              <w:numPr>
                <w:ilvl w:val="0"/>
                <w:numId w:val="21"/>
              </w:numPr>
              <w:spacing w:line="360" w:lineRule="auto"/>
              <w:rPr>
                <w:b/>
                <w:bCs/>
              </w:rPr>
            </w:pPr>
            <w:r w:rsidRPr="00925666">
              <w:rPr>
                <w:b/>
                <w:bCs/>
              </w:rPr>
              <w:t>80</w:t>
            </w:r>
            <w:r>
              <w:rPr>
                <w:b/>
                <w:bCs/>
              </w:rPr>
              <w:t xml:space="preserve"> </w:t>
            </w:r>
            <w:r w:rsidRPr="00925666">
              <w:rPr>
                <w:b/>
                <w:bCs/>
              </w:rPr>
              <w:t>мг/40г</w:t>
            </w:r>
          </w:p>
        </w:tc>
        <w:tc>
          <w:tcPr>
            <w:tcW w:w="851" w:type="dxa"/>
          </w:tcPr>
          <w:p w:rsidR="005501AB" w:rsidRPr="00925666" w:rsidRDefault="005501AB" w:rsidP="005501AB">
            <w:pPr>
              <w:spacing w:line="360" w:lineRule="auto"/>
              <w:jc w:val="center"/>
            </w:pPr>
            <w:r w:rsidRPr="00925666">
              <w:t>3</w:t>
            </w:r>
          </w:p>
        </w:tc>
        <w:tc>
          <w:tcPr>
            <w:tcW w:w="992" w:type="dxa"/>
          </w:tcPr>
          <w:p w:rsidR="005501AB" w:rsidRPr="00925666" w:rsidRDefault="005501AB" w:rsidP="005501AB">
            <w:pPr>
              <w:spacing w:line="360" w:lineRule="auto"/>
              <w:jc w:val="center"/>
            </w:pPr>
            <w:r w:rsidRPr="00925666">
              <w:t>6</w:t>
            </w:r>
          </w:p>
        </w:tc>
        <w:tc>
          <w:tcPr>
            <w:tcW w:w="992" w:type="dxa"/>
          </w:tcPr>
          <w:p w:rsidR="005501AB" w:rsidRPr="00925666" w:rsidRDefault="005501AB" w:rsidP="005501AB">
            <w:pPr>
              <w:spacing w:line="360" w:lineRule="auto"/>
              <w:jc w:val="center"/>
            </w:pPr>
            <w:r w:rsidRPr="00925666">
              <w:t>1</w:t>
            </w:r>
          </w:p>
        </w:tc>
        <w:tc>
          <w:tcPr>
            <w:tcW w:w="993" w:type="dxa"/>
          </w:tcPr>
          <w:p w:rsidR="005501AB" w:rsidRPr="00925666" w:rsidRDefault="005501AB" w:rsidP="005501AB">
            <w:pPr>
              <w:spacing w:line="360" w:lineRule="auto"/>
              <w:jc w:val="center"/>
            </w:pPr>
            <w:r w:rsidRPr="00925666">
              <w:t>2</w:t>
            </w:r>
          </w:p>
        </w:tc>
        <w:tc>
          <w:tcPr>
            <w:tcW w:w="992" w:type="dxa"/>
          </w:tcPr>
          <w:p w:rsidR="005501AB" w:rsidRPr="00925666" w:rsidRDefault="005501AB" w:rsidP="005501AB">
            <w:pPr>
              <w:spacing w:line="360" w:lineRule="auto"/>
              <w:jc w:val="center"/>
            </w:pPr>
            <w:r w:rsidRPr="00925666">
              <w:t>1</w:t>
            </w:r>
          </w:p>
        </w:tc>
        <w:tc>
          <w:tcPr>
            <w:tcW w:w="1004" w:type="dxa"/>
          </w:tcPr>
          <w:p w:rsidR="005501AB" w:rsidRPr="00925666" w:rsidRDefault="005501AB" w:rsidP="005501AB">
            <w:pPr>
              <w:spacing w:line="360" w:lineRule="auto"/>
              <w:jc w:val="center"/>
            </w:pPr>
            <w:r w:rsidRPr="00925666">
              <w:t>4</w:t>
            </w:r>
          </w:p>
        </w:tc>
        <w:tc>
          <w:tcPr>
            <w:tcW w:w="980" w:type="dxa"/>
          </w:tcPr>
          <w:p w:rsidR="005501AB" w:rsidRPr="00925666" w:rsidRDefault="005501AB" w:rsidP="005501AB">
            <w:pPr>
              <w:spacing w:line="360" w:lineRule="auto"/>
              <w:jc w:val="center"/>
            </w:pPr>
            <w:r w:rsidRPr="00925666">
              <w:t>2</w:t>
            </w:r>
          </w:p>
        </w:tc>
        <w:tc>
          <w:tcPr>
            <w:tcW w:w="993" w:type="dxa"/>
          </w:tcPr>
          <w:p w:rsidR="005501AB" w:rsidRPr="00925666" w:rsidRDefault="005501AB" w:rsidP="005501AB">
            <w:pPr>
              <w:spacing w:line="360" w:lineRule="auto"/>
              <w:jc w:val="center"/>
            </w:pPr>
            <w:r w:rsidRPr="00925666">
              <w:t>1</w:t>
            </w:r>
          </w:p>
        </w:tc>
        <w:tc>
          <w:tcPr>
            <w:tcW w:w="708" w:type="dxa"/>
          </w:tcPr>
          <w:p w:rsidR="005501AB" w:rsidRPr="00925666" w:rsidRDefault="005501AB" w:rsidP="005501AB">
            <w:pPr>
              <w:spacing w:line="360" w:lineRule="auto"/>
              <w:jc w:val="center"/>
            </w:pPr>
            <w:r w:rsidRPr="00925666">
              <w:t>3</w:t>
            </w:r>
          </w:p>
        </w:tc>
      </w:tr>
      <w:tr w:rsidR="005501AB" w:rsidRPr="00925666" w:rsidTr="005501AB">
        <w:trPr>
          <w:trHeight w:val="271"/>
        </w:trPr>
        <w:tc>
          <w:tcPr>
            <w:tcW w:w="1809" w:type="dxa"/>
          </w:tcPr>
          <w:p w:rsidR="005501AB" w:rsidRPr="00925666" w:rsidRDefault="005501AB" w:rsidP="005501AB">
            <w:pPr>
              <w:numPr>
                <w:ilvl w:val="0"/>
                <w:numId w:val="21"/>
              </w:numPr>
              <w:spacing w:line="360" w:lineRule="auto"/>
              <w:rPr>
                <w:b/>
                <w:bCs/>
              </w:rPr>
            </w:pPr>
            <w:r w:rsidRPr="00925666">
              <w:rPr>
                <w:b/>
                <w:bCs/>
              </w:rPr>
              <w:t>120 мг/40г</w:t>
            </w:r>
          </w:p>
        </w:tc>
        <w:tc>
          <w:tcPr>
            <w:tcW w:w="851" w:type="dxa"/>
          </w:tcPr>
          <w:p w:rsidR="005501AB" w:rsidRPr="00925666" w:rsidRDefault="005501AB" w:rsidP="005501AB">
            <w:pPr>
              <w:spacing w:line="360" w:lineRule="auto"/>
              <w:jc w:val="center"/>
            </w:pPr>
            <w:r w:rsidRPr="00925666">
              <w:t>2</w:t>
            </w:r>
          </w:p>
        </w:tc>
        <w:tc>
          <w:tcPr>
            <w:tcW w:w="992" w:type="dxa"/>
          </w:tcPr>
          <w:p w:rsidR="005501AB" w:rsidRPr="00925666" w:rsidRDefault="005501AB" w:rsidP="005501AB">
            <w:pPr>
              <w:spacing w:line="360" w:lineRule="auto"/>
              <w:jc w:val="center"/>
            </w:pPr>
            <w:r w:rsidRPr="00925666">
              <w:t>4</w:t>
            </w:r>
          </w:p>
        </w:tc>
        <w:tc>
          <w:tcPr>
            <w:tcW w:w="992" w:type="dxa"/>
          </w:tcPr>
          <w:p w:rsidR="005501AB" w:rsidRPr="00925666" w:rsidRDefault="005501AB" w:rsidP="005501AB">
            <w:pPr>
              <w:spacing w:line="360" w:lineRule="auto"/>
              <w:jc w:val="center"/>
            </w:pPr>
            <w:r w:rsidRPr="00925666">
              <w:t>1</w:t>
            </w:r>
          </w:p>
        </w:tc>
        <w:tc>
          <w:tcPr>
            <w:tcW w:w="993" w:type="dxa"/>
          </w:tcPr>
          <w:p w:rsidR="005501AB" w:rsidRPr="00925666" w:rsidRDefault="005501AB" w:rsidP="005501AB">
            <w:pPr>
              <w:spacing w:line="360" w:lineRule="auto"/>
              <w:jc w:val="center"/>
            </w:pPr>
            <w:r w:rsidRPr="00925666">
              <w:t>5</w:t>
            </w:r>
          </w:p>
        </w:tc>
        <w:tc>
          <w:tcPr>
            <w:tcW w:w="992" w:type="dxa"/>
          </w:tcPr>
          <w:p w:rsidR="005501AB" w:rsidRPr="00925666" w:rsidRDefault="005501AB" w:rsidP="005501AB">
            <w:pPr>
              <w:spacing w:line="360" w:lineRule="auto"/>
              <w:jc w:val="center"/>
            </w:pPr>
            <w:r w:rsidRPr="00925666">
              <w:t>5</w:t>
            </w:r>
          </w:p>
        </w:tc>
        <w:tc>
          <w:tcPr>
            <w:tcW w:w="1004" w:type="dxa"/>
          </w:tcPr>
          <w:p w:rsidR="005501AB" w:rsidRPr="00925666" w:rsidRDefault="005501AB" w:rsidP="005501AB">
            <w:pPr>
              <w:spacing w:line="360" w:lineRule="auto"/>
              <w:jc w:val="center"/>
            </w:pPr>
            <w:r w:rsidRPr="00925666">
              <w:t>7</w:t>
            </w:r>
          </w:p>
        </w:tc>
        <w:tc>
          <w:tcPr>
            <w:tcW w:w="980" w:type="dxa"/>
          </w:tcPr>
          <w:p w:rsidR="005501AB" w:rsidRPr="00925666" w:rsidRDefault="005501AB" w:rsidP="005501AB">
            <w:pPr>
              <w:spacing w:line="360" w:lineRule="auto"/>
              <w:jc w:val="center"/>
            </w:pPr>
            <w:r w:rsidRPr="00925666">
              <w:t>11</w:t>
            </w:r>
          </w:p>
        </w:tc>
        <w:tc>
          <w:tcPr>
            <w:tcW w:w="993" w:type="dxa"/>
          </w:tcPr>
          <w:p w:rsidR="005501AB" w:rsidRPr="00925666" w:rsidRDefault="005501AB" w:rsidP="005501AB">
            <w:pPr>
              <w:spacing w:line="360" w:lineRule="auto"/>
              <w:jc w:val="center"/>
            </w:pPr>
            <w:r w:rsidRPr="00925666">
              <w:t>10</w:t>
            </w:r>
          </w:p>
        </w:tc>
        <w:tc>
          <w:tcPr>
            <w:tcW w:w="708" w:type="dxa"/>
          </w:tcPr>
          <w:p w:rsidR="005501AB" w:rsidRPr="00925666" w:rsidRDefault="005501AB" w:rsidP="005501AB">
            <w:pPr>
              <w:spacing w:line="360" w:lineRule="auto"/>
              <w:jc w:val="center"/>
            </w:pPr>
            <w:r w:rsidRPr="00925666">
              <w:t>5</w:t>
            </w:r>
          </w:p>
        </w:tc>
      </w:tr>
    </w:tbl>
    <w:p w:rsidR="00B5224C" w:rsidRDefault="00B5224C" w:rsidP="0032472F">
      <w:pPr>
        <w:pStyle w:val="a7"/>
        <w:spacing w:line="360" w:lineRule="auto"/>
        <w:ind w:left="0" w:firstLine="709"/>
        <w:rPr>
          <w:b/>
          <w:color w:val="0D0D0D"/>
          <w:sz w:val="28"/>
          <w:szCs w:val="28"/>
          <w:u w:val="single"/>
        </w:rPr>
      </w:pPr>
    </w:p>
    <w:p w:rsidR="00275D1D" w:rsidRPr="00275D1D" w:rsidRDefault="00275D1D" w:rsidP="00275D1D">
      <w:pPr>
        <w:pStyle w:val="a7"/>
        <w:tabs>
          <w:tab w:val="left" w:pos="5140"/>
        </w:tabs>
        <w:spacing w:line="360" w:lineRule="auto"/>
        <w:ind w:left="0" w:firstLine="709"/>
        <w:rPr>
          <w:b/>
          <w:color w:val="0D0D0D"/>
          <w:sz w:val="28"/>
          <w:szCs w:val="28"/>
        </w:rPr>
      </w:pPr>
      <w:r w:rsidRPr="00275D1D">
        <w:rPr>
          <w:b/>
          <w:color w:val="0D0D0D"/>
          <w:sz w:val="28"/>
          <w:szCs w:val="28"/>
        </w:rPr>
        <w:t xml:space="preserve">Наблюдения: </w:t>
      </w:r>
    </w:p>
    <w:p w:rsidR="00275D1D" w:rsidRPr="00275D1D" w:rsidRDefault="00275D1D" w:rsidP="00275D1D">
      <w:pPr>
        <w:pStyle w:val="a7"/>
        <w:tabs>
          <w:tab w:val="left" w:pos="5140"/>
        </w:tabs>
        <w:spacing w:line="360" w:lineRule="auto"/>
        <w:ind w:left="0" w:firstLine="709"/>
        <w:rPr>
          <w:color w:val="0D0D0D"/>
          <w:sz w:val="28"/>
          <w:szCs w:val="28"/>
        </w:rPr>
      </w:pPr>
      <w:r w:rsidRPr="00275D1D">
        <w:rPr>
          <w:color w:val="0D0D0D"/>
          <w:sz w:val="28"/>
          <w:szCs w:val="28"/>
          <w:u w:val="single"/>
        </w:rPr>
        <w:t xml:space="preserve">3 день: </w:t>
      </w:r>
      <w:r w:rsidRPr="00275D1D">
        <w:rPr>
          <w:color w:val="0D0D0D"/>
          <w:sz w:val="28"/>
          <w:szCs w:val="28"/>
        </w:rPr>
        <w:t>средние показатели вариантов № 3 и № 4 являются самыми высокими, по сравнению с контролем.</w:t>
      </w:r>
    </w:p>
    <w:p w:rsidR="00275D1D" w:rsidRPr="00275D1D" w:rsidRDefault="00275D1D" w:rsidP="00275D1D">
      <w:pPr>
        <w:pStyle w:val="a7"/>
        <w:tabs>
          <w:tab w:val="left" w:pos="5140"/>
        </w:tabs>
        <w:spacing w:line="360" w:lineRule="auto"/>
        <w:ind w:left="0" w:firstLine="709"/>
        <w:rPr>
          <w:color w:val="0D0D0D"/>
          <w:sz w:val="28"/>
          <w:szCs w:val="28"/>
        </w:rPr>
      </w:pPr>
      <w:r w:rsidRPr="00275D1D">
        <w:rPr>
          <w:color w:val="0D0D0D"/>
          <w:sz w:val="28"/>
          <w:szCs w:val="28"/>
          <w:u w:val="single"/>
        </w:rPr>
        <w:t>6 день:</w:t>
      </w:r>
      <w:r w:rsidRPr="00275D1D">
        <w:rPr>
          <w:color w:val="0D0D0D"/>
          <w:sz w:val="28"/>
          <w:szCs w:val="28"/>
        </w:rPr>
        <w:t xml:space="preserve"> контроль является лидирующим по количеству растений с ярко-зелёными листьями, далее высокие показатели имеют растения варианта №3, которые сохраняются с начала эксперимента.</w:t>
      </w:r>
    </w:p>
    <w:p w:rsidR="00275D1D" w:rsidRPr="00655172" w:rsidRDefault="00275D1D" w:rsidP="00275D1D">
      <w:pPr>
        <w:pStyle w:val="a7"/>
        <w:tabs>
          <w:tab w:val="left" w:pos="5140"/>
        </w:tabs>
        <w:spacing w:line="360" w:lineRule="auto"/>
        <w:ind w:left="0" w:firstLine="709"/>
        <w:rPr>
          <w:color w:val="FF0000"/>
          <w:sz w:val="28"/>
          <w:szCs w:val="28"/>
        </w:rPr>
      </w:pPr>
      <w:r w:rsidRPr="00275D1D">
        <w:rPr>
          <w:color w:val="0D0D0D"/>
          <w:sz w:val="28"/>
          <w:szCs w:val="28"/>
          <w:u w:val="single"/>
        </w:rPr>
        <w:t>10 день:</w:t>
      </w:r>
      <w:r w:rsidRPr="00275D1D">
        <w:rPr>
          <w:color w:val="0D0D0D"/>
          <w:sz w:val="28"/>
          <w:szCs w:val="28"/>
        </w:rPr>
        <w:t xml:space="preserve"> показатели растения ряда варианта №3 являются самыми высокими, они превышают контроль в 0,5 раза. Растения рядов варианта №5, </w:t>
      </w:r>
      <w:r w:rsidRPr="00275D1D">
        <w:rPr>
          <w:color w:val="0D0D0D"/>
          <w:sz w:val="28"/>
          <w:szCs w:val="28"/>
        </w:rPr>
        <w:lastRenderedPageBreak/>
        <w:t xml:space="preserve">№2 и контроля, имеют одинаковые показатели </w:t>
      </w:r>
      <w:r w:rsidRPr="00275D1D">
        <w:rPr>
          <w:sz w:val="28"/>
          <w:szCs w:val="28"/>
        </w:rPr>
        <w:t>(см. «</w:t>
      </w:r>
      <w:r w:rsidR="00C25403" w:rsidRPr="00C25403">
        <w:rPr>
          <w:sz w:val="28"/>
          <w:szCs w:val="28"/>
        </w:rPr>
        <w:t>Приложение», график</w:t>
      </w:r>
      <w:r w:rsidR="00C25403">
        <w:rPr>
          <w:color w:val="FF0000"/>
          <w:sz w:val="28"/>
          <w:szCs w:val="28"/>
        </w:rPr>
        <w:t xml:space="preserve"> </w:t>
      </w:r>
      <w:r w:rsidR="00C25403" w:rsidRPr="00C25403">
        <w:rPr>
          <w:sz w:val="28"/>
          <w:szCs w:val="28"/>
        </w:rPr>
        <w:t>№3 с.38</w:t>
      </w:r>
      <w:r w:rsidRPr="00C25403">
        <w:rPr>
          <w:sz w:val="28"/>
          <w:szCs w:val="28"/>
        </w:rPr>
        <w:t>).</w:t>
      </w:r>
    </w:p>
    <w:p w:rsidR="00275D1D" w:rsidRPr="00275D1D" w:rsidRDefault="00275D1D" w:rsidP="00275D1D">
      <w:pPr>
        <w:pStyle w:val="a7"/>
        <w:tabs>
          <w:tab w:val="left" w:pos="5140"/>
        </w:tabs>
        <w:spacing w:line="360" w:lineRule="auto"/>
        <w:ind w:left="0" w:firstLine="709"/>
        <w:rPr>
          <w:color w:val="0D0D0D"/>
          <w:sz w:val="28"/>
          <w:szCs w:val="28"/>
        </w:rPr>
      </w:pPr>
      <w:r w:rsidRPr="00275D1D">
        <w:rPr>
          <w:sz w:val="28"/>
          <w:szCs w:val="28"/>
        </w:rPr>
        <w:t>Анализ биометрических параметров опыта №5 показал, что они не всегда однозначно являются индикаторами загрязнений. Необычным можно считать относительное увеличение числа растений, выращенных в почве с самой высокой концентрацией соли свинца – так прорастание семян варианта № 5 составило 47-49 (98%), что превышает данные контроля 42-43 (84%) в 0,88 раз. Так же растения, выращенные в почве с относительно высокой концентрацией соли свинца, могут иметь высокие показатели в окраске растений, по сравнению с контролем – так, например, растения, выращенные в почве заражённой 60мг/0,04 кг, имеют большой показатель числа растений с ярко-зелёными листьями, что превышает данные контроля в 0,5 раза.</w:t>
      </w:r>
    </w:p>
    <w:p w:rsidR="00275D1D" w:rsidRPr="00275D1D" w:rsidRDefault="00275D1D" w:rsidP="00275D1D">
      <w:pPr>
        <w:pStyle w:val="3"/>
        <w:tabs>
          <w:tab w:val="left" w:pos="5140"/>
        </w:tabs>
        <w:spacing w:after="0" w:line="360" w:lineRule="auto"/>
        <w:ind w:left="0" w:firstLine="709"/>
        <w:rPr>
          <w:b/>
          <w:color w:val="0D0D0D"/>
          <w:sz w:val="28"/>
          <w:szCs w:val="28"/>
        </w:rPr>
      </w:pPr>
    </w:p>
    <w:p w:rsidR="00275D1D" w:rsidRPr="00275D1D" w:rsidRDefault="00275D1D" w:rsidP="00275D1D">
      <w:pPr>
        <w:pStyle w:val="3"/>
        <w:tabs>
          <w:tab w:val="left" w:pos="5140"/>
        </w:tabs>
        <w:spacing w:after="0" w:line="360" w:lineRule="auto"/>
        <w:ind w:left="0"/>
        <w:rPr>
          <w:b/>
          <w:color w:val="0D0D0D"/>
          <w:sz w:val="28"/>
          <w:szCs w:val="28"/>
        </w:rPr>
      </w:pPr>
      <w:r w:rsidRPr="00275D1D">
        <w:rPr>
          <w:b/>
          <w:color w:val="0D0D0D"/>
          <w:sz w:val="28"/>
          <w:szCs w:val="28"/>
          <w:lang w:val="en-US"/>
        </w:rPr>
        <w:t>V</w:t>
      </w:r>
      <w:r w:rsidRPr="00275D1D">
        <w:rPr>
          <w:b/>
          <w:color w:val="0D0D0D"/>
          <w:sz w:val="28"/>
          <w:szCs w:val="28"/>
        </w:rPr>
        <w:t>. Выводы.</w:t>
      </w:r>
    </w:p>
    <w:p w:rsidR="00275D1D" w:rsidRPr="00275D1D" w:rsidRDefault="00275D1D" w:rsidP="00275D1D">
      <w:pPr>
        <w:pStyle w:val="3"/>
        <w:tabs>
          <w:tab w:val="left" w:pos="5140"/>
        </w:tabs>
        <w:spacing w:after="0" w:line="360" w:lineRule="auto"/>
        <w:ind w:left="0" w:firstLine="709"/>
        <w:rPr>
          <w:color w:val="0D0D0D"/>
          <w:sz w:val="28"/>
          <w:szCs w:val="28"/>
        </w:rPr>
      </w:pPr>
      <w:r w:rsidRPr="00275D1D">
        <w:rPr>
          <w:color w:val="0D0D0D"/>
          <w:sz w:val="28"/>
          <w:szCs w:val="28"/>
        </w:rPr>
        <w:t xml:space="preserve">1. Исследуемые пробы почвы территории парка «Дача Черного», расположенного  </w:t>
      </w:r>
      <w:r w:rsidRPr="00275D1D">
        <w:rPr>
          <w:color w:val="000000"/>
          <w:sz w:val="28"/>
          <w:szCs w:val="28"/>
        </w:rPr>
        <w:t>вдоль автомагистрали «Октябрьская набережная», не являются фитотоксичными, судя по показателям всхожести семян кресс-салата.</w:t>
      </w:r>
    </w:p>
    <w:p w:rsidR="00275D1D" w:rsidRPr="00275D1D" w:rsidRDefault="00275D1D" w:rsidP="00275D1D">
      <w:pPr>
        <w:pStyle w:val="a7"/>
        <w:spacing w:line="360" w:lineRule="auto"/>
        <w:ind w:left="0" w:firstLine="709"/>
        <w:rPr>
          <w:color w:val="0D0D0D"/>
          <w:sz w:val="28"/>
          <w:szCs w:val="28"/>
        </w:rPr>
      </w:pPr>
      <w:r w:rsidRPr="00275D1D">
        <w:rPr>
          <w:bCs/>
          <w:iCs/>
          <w:color w:val="0D0D0D"/>
          <w:sz w:val="28"/>
          <w:szCs w:val="28"/>
        </w:rPr>
        <w:t>2. По прорастанию семян в субстрате и биометрическим параметрам развития растения кресс-салата в пробах почв парка я определила уровни загрязнения почвы в различные сезоны:</w:t>
      </w: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462"/>
        <w:gridCol w:w="2396"/>
        <w:gridCol w:w="2519"/>
        <w:gridCol w:w="3085"/>
      </w:tblGrid>
      <w:tr w:rsidR="00275D1D" w:rsidTr="00450E30">
        <w:tc>
          <w:tcPr>
            <w:tcW w:w="1560" w:type="dxa"/>
          </w:tcPr>
          <w:p w:rsidR="00275D1D" w:rsidRDefault="00275D1D" w:rsidP="00450E30">
            <w:pPr>
              <w:pStyle w:val="a7"/>
              <w:spacing w:line="360" w:lineRule="auto"/>
              <w:ind w:left="0"/>
              <w:rPr>
                <w:color w:val="0D0D0D"/>
              </w:rPr>
            </w:pPr>
          </w:p>
        </w:tc>
        <w:tc>
          <w:tcPr>
            <w:tcW w:w="2551" w:type="dxa"/>
          </w:tcPr>
          <w:p w:rsidR="00275D1D" w:rsidRDefault="00275D1D" w:rsidP="00450E30">
            <w:pPr>
              <w:pStyle w:val="a7"/>
              <w:spacing w:line="360" w:lineRule="auto"/>
              <w:ind w:left="0"/>
              <w:jc w:val="center"/>
              <w:rPr>
                <w:b/>
                <w:color w:val="0D0D0D"/>
              </w:rPr>
            </w:pPr>
            <w:r>
              <w:rPr>
                <w:b/>
                <w:bCs/>
                <w:iCs/>
                <w:color w:val="0D0D0D"/>
              </w:rPr>
              <w:t>Весна</w:t>
            </w:r>
          </w:p>
        </w:tc>
        <w:tc>
          <w:tcPr>
            <w:tcW w:w="2693" w:type="dxa"/>
          </w:tcPr>
          <w:p w:rsidR="00275D1D" w:rsidRDefault="00275D1D" w:rsidP="00450E30">
            <w:pPr>
              <w:pStyle w:val="a7"/>
              <w:spacing w:line="360" w:lineRule="auto"/>
              <w:ind w:left="0"/>
              <w:jc w:val="center"/>
              <w:rPr>
                <w:b/>
                <w:color w:val="0D0D0D"/>
              </w:rPr>
            </w:pPr>
            <w:r>
              <w:rPr>
                <w:b/>
                <w:bCs/>
                <w:iCs/>
                <w:color w:val="0D0D0D"/>
              </w:rPr>
              <w:t>Лето</w:t>
            </w:r>
          </w:p>
        </w:tc>
        <w:tc>
          <w:tcPr>
            <w:tcW w:w="3402" w:type="dxa"/>
          </w:tcPr>
          <w:p w:rsidR="00275D1D" w:rsidRDefault="00275D1D" w:rsidP="00450E30">
            <w:pPr>
              <w:pStyle w:val="a7"/>
              <w:spacing w:line="360" w:lineRule="auto"/>
              <w:ind w:left="0"/>
              <w:jc w:val="center"/>
              <w:rPr>
                <w:b/>
                <w:color w:val="0D0D0D"/>
              </w:rPr>
            </w:pPr>
            <w:r>
              <w:rPr>
                <w:b/>
                <w:bCs/>
                <w:iCs/>
                <w:color w:val="0D0D0D"/>
              </w:rPr>
              <w:t>Осень</w:t>
            </w:r>
          </w:p>
        </w:tc>
      </w:tr>
      <w:tr w:rsidR="00275D1D" w:rsidTr="00450E30">
        <w:tc>
          <w:tcPr>
            <w:tcW w:w="1560" w:type="dxa"/>
          </w:tcPr>
          <w:p w:rsidR="00275D1D" w:rsidRDefault="00275D1D" w:rsidP="00450E30">
            <w:pPr>
              <w:pStyle w:val="a7"/>
              <w:spacing w:line="360" w:lineRule="auto"/>
              <w:ind w:left="0"/>
              <w:rPr>
                <w:b/>
                <w:color w:val="0D0D0D"/>
              </w:rPr>
            </w:pPr>
            <w:r>
              <w:rPr>
                <w:b/>
                <w:bCs/>
                <w:iCs/>
                <w:color w:val="0D0D0D"/>
              </w:rPr>
              <w:t>проба №1</w:t>
            </w:r>
          </w:p>
        </w:tc>
        <w:tc>
          <w:tcPr>
            <w:tcW w:w="2551" w:type="dxa"/>
          </w:tcPr>
          <w:p w:rsidR="00275D1D" w:rsidRDefault="00275D1D" w:rsidP="00450E30">
            <w:pPr>
              <w:pStyle w:val="a7"/>
              <w:spacing w:line="360" w:lineRule="auto"/>
              <w:ind w:left="0"/>
              <w:jc w:val="center"/>
              <w:rPr>
                <w:color w:val="0D0D0D"/>
              </w:rPr>
            </w:pPr>
            <w:r>
              <w:rPr>
                <w:bCs/>
                <w:iCs/>
                <w:color w:val="0D0D0D"/>
              </w:rPr>
              <w:t>средний</w:t>
            </w:r>
          </w:p>
        </w:tc>
        <w:tc>
          <w:tcPr>
            <w:tcW w:w="2693" w:type="dxa"/>
          </w:tcPr>
          <w:p w:rsidR="00275D1D" w:rsidRDefault="00275D1D" w:rsidP="00450E30">
            <w:pPr>
              <w:pStyle w:val="a7"/>
              <w:spacing w:line="360" w:lineRule="auto"/>
              <w:ind w:left="0"/>
              <w:jc w:val="center"/>
              <w:rPr>
                <w:color w:val="0D0D0D"/>
              </w:rPr>
            </w:pPr>
            <w:r>
              <w:rPr>
                <w:bCs/>
                <w:iCs/>
                <w:color w:val="0D0D0D"/>
              </w:rPr>
              <w:t>средний</w:t>
            </w:r>
          </w:p>
        </w:tc>
        <w:tc>
          <w:tcPr>
            <w:tcW w:w="3402" w:type="dxa"/>
          </w:tcPr>
          <w:p w:rsidR="00275D1D" w:rsidRDefault="00275D1D" w:rsidP="00450E30">
            <w:pPr>
              <w:pStyle w:val="a7"/>
              <w:spacing w:line="360" w:lineRule="auto"/>
              <w:ind w:left="0"/>
              <w:jc w:val="center"/>
              <w:rPr>
                <w:color w:val="0D0D0D"/>
              </w:rPr>
            </w:pPr>
            <w:r>
              <w:rPr>
                <w:color w:val="0D0D0D"/>
              </w:rPr>
              <w:t>сильный</w:t>
            </w:r>
          </w:p>
        </w:tc>
      </w:tr>
      <w:tr w:rsidR="00275D1D" w:rsidTr="00450E30">
        <w:tc>
          <w:tcPr>
            <w:tcW w:w="1560" w:type="dxa"/>
          </w:tcPr>
          <w:p w:rsidR="00275D1D" w:rsidRDefault="00275D1D" w:rsidP="00450E30">
            <w:pPr>
              <w:pStyle w:val="a7"/>
              <w:spacing w:line="360" w:lineRule="auto"/>
              <w:ind w:left="0"/>
              <w:rPr>
                <w:b/>
                <w:color w:val="0D0D0D"/>
              </w:rPr>
            </w:pPr>
            <w:r>
              <w:rPr>
                <w:b/>
                <w:bCs/>
                <w:iCs/>
                <w:color w:val="0D0D0D"/>
              </w:rPr>
              <w:t>проба №2</w:t>
            </w:r>
          </w:p>
        </w:tc>
        <w:tc>
          <w:tcPr>
            <w:tcW w:w="2551" w:type="dxa"/>
          </w:tcPr>
          <w:p w:rsidR="00275D1D" w:rsidRDefault="00275D1D" w:rsidP="00450E30">
            <w:pPr>
              <w:pStyle w:val="a7"/>
              <w:spacing w:line="360" w:lineRule="auto"/>
              <w:ind w:left="0"/>
              <w:jc w:val="center"/>
              <w:rPr>
                <w:color w:val="0D0D0D"/>
              </w:rPr>
            </w:pPr>
            <w:r>
              <w:rPr>
                <w:bCs/>
                <w:iCs/>
                <w:color w:val="0D0D0D"/>
              </w:rPr>
              <w:t>слабый</w:t>
            </w:r>
          </w:p>
        </w:tc>
        <w:tc>
          <w:tcPr>
            <w:tcW w:w="2693" w:type="dxa"/>
          </w:tcPr>
          <w:p w:rsidR="00275D1D" w:rsidRDefault="00275D1D" w:rsidP="00450E30">
            <w:pPr>
              <w:pStyle w:val="a7"/>
              <w:spacing w:line="360" w:lineRule="auto"/>
              <w:ind w:left="0"/>
              <w:jc w:val="center"/>
              <w:rPr>
                <w:color w:val="0D0D0D"/>
              </w:rPr>
            </w:pPr>
            <w:r>
              <w:rPr>
                <w:bCs/>
                <w:iCs/>
                <w:color w:val="0D0D0D"/>
              </w:rPr>
              <w:t>средний</w:t>
            </w:r>
          </w:p>
        </w:tc>
        <w:tc>
          <w:tcPr>
            <w:tcW w:w="3402" w:type="dxa"/>
          </w:tcPr>
          <w:p w:rsidR="00275D1D" w:rsidRDefault="00275D1D" w:rsidP="00450E30">
            <w:pPr>
              <w:pStyle w:val="a7"/>
              <w:spacing w:line="360" w:lineRule="auto"/>
              <w:ind w:left="0"/>
              <w:jc w:val="center"/>
              <w:rPr>
                <w:color w:val="0D0D0D"/>
              </w:rPr>
            </w:pPr>
            <w:r>
              <w:rPr>
                <w:bCs/>
                <w:iCs/>
                <w:color w:val="0D0D0D"/>
              </w:rPr>
              <w:t>средний</w:t>
            </w:r>
          </w:p>
        </w:tc>
      </w:tr>
      <w:tr w:rsidR="00275D1D" w:rsidTr="00450E30">
        <w:tc>
          <w:tcPr>
            <w:tcW w:w="1560" w:type="dxa"/>
          </w:tcPr>
          <w:p w:rsidR="00275D1D" w:rsidRDefault="00275D1D" w:rsidP="00450E30">
            <w:pPr>
              <w:pStyle w:val="a7"/>
              <w:spacing w:line="360" w:lineRule="auto"/>
              <w:ind w:left="0"/>
              <w:rPr>
                <w:b/>
                <w:color w:val="0D0D0D"/>
              </w:rPr>
            </w:pPr>
            <w:r>
              <w:rPr>
                <w:b/>
                <w:bCs/>
                <w:iCs/>
                <w:color w:val="0D0D0D"/>
              </w:rPr>
              <w:t>проба №3</w:t>
            </w:r>
          </w:p>
        </w:tc>
        <w:tc>
          <w:tcPr>
            <w:tcW w:w="2551" w:type="dxa"/>
          </w:tcPr>
          <w:p w:rsidR="00275D1D" w:rsidRDefault="00275D1D" w:rsidP="00450E30">
            <w:pPr>
              <w:pStyle w:val="a7"/>
              <w:spacing w:line="360" w:lineRule="auto"/>
              <w:ind w:left="0"/>
              <w:jc w:val="center"/>
              <w:rPr>
                <w:color w:val="0D0D0D"/>
              </w:rPr>
            </w:pPr>
            <w:r>
              <w:rPr>
                <w:bCs/>
                <w:iCs/>
                <w:color w:val="0D0D0D"/>
              </w:rPr>
              <w:t>отсутствует</w:t>
            </w:r>
          </w:p>
        </w:tc>
        <w:tc>
          <w:tcPr>
            <w:tcW w:w="2693" w:type="dxa"/>
          </w:tcPr>
          <w:p w:rsidR="00275D1D" w:rsidRDefault="00275D1D" w:rsidP="00450E30">
            <w:pPr>
              <w:pStyle w:val="a7"/>
              <w:spacing w:line="360" w:lineRule="auto"/>
              <w:ind w:left="0"/>
              <w:jc w:val="center"/>
              <w:rPr>
                <w:color w:val="0D0D0D"/>
              </w:rPr>
            </w:pPr>
            <w:r>
              <w:rPr>
                <w:bCs/>
                <w:iCs/>
                <w:color w:val="0D0D0D"/>
              </w:rPr>
              <w:t>отсутствует</w:t>
            </w:r>
          </w:p>
        </w:tc>
        <w:tc>
          <w:tcPr>
            <w:tcW w:w="3402" w:type="dxa"/>
          </w:tcPr>
          <w:p w:rsidR="00275D1D" w:rsidRDefault="00275D1D" w:rsidP="00450E30">
            <w:pPr>
              <w:pStyle w:val="a7"/>
              <w:spacing w:line="360" w:lineRule="auto"/>
              <w:ind w:left="0"/>
              <w:jc w:val="center"/>
              <w:rPr>
                <w:color w:val="0D0D0D"/>
              </w:rPr>
            </w:pPr>
            <w:r>
              <w:rPr>
                <w:bCs/>
                <w:iCs/>
                <w:color w:val="0D0D0D"/>
              </w:rPr>
              <w:t>слабый</w:t>
            </w:r>
          </w:p>
        </w:tc>
      </w:tr>
    </w:tbl>
    <w:p w:rsidR="00275D1D" w:rsidRDefault="00275D1D" w:rsidP="00275D1D">
      <w:pPr>
        <w:pStyle w:val="3"/>
        <w:tabs>
          <w:tab w:val="left" w:pos="5140"/>
        </w:tabs>
        <w:rPr>
          <w:bCs/>
          <w:iCs/>
          <w:color w:val="0D0D0D"/>
          <w:lang w:val="en-US"/>
        </w:rPr>
      </w:pPr>
    </w:p>
    <w:p w:rsidR="00275D1D" w:rsidRPr="00802D74" w:rsidRDefault="00275D1D" w:rsidP="00802D74">
      <w:pPr>
        <w:pStyle w:val="3"/>
        <w:tabs>
          <w:tab w:val="left" w:pos="5140"/>
        </w:tabs>
        <w:spacing w:after="0" w:line="360" w:lineRule="auto"/>
        <w:ind w:left="0" w:firstLine="709"/>
        <w:rPr>
          <w:bCs/>
          <w:iCs/>
          <w:color w:val="0D0D0D"/>
          <w:sz w:val="28"/>
          <w:szCs w:val="28"/>
        </w:rPr>
      </w:pPr>
      <w:r w:rsidRPr="00802D74">
        <w:rPr>
          <w:bCs/>
          <w:iCs/>
          <w:color w:val="0D0D0D"/>
          <w:sz w:val="28"/>
          <w:szCs w:val="28"/>
        </w:rPr>
        <w:t>Данные иллюстрируют факт того, что уровень загрязнения почв парка «Дача Чернова» увеличивается в зависимости от сезона года.</w:t>
      </w:r>
    </w:p>
    <w:p w:rsidR="00275D1D" w:rsidRPr="00802D74" w:rsidRDefault="00275D1D" w:rsidP="00802D74">
      <w:pPr>
        <w:tabs>
          <w:tab w:val="left" w:pos="426"/>
        </w:tabs>
        <w:spacing w:line="360" w:lineRule="auto"/>
        <w:ind w:firstLine="709"/>
        <w:rPr>
          <w:color w:val="0D0D0D"/>
          <w:sz w:val="28"/>
          <w:szCs w:val="28"/>
        </w:rPr>
      </w:pPr>
      <w:r w:rsidRPr="00802D74">
        <w:rPr>
          <w:color w:val="0D0D0D"/>
          <w:sz w:val="28"/>
          <w:szCs w:val="28"/>
        </w:rPr>
        <w:t xml:space="preserve">3. Проведенные исследования, искусственно зараженных мною почв, дают мне возможность говорить о том, что при относительно низких дозах загрязнения растение более угнетено и менее продуктивно, как по сравнению </w:t>
      </w:r>
      <w:r w:rsidRPr="00802D74">
        <w:rPr>
          <w:color w:val="0D0D0D"/>
          <w:sz w:val="28"/>
          <w:szCs w:val="28"/>
        </w:rPr>
        <w:lastRenderedPageBreak/>
        <w:t>с контролем, так и по сравнению с более высокими дозами. Это подтверждает тот факт, что биометрические показатели растения кресс-салата не всегда можно использовать для однозначной оценки степени влияния загрязнения на живой организм. При высоких дозах загрязнения  наблюдается противоположный эффект – формирование более крепкого растения на очень сильно загрязненной почве. Однако это растение представляет опасность для человека, так как содержит высокие концентрации свинца. В литературе описаны барьерные механизмы, которые развиты в растении для сдерживания поступления загрязнителей. При этом накопление загрязнителя происходит в таких частях, которые не влияют на его рост и развитие.</w:t>
      </w:r>
    </w:p>
    <w:p w:rsidR="00275D1D" w:rsidRPr="00802D74" w:rsidRDefault="00275D1D" w:rsidP="00802D74">
      <w:pPr>
        <w:pStyle w:val="2"/>
        <w:spacing w:after="0" w:line="360" w:lineRule="auto"/>
        <w:ind w:left="0"/>
        <w:rPr>
          <w:b/>
          <w:color w:val="0D0D0D"/>
          <w:sz w:val="28"/>
          <w:szCs w:val="28"/>
        </w:rPr>
      </w:pPr>
    </w:p>
    <w:p w:rsidR="00275D1D" w:rsidRPr="00802D74" w:rsidRDefault="00275D1D" w:rsidP="00802D74">
      <w:pPr>
        <w:pStyle w:val="2"/>
        <w:spacing w:after="0" w:line="360" w:lineRule="auto"/>
        <w:ind w:left="0"/>
        <w:rPr>
          <w:b/>
          <w:color w:val="0D0D0D"/>
          <w:sz w:val="28"/>
          <w:szCs w:val="28"/>
        </w:rPr>
      </w:pPr>
      <w:r w:rsidRPr="00802D74">
        <w:rPr>
          <w:b/>
          <w:color w:val="0D0D0D"/>
          <w:sz w:val="28"/>
          <w:szCs w:val="28"/>
          <w:lang w:val="en-US"/>
        </w:rPr>
        <w:t>VI</w:t>
      </w:r>
      <w:r w:rsidRPr="00802D74">
        <w:rPr>
          <w:b/>
          <w:color w:val="0D0D0D"/>
          <w:sz w:val="28"/>
          <w:szCs w:val="28"/>
        </w:rPr>
        <w:t>. Заключение</w:t>
      </w:r>
    </w:p>
    <w:p w:rsidR="00275D1D" w:rsidRPr="00802D74" w:rsidRDefault="00275D1D" w:rsidP="00802D74">
      <w:pPr>
        <w:spacing w:line="360" w:lineRule="auto"/>
        <w:ind w:firstLine="709"/>
        <w:rPr>
          <w:sz w:val="28"/>
          <w:szCs w:val="28"/>
        </w:rPr>
      </w:pPr>
      <w:r w:rsidRPr="00802D74">
        <w:rPr>
          <w:sz w:val="28"/>
          <w:szCs w:val="28"/>
        </w:rPr>
        <w:t xml:space="preserve">Урбанизация – одна из форм современного развития общества и окружающей среды. Среда крупного города отличается своебразием основных экологических факторов, а также специфическими техногенными воздействиями. В настоящее время вопрос оптимизации городской среды как среды обитания человека крайне актуален. </w:t>
      </w:r>
      <w:r w:rsidRPr="00802D74">
        <w:rPr>
          <w:rStyle w:val="Typewriter"/>
          <w:rFonts w:ascii="Times New Roman" w:hAnsi="Times New Roman" w:cs="Times New Roman"/>
          <w:sz w:val="28"/>
          <w:szCs w:val="28"/>
        </w:rPr>
        <w:t>Загрязнение ионами тяжелыми металлами атмосферного воздуха, почвы и воды в окрестности производств, а также вблизи крупных автомобильных дорог создает угрозу поражения свинцом населения, проживающего в этих районах, и прежде всего детей, которые более чувствительны к воздействию тяжелых металлов.</w:t>
      </w:r>
    </w:p>
    <w:p w:rsidR="00275D1D" w:rsidRPr="00802D74" w:rsidRDefault="00275D1D" w:rsidP="00802D74">
      <w:pPr>
        <w:spacing w:line="360" w:lineRule="auto"/>
        <w:ind w:firstLine="709"/>
        <w:rPr>
          <w:color w:val="0D0D0D"/>
          <w:sz w:val="28"/>
          <w:szCs w:val="28"/>
        </w:rPr>
      </w:pPr>
      <w:r w:rsidRPr="00802D74">
        <w:rPr>
          <w:rStyle w:val="Typewriter"/>
          <w:rFonts w:ascii="Times New Roman" w:hAnsi="Times New Roman" w:cs="Times New Roman"/>
          <w:sz w:val="28"/>
          <w:szCs w:val="28"/>
        </w:rPr>
        <w:t>С результа</w:t>
      </w:r>
      <w:r w:rsidR="00D60E97">
        <w:rPr>
          <w:rStyle w:val="Typewriter"/>
          <w:rFonts w:ascii="Times New Roman" w:hAnsi="Times New Roman" w:cs="Times New Roman"/>
          <w:sz w:val="28"/>
          <w:szCs w:val="28"/>
        </w:rPr>
        <w:t>тами проведенного исследования мы</w:t>
      </w:r>
      <w:r w:rsidRPr="00802D74">
        <w:rPr>
          <w:rStyle w:val="Typewriter"/>
          <w:rFonts w:ascii="Times New Roman" w:hAnsi="Times New Roman" w:cs="Times New Roman"/>
          <w:sz w:val="28"/>
          <w:szCs w:val="28"/>
        </w:rPr>
        <w:t xml:space="preserve"> в</w:t>
      </w:r>
      <w:r w:rsidR="00D60E97">
        <w:rPr>
          <w:rStyle w:val="Typewriter"/>
          <w:rFonts w:ascii="Times New Roman" w:hAnsi="Times New Roman" w:cs="Times New Roman"/>
          <w:sz w:val="28"/>
          <w:szCs w:val="28"/>
        </w:rPr>
        <w:t>ыступили</w:t>
      </w:r>
      <w:r w:rsidRPr="00802D74">
        <w:rPr>
          <w:rStyle w:val="Typewriter"/>
          <w:rFonts w:ascii="Times New Roman" w:hAnsi="Times New Roman" w:cs="Times New Roman"/>
          <w:sz w:val="28"/>
          <w:szCs w:val="28"/>
        </w:rPr>
        <w:t xml:space="preserve"> на заседании секции естественнонаучного цикла школьного научного общества «Экос»</w:t>
      </w:r>
      <w:r w:rsidRPr="00802D74">
        <w:rPr>
          <w:color w:val="0D0D0D"/>
          <w:sz w:val="28"/>
          <w:szCs w:val="28"/>
        </w:rPr>
        <w:t xml:space="preserve">, где была определена цель моей работы по дальнейшему исследованию проблемы: изучить </w:t>
      </w:r>
      <w:r w:rsidRPr="00802D74">
        <w:rPr>
          <w:b/>
          <w:color w:val="0D0D0D"/>
          <w:sz w:val="28"/>
          <w:szCs w:val="28"/>
        </w:rPr>
        <w:t>барьерные механизмы</w:t>
      </w:r>
      <w:r w:rsidRPr="00802D74">
        <w:rPr>
          <w:color w:val="0D0D0D"/>
          <w:sz w:val="28"/>
          <w:szCs w:val="28"/>
        </w:rPr>
        <w:t xml:space="preserve">, которые развиты у растения для сдерживания поступления загрязнителей в организм. </w:t>
      </w:r>
    </w:p>
    <w:p w:rsidR="00275D1D" w:rsidRPr="00802D74" w:rsidRDefault="00275D1D" w:rsidP="00802D74">
      <w:pPr>
        <w:pStyle w:val="2"/>
        <w:spacing w:after="0" w:line="360" w:lineRule="auto"/>
        <w:ind w:left="0" w:firstLine="709"/>
        <w:rPr>
          <w:b/>
          <w:color w:val="0D0D0D"/>
          <w:sz w:val="28"/>
          <w:szCs w:val="28"/>
        </w:rPr>
      </w:pPr>
    </w:p>
    <w:p w:rsidR="00275D1D" w:rsidRPr="00802D74" w:rsidRDefault="00275D1D" w:rsidP="00802D74">
      <w:pPr>
        <w:pStyle w:val="2"/>
        <w:spacing w:after="0" w:line="360" w:lineRule="auto"/>
        <w:ind w:left="0" w:firstLine="709"/>
        <w:rPr>
          <w:b/>
          <w:color w:val="0D0D0D"/>
          <w:sz w:val="28"/>
          <w:szCs w:val="28"/>
        </w:rPr>
      </w:pPr>
    </w:p>
    <w:p w:rsidR="00275D1D" w:rsidRPr="00802D74" w:rsidRDefault="00275D1D" w:rsidP="00802D74">
      <w:pPr>
        <w:pStyle w:val="2"/>
        <w:spacing w:after="0" w:line="360" w:lineRule="auto"/>
        <w:ind w:left="0" w:firstLine="709"/>
        <w:rPr>
          <w:b/>
          <w:color w:val="0D0D0D"/>
          <w:sz w:val="28"/>
          <w:szCs w:val="28"/>
        </w:rPr>
      </w:pPr>
    </w:p>
    <w:p w:rsidR="00275D1D" w:rsidRDefault="009B787D" w:rsidP="00D83574">
      <w:pPr>
        <w:pStyle w:val="2"/>
        <w:spacing w:after="0" w:line="360" w:lineRule="auto"/>
        <w:ind w:left="0"/>
        <w:rPr>
          <w:b/>
          <w:color w:val="0D0D0D"/>
          <w:sz w:val="28"/>
          <w:szCs w:val="28"/>
        </w:rPr>
      </w:pPr>
      <w:r>
        <w:rPr>
          <w:b/>
          <w:color w:val="0D0D0D"/>
          <w:sz w:val="28"/>
          <w:szCs w:val="28"/>
          <w:lang w:val="en-US"/>
        </w:rPr>
        <w:lastRenderedPageBreak/>
        <w:t>VII</w:t>
      </w:r>
      <w:r w:rsidRPr="009B787D">
        <w:rPr>
          <w:b/>
          <w:color w:val="0D0D0D"/>
          <w:sz w:val="28"/>
          <w:szCs w:val="28"/>
        </w:rPr>
        <w:t xml:space="preserve">. </w:t>
      </w:r>
      <w:r w:rsidR="00D83574">
        <w:rPr>
          <w:b/>
          <w:color w:val="0D0D0D"/>
          <w:sz w:val="28"/>
          <w:szCs w:val="28"/>
        </w:rPr>
        <w:t>Литература:</w:t>
      </w:r>
    </w:p>
    <w:p w:rsidR="00B30FF4" w:rsidRDefault="00B30FF4" w:rsidP="00D83574">
      <w:pPr>
        <w:pStyle w:val="2"/>
        <w:spacing w:after="0" w:line="360" w:lineRule="auto"/>
        <w:ind w:left="0"/>
        <w:rPr>
          <w:b/>
          <w:color w:val="0D0D0D"/>
          <w:sz w:val="28"/>
          <w:szCs w:val="28"/>
        </w:rPr>
      </w:pPr>
    </w:p>
    <w:p w:rsidR="00B30FF4" w:rsidRPr="00B30FF4" w:rsidRDefault="00B30FF4" w:rsidP="00B30FF4">
      <w:pPr>
        <w:spacing w:line="360" w:lineRule="auto"/>
        <w:rPr>
          <w:b/>
          <w:bCs/>
          <w:sz w:val="28"/>
          <w:szCs w:val="28"/>
        </w:rPr>
      </w:pPr>
      <w:r w:rsidRPr="00B30FF4">
        <w:rPr>
          <w:sz w:val="28"/>
          <w:szCs w:val="28"/>
        </w:rPr>
        <w:t>1. Алексеев С.В., Груздев Н.В., Гущина, Э.В. Экологический практикум школьника</w:t>
      </w:r>
      <w:r w:rsidR="00B837C6">
        <w:rPr>
          <w:sz w:val="28"/>
          <w:szCs w:val="28"/>
        </w:rPr>
        <w:t>: Учебное пособие для учащихся,</w:t>
      </w:r>
      <w:r w:rsidRPr="00B30FF4">
        <w:rPr>
          <w:sz w:val="28"/>
          <w:szCs w:val="28"/>
        </w:rPr>
        <w:t xml:space="preserve"> Са</w:t>
      </w:r>
      <w:r w:rsidR="00B837C6">
        <w:rPr>
          <w:sz w:val="28"/>
          <w:szCs w:val="28"/>
        </w:rPr>
        <w:t xml:space="preserve">мара: Учебная литература, 2006, </w:t>
      </w:r>
      <w:r w:rsidR="00B837C6" w:rsidRPr="00B30FF4">
        <w:rPr>
          <w:sz w:val="28"/>
          <w:szCs w:val="28"/>
        </w:rPr>
        <w:t>с.</w:t>
      </w:r>
      <w:r w:rsidRPr="00B30FF4">
        <w:rPr>
          <w:sz w:val="28"/>
          <w:szCs w:val="28"/>
        </w:rPr>
        <w:t>304</w:t>
      </w:r>
      <w:r w:rsidR="00B837C6">
        <w:rPr>
          <w:sz w:val="28"/>
          <w:szCs w:val="28"/>
        </w:rPr>
        <w:t>.</w:t>
      </w:r>
      <w:r w:rsidRPr="00B30FF4">
        <w:rPr>
          <w:sz w:val="28"/>
          <w:szCs w:val="28"/>
        </w:rPr>
        <w:t xml:space="preserve"> </w:t>
      </w:r>
    </w:p>
    <w:p w:rsidR="00B30FF4" w:rsidRPr="00B30FF4" w:rsidRDefault="00B30FF4" w:rsidP="00B30FF4">
      <w:pPr>
        <w:spacing w:line="360" w:lineRule="auto"/>
        <w:rPr>
          <w:sz w:val="28"/>
          <w:szCs w:val="28"/>
        </w:rPr>
      </w:pPr>
      <w:r w:rsidRPr="00B30FF4">
        <w:rPr>
          <w:sz w:val="28"/>
          <w:szCs w:val="28"/>
        </w:rPr>
        <w:t>2. Ашихмина Т.Я., Школьный экологическ</w:t>
      </w:r>
      <w:r>
        <w:rPr>
          <w:sz w:val="28"/>
          <w:szCs w:val="28"/>
        </w:rPr>
        <w:t>ий</w:t>
      </w:r>
      <w:r w:rsidR="00B837C6">
        <w:rPr>
          <w:sz w:val="28"/>
          <w:szCs w:val="28"/>
        </w:rPr>
        <w:t xml:space="preserve"> мониторинг, Москва:АО МДС, 2014,</w:t>
      </w:r>
      <w:r>
        <w:rPr>
          <w:sz w:val="28"/>
          <w:szCs w:val="28"/>
        </w:rPr>
        <w:t xml:space="preserve"> с.493</w:t>
      </w:r>
      <w:r w:rsidR="00B837C6">
        <w:rPr>
          <w:sz w:val="28"/>
          <w:szCs w:val="28"/>
        </w:rPr>
        <w:t>.</w:t>
      </w:r>
      <w:r w:rsidRPr="00B30FF4">
        <w:rPr>
          <w:sz w:val="28"/>
          <w:szCs w:val="28"/>
        </w:rPr>
        <w:t xml:space="preserve"> </w:t>
      </w:r>
    </w:p>
    <w:p w:rsidR="00B30FF4" w:rsidRPr="00B30FF4" w:rsidRDefault="00B30FF4" w:rsidP="00B30FF4">
      <w:pPr>
        <w:spacing w:line="360" w:lineRule="auto"/>
        <w:rPr>
          <w:sz w:val="28"/>
          <w:szCs w:val="28"/>
        </w:rPr>
      </w:pPr>
      <w:r w:rsidRPr="00B30FF4">
        <w:rPr>
          <w:sz w:val="28"/>
          <w:szCs w:val="28"/>
        </w:rPr>
        <w:t>3. Багдасарян А.С. Биотестирование почв техногенных зон городских территорий с использованием растительных организмов: дис.к</w:t>
      </w:r>
      <w:r w:rsidR="00B837C6">
        <w:rPr>
          <w:sz w:val="28"/>
          <w:szCs w:val="28"/>
        </w:rPr>
        <w:t>анд.биол.наук., Ставрополь, 2005,</w:t>
      </w:r>
      <w:r w:rsidRPr="00B30FF4">
        <w:rPr>
          <w:sz w:val="28"/>
          <w:szCs w:val="28"/>
        </w:rPr>
        <w:t xml:space="preserve"> 138с. Режим доступа: </w:t>
      </w:r>
      <w:r w:rsidRPr="00B30FF4">
        <w:rPr>
          <w:sz w:val="28"/>
          <w:szCs w:val="28"/>
          <w:lang w:val="en-US"/>
        </w:rPr>
        <w:t>http</w:t>
      </w:r>
      <w:r w:rsidRPr="00B30FF4">
        <w:rPr>
          <w:sz w:val="28"/>
          <w:szCs w:val="28"/>
        </w:rPr>
        <w:t>://</w:t>
      </w:r>
      <w:r w:rsidRPr="00B30FF4">
        <w:rPr>
          <w:sz w:val="28"/>
          <w:szCs w:val="28"/>
          <w:lang w:val="en-US"/>
        </w:rPr>
        <w:t>www</w:t>
      </w:r>
      <w:r w:rsidRPr="00B30FF4">
        <w:rPr>
          <w:sz w:val="28"/>
          <w:szCs w:val="28"/>
        </w:rPr>
        <w:t>.</w:t>
      </w:r>
      <w:r w:rsidRPr="00B30FF4">
        <w:rPr>
          <w:sz w:val="28"/>
          <w:szCs w:val="28"/>
          <w:lang w:val="en-US"/>
        </w:rPr>
        <w:t>free</w:t>
      </w:r>
      <w:r w:rsidRPr="00B30FF4">
        <w:rPr>
          <w:sz w:val="28"/>
          <w:szCs w:val="28"/>
        </w:rPr>
        <w:t>-</w:t>
      </w:r>
      <w:r w:rsidRPr="00B30FF4">
        <w:rPr>
          <w:sz w:val="28"/>
          <w:szCs w:val="28"/>
          <w:lang w:val="en-US"/>
        </w:rPr>
        <w:t>disser</w:t>
      </w:r>
      <w:r w:rsidRPr="00B30FF4">
        <w:rPr>
          <w:sz w:val="28"/>
          <w:szCs w:val="28"/>
        </w:rPr>
        <w:t>.</w:t>
      </w:r>
      <w:r w:rsidRPr="00B30FF4">
        <w:rPr>
          <w:sz w:val="28"/>
          <w:szCs w:val="28"/>
          <w:lang w:val="en-US"/>
        </w:rPr>
        <w:t>com</w:t>
      </w:r>
      <w:r w:rsidRPr="00B30FF4">
        <w:rPr>
          <w:sz w:val="28"/>
          <w:szCs w:val="28"/>
        </w:rPr>
        <w:t>/</w:t>
      </w:r>
    </w:p>
    <w:p w:rsidR="00B30FF4" w:rsidRPr="00B30FF4" w:rsidRDefault="00B30FF4" w:rsidP="00B30FF4">
      <w:pPr>
        <w:spacing w:line="360" w:lineRule="auto"/>
        <w:rPr>
          <w:bCs/>
          <w:sz w:val="28"/>
          <w:szCs w:val="28"/>
        </w:rPr>
      </w:pPr>
      <w:r w:rsidRPr="00B30FF4">
        <w:rPr>
          <w:bCs/>
          <w:sz w:val="28"/>
          <w:szCs w:val="28"/>
        </w:rPr>
        <w:t>4. Бондарчук М.М., Ковылина Н.В., Биология. Дополнительные материалы к урокам и внеклассным материалам по биологии и экологии в 10-11 класса</w:t>
      </w:r>
      <w:r w:rsidR="00B837C6">
        <w:rPr>
          <w:bCs/>
          <w:sz w:val="28"/>
          <w:szCs w:val="28"/>
        </w:rPr>
        <w:t xml:space="preserve">х, Волгоград: Учитель, </w:t>
      </w:r>
      <w:r w:rsidR="00562928">
        <w:rPr>
          <w:bCs/>
          <w:sz w:val="28"/>
          <w:szCs w:val="28"/>
        </w:rPr>
        <w:t>2008</w:t>
      </w:r>
      <w:r w:rsidR="00B837C6">
        <w:rPr>
          <w:bCs/>
          <w:sz w:val="28"/>
          <w:szCs w:val="28"/>
        </w:rPr>
        <w:t>,</w:t>
      </w:r>
      <w:r w:rsidRPr="00B30FF4">
        <w:rPr>
          <w:bCs/>
          <w:sz w:val="28"/>
          <w:szCs w:val="28"/>
        </w:rPr>
        <w:t xml:space="preserve"> с.167</w:t>
      </w:r>
      <w:r w:rsidR="00B837C6">
        <w:rPr>
          <w:bCs/>
          <w:sz w:val="28"/>
          <w:szCs w:val="28"/>
        </w:rPr>
        <w:t>.</w:t>
      </w:r>
      <w:r w:rsidRPr="00B30FF4">
        <w:rPr>
          <w:bCs/>
          <w:sz w:val="28"/>
          <w:szCs w:val="28"/>
        </w:rPr>
        <w:t xml:space="preserve"> </w:t>
      </w:r>
    </w:p>
    <w:p w:rsidR="00B30FF4" w:rsidRPr="00B30FF4" w:rsidRDefault="00B30FF4" w:rsidP="00B30FF4">
      <w:pPr>
        <w:autoSpaceDE w:val="0"/>
        <w:autoSpaceDN w:val="0"/>
        <w:adjustRightInd w:val="0"/>
        <w:spacing w:line="360" w:lineRule="auto"/>
        <w:rPr>
          <w:bCs/>
          <w:sz w:val="28"/>
          <w:szCs w:val="28"/>
        </w:rPr>
      </w:pPr>
      <w:r w:rsidRPr="00B30FF4">
        <w:rPr>
          <w:bCs/>
          <w:sz w:val="28"/>
          <w:szCs w:val="28"/>
        </w:rPr>
        <w:t>5. Булгаков Н.Г. Контроль природной среды как совокупность методов биоиндикации, экологической диагностики и нормирования // Проблемы окружающей среды и природных ресурсов: О</w:t>
      </w:r>
      <w:r>
        <w:rPr>
          <w:bCs/>
          <w:sz w:val="28"/>
          <w:szCs w:val="28"/>
        </w:rPr>
        <w:t>бз</w:t>
      </w:r>
      <w:r w:rsidR="00416AB0">
        <w:rPr>
          <w:bCs/>
          <w:sz w:val="28"/>
          <w:szCs w:val="28"/>
        </w:rPr>
        <w:t>орная информация. ВИНИТИ,</w:t>
      </w:r>
      <w:r w:rsidR="00B837C6">
        <w:rPr>
          <w:bCs/>
          <w:sz w:val="28"/>
          <w:szCs w:val="28"/>
        </w:rPr>
        <w:t xml:space="preserve"> 2014, </w:t>
      </w:r>
      <w:r>
        <w:rPr>
          <w:bCs/>
          <w:sz w:val="28"/>
          <w:szCs w:val="28"/>
        </w:rPr>
        <w:t>№ 5. С. 30-73</w:t>
      </w:r>
      <w:r w:rsidRPr="00B30FF4">
        <w:rPr>
          <w:bCs/>
          <w:sz w:val="28"/>
          <w:szCs w:val="28"/>
        </w:rPr>
        <w:t>.</w:t>
      </w:r>
    </w:p>
    <w:p w:rsidR="00B30FF4" w:rsidRPr="00B30FF4" w:rsidRDefault="00B30FF4" w:rsidP="00B30FF4">
      <w:pPr>
        <w:spacing w:line="360" w:lineRule="auto"/>
        <w:rPr>
          <w:bCs/>
          <w:sz w:val="28"/>
          <w:szCs w:val="28"/>
        </w:rPr>
      </w:pPr>
      <w:r w:rsidRPr="00B30FF4">
        <w:rPr>
          <w:bCs/>
          <w:sz w:val="28"/>
          <w:szCs w:val="28"/>
        </w:rPr>
        <w:t>6. Голубева Д.А., Сорокина, М.Д. / Экологическая обстановка в районах Санк</w:t>
      </w:r>
      <w:r w:rsidR="00B837C6">
        <w:rPr>
          <w:bCs/>
          <w:sz w:val="28"/>
          <w:szCs w:val="28"/>
        </w:rPr>
        <w:t>т-Петербурга/ Санкт-Петербург</w:t>
      </w:r>
      <w:r>
        <w:rPr>
          <w:bCs/>
          <w:sz w:val="28"/>
          <w:szCs w:val="28"/>
        </w:rPr>
        <w:t>: Формат, 2016</w:t>
      </w:r>
      <w:r w:rsidR="00562928">
        <w:rPr>
          <w:bCs/>
          <w:sz w:val="28"/>
          <w:szCs w:val="28"/>
        </w:rPr>
        <w:t>.</w:t>
      </w:r>
    </w:p>
    <w:p w:rsidR="00B30FF4" w:rsidRPr="00B30FF4" w:rsidRDefault="00B30FF4" w:rsidP="00B30FF4">
      <w:pPr>
        <w:spacing w:line="360" w:lineRule="auto"/>
        <w:rPr>
          <w:sz w:val="28"/>
          <w:szCs w:val="28"/>
        </w:rPr>
      </w:pPr>
      <w:r w:rsidRPr="00B30FF4">
        <w:rPr>
          <w:bCs/>
          <w:sz w:val="28"/>
          <w:szCs w:val="28"/>
        </w:rPr>
        <w:t xml:space="preserve">7. Донченко В.К. Актуальные проблемы изучения техногенного загрязнения окружающей среды // </w:t>
      </w:r>
      <w:r>
        <w:rPr>
          <w:bCs/>
          <w:sz w:val="28"/>
          <w:szCs w:val="28"/>
        </w:rPr>
        <w:t>Эк</w:t>
      </w:r>
      <w:r w:rsidR="00B837C6">
        <w:rPr>
          <w:bCs/>
          <w:sz w:val="28"/>
          <w:szCs w:val="28"/>
        </w:rPr>
        <w:t>ологическая безопасность, 20015,</w:t>
      </w:r>
      <w:r>
        <w:rPr>
          <w:bCs/>
          <w:sz w:val="28"/>
          <w:szCs w:val="28"/>
        </w:rPr>
        <w:t xml:space="preserve"> № 2</w:t>
      </w:r>
      <w:r w:rsidR="00F21DE0">
        <w:rPr>
          <w:bCs/>
          <w:sz w:val="28"/>
          <w:szCs w:val="28"/>
        </w:rPr>
        <w:t>. С. 3-21</w:t>
      </w:r>
      <w:r w:rsidRPr="00B30FF4">
        <w:rPr>
          <w:bCs/>
          <w:sz w:val="28"/>
          <w:szCs w:val="28"/>
        </w:rPr>
        <w:t>.</w:t>
      </w:r>
    </w:p>
    <w:p w:rsidR="00B30FF4" w:rsidRPr="00B30FF4" w:rsidRDefault="00B30FF4" w:rsidP="00B30FF4">
      <w:pPr>
        <w:spacing w:line="360" w:lineRule="auto"/>
        <w:rPr>
          <w:bCs/>
          <w:sz w:val="28"/>
          <w:szCs w:val="28"/>
        </w:rPr>
      </w:pPr>
      <w:r w:rsidRPr="00B30FF4">
        <w:rPr>
          <w:bCs/>
          <w:sz w:val="28"/>
          <w:szCs w:val="28"/>
        </w:rPr>
        <w:t>8. Захаров В.М., Чубинашвили А.Т. / Мониторинг здоровья среды на охра</w:t>
      </w:r>
      <w:r w:rsidR="00B837C6">
        <w:rPr>
          <w:bCs/>
          <w:sz w:val="28"/>
          <w:szCs w:val="28"/>
        </w:rPr>
        <w:t>няемых природных территориях/ Москва</w:t>
      </w:r>
      <w:r w:rsidRPr="00B30FF4">
        <w:rPr>
          <w:bCs/>
          <w:sz w:val="28"/>
          <w:szCs w:val="28"/>
        </w:rPr>
        <w:t>: Центр экологическ</w:t>
      </w:r>
      <w:r w:rsidR="00562928">
        <w:rPr>
          <w:bCs/>
          <w:sz w:val="28"/>
          <w:szCs w:val="28"/>
        </w:rPr>
        <w:t>ой политики России, 2014</w:t>
      </w:r>
      <w:r w:rsidR="00B837C6">
        <w:rPr>
          <w:bCs/>
          <w:sz w:val="28"/>
          <w:szCs w:val="28"/>
        </w:rPr>
        <w:t>,</w:t>
      </w:r>
      <w:r w:rsidRPr="00B30FF4">
        <w:rPr>
          <w:bCs/>
          <w:sz w:val="28"/>
          <w:szCs w:val="28"/>
        </w:rPr>
        <w:t xml:space="preserve"> С.54-63</w:t>
      </w:r>
      <w:r w:rsidR="00416AB0">
        <w:rPr>
          <w:bCs/>
          <w:sz w:val="28"/>
          <w:szCs w:val="28"/>
        </w:rPr>
        <w:t>.</w:t>
      </w:r>
    </w:p>
    <w:p w:rsidR="00B30FF4" w:rsidRPr="00B30FF4" w:rsidRDefault="00B30FF4" w:rsidP="00B30FF4">
      <w:pPr>
        <w:spacing w:line="360" w:lineRule="auto"/>
        <w:rPr>
          <w:bCs/>
          <w:sz w:val="28"/>
          <w:szCs w:val="28"/>
        </w:rPr>
      </w:pPr>
      <w:r w:rsidRPr="00B30FF4">
        <w:rPr>
          <w:bCs/>
          <w:sz w:val="28"/>
          <w:szCs w:val="28"/>
        </w:rPr>
        <w:t>9. Долганов М.В. / Программа по экологическ</w:t>
      </w:r>
      <w:r w:rsidR="00B837C6">
        <w:rPr>
          <w:bCs/>
          <w:sz w:val="28"/>
          <w:szCs w:val="28"/>
        </w:rPr>
        <w:t>ому мониторингу почв/ Москва</w:t>
      </w:r>
      <w:r w:rsidR="00562928">
        <w:rPr>
          <w:bCs/>
          <w:sz w:val="28"/>
          <w:szCs w:val="28"/>
        </w:rPr>
        <w:t>: Наука</w:t>
      </w:r>
      <w:r w:rsidR="00B837C6">
        <w:rPr>
          <w:bCs/>
          <w:sz w:val="28"/>
          <w:szCs w:val="28"/>
        </w:rPr>
        <w:t>,</w:t>
      </w:r>
      <w:r w:rsidRPr="00B30FF4">
        <w:rPr>
          <w:bCs/>
          <w:sz w:val="28"/>
          <w:szCs w:val="28"/>
        </w:rPr>
        <w:t xml:space="preserve"> 2008</w:t>
      </w:r>
      <w:r w:rsidR="00416AB0">
        <w:rPr>
          <w:bCs/>
          <w:sz w:val="28"/>
          <w:szCs w:val="28"/>
        </w:rPr>
        <w:t>.</w:t>
      </w:r>
    </w:p>
    <w:p w:rsidR="00B30FF4" w:rsidRPr="00B30FF4" w:rsidRDefault="00B30FF4" w:rsidP="00FE53C6">
      <w:pPr>
        <w:pStyle w:val="2"/>
        <w:spacing w:line="360" w:lineRule="auto"/>
        <w:ind w:left="0"/>
        <w:rPr>
          <w:sz w:val="28"/>
          <w:szCs w:val="28"/>
        </w:rPr>
      </w:pPr>
      <w:r w:rsidRPr="00B30FF4">
        <w:rPr>
          <w:sz w:val="28"/>
          <w:szCs w:val="28"/>
        </w:rPr>
        <w:t>10. Ильин, В.Б. Тяжелые металлы в системе «п</w:t>
      </w:r>
      <w:r w:rsidR="00416AB0">
        <w:rPr>
          <w:sz w:val="28"/>
          <w:szCs w:val="28"/>
        </w:rPr>
        <w:t>очва-растение»,</w:t>
      </w:r>
      <w:r w:rsidR="00B837C6">
        <w:rPr>
          <w:sz w:val="28"/>
          <w:szCs w:val="28"/>
        </w:rPr>
        <w:t xml:space="preserve"> Москва</w:t>
      </w:r>
      <w:r w:rsidR="00562928">
        <w:rPr>
          <w:sz w:val="28"/>
          <w:szCs w:val="28"/>
        </w:rPr>
        <w:t>: Наука, 1991.</w:t>
      </w:r>
      <w:r w:rsidRPr="00B30FF4">
        <w:rPr>
          <w:sz w:val="28"/>
          <w:szCs w:val="28"/>
        </w:rPr>
        <w:t xml:space="preserve"> с.148</w:t>
      </w:r>
      <w:r w:rsidR="00416AB0">
        <w:rPr>
          <w:sz w:val="28"/>
          <w:szCs w:val="28"/>
        </w:rPr>
        <w:t>.</w:t>
      </w:r>
    </w:p>
    <w:p w:rsidR="00B30FF4" w:rsidRPr="00B30FF4" w:rsidRDefault="00B30FF4" w:rsidP="00FE53C6">
      <w:pPr>
        <w:pStyle w:val="2"/>
        <w:spacing w:line="360" w:lineRule="auto"/>
        <w:ind w:left="0"/>
        <w:rPr>
          <w:sz w:val="28"/>
          <w:szCs w:val="28"/>
        </w:rPr>
      </w:pPr>
      <w:r w:rsidRPr="00B30FF4">
        <w:rPr>
          <w:sz w:val="28"/>
          <w:szCs w:val="28"/>
        </w:rPr>
        <w:lastRenderedPageBreak/>
        <w:t>11. Ильинских, И.Н. Использование различных методов биотестирования для мониторинга экологии города/ Е.Н. Ильинских // Б.В. Смирнов, А.Н. Юркин, Н.Н. Ильинских/Проблема экологии и развитие городов: Материалы научн</w:t>
      </w:r>
      <w:r w:rsidR="00FE53C6">
        <w:rPr>
          <w:sz w:val="28"/>
          <w:szCs w:val="28"/>
        </w:rPr>
        <w:t>о</w:t>
      </w:r>
      <w:r w:rsidR="00B837C6">
        <w:rPr>
          <w:sz w:val="28"/>
          <w:szCs w:val="28"/>
        </w:rPr>
        <w:t xml:space="preserve">-практической конференции, 2016, </w:t>
      </w:r>
      <w:r w:rsidR="00FE53C6">
        <w:rPr>
          <w:sz w:val="28"/>
          <w:szCs w:val="28"/>
        </w:rPr>
        <w:t>С. 82-89</w:t>
      </w:r>
      <w:r w:rsidRPr="00B30FF4">
        <w:rPr>
          <w:sz w:val="28"/>
          <w:szCs w:val="28"/>
        </w:rPr>
        <w:t>.</w:t>
      </w:r>
    </w:p>
    <w:p w:rsidR="00B30FF4" w:rsidRDefault="00B30FF4" w:rsidP="00B30FF4">
      <w:pPr>
        <w:spacing w:line="360" w:lineRule="auto"/>
        <w:rPr>
          <w:bCs/>
          <w:sz w:val="28"/>
          <w:szCs w:val="28"/>
        </w:rPr>
      </w:pPr>
      <w:r w:rsidRPr="00B30FF4">
        <w:rPr>
          <w:bCs/>
          <w:sz w:val="28"/>
          <w:szCs w:val="28"/>
        </w:rPr>
        <w:t>12. Куриленко, В.В. Основы экогеологии, биоиндикации и биотестирования водных экосистем: Учеб. пособие. / Под ред. В.В. Кури</w:t>
      </w:r>
      <w:r w:rsidR="00B837C6">
        <w:rPr>
          <w:bCs/>
          <w:sz w:val="28"/>
          <w:szCs w:val="28"/>
        </w:rPr>
        <w:t>ленко,                             Санкт-Петербург: Изд-во СПбГУ,</w:t>
      </w:r>
      <w:r w:rsidR="00562928">
        <w:rPr>
          <w:bCs/>
          <w:sz w:val="28"/>
          <w:szCs w:val="28"/>
        </w:rPr>
        <w:t xml:space="preserve"> 2004</w:t>
      </w:r>
      <w:r w:rsidR="00B837C6">
        <w:rPr>
          <w:bCs/>
          <w:sz w:val="28"/>
          <w:szCs w:val="28"/>
        </w:rPr>
        <w:t>,</w:t>
      </w:r>
      <w:r w:rsidRPr="00B30FF4">
        <w:rPr>
          <w:bCs/>
          <w:sz w:val="28"/>
          <w:szCs w:val="28"/>
        </w:rPr>
        <w:t xml:space="preserve"> </w:t>
      </w:r>
      <w:r w:rsidR="00655172" w:rsidRPr="00B30FF4">
        <w:rPr>
          <w:bCs/>
          <w:sz w:val="28"/>
          <w:szCs w:val="28"/>
        </w:rPr>
        <w:t>с.</w:t>
      </w:r>
      <w:r w:rsidRPr="00B30FF4">
        <w:rPr>
          <w:bCs/>
          <w:sz w:val="28"/>
          <w:szCs w:val="28"/>
        </w:rPr>
        <w:t xml:space="preserve">448 </w:t>
      </w:r>
    </w:p>
    <w:p w:rsidR="009B787D" w:rsidRPr="00B30FF4" w:rsidRDefault="009B787D" w:rsidP="00B30FF4">
      <w:pPr>
        <w:spacing w:line="360" w:lineRule="auto"/>
        <w:rPr>
          <w:bCs/>
          <w:sz w:val="28"/>
          <w:szCs w:val="28"/>
        </w:rPr>
      </w:pPr>
    </w:p>
    <w:p w:rsidR="00D83574" w:rsidRDefault="00D83574"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Default="003022A5" w:rsidP="00802D74">
      <w:pPr>
        <w:pStyle w:val="2"/>
        <w:spacing w:after="0" w:line="360" w:lineRule="auto"/>
        <w:ind w:left="0" w:firstLine="709"/>
        <w:rPr>
          <w:b/>
          <w:color w:val="0D0D0D"/>
          <w:sz w:val="28"/>
          <w:szCs w:val="28"/>
        </w:rPr>
      </w:pPr>
    </w:p>
    <w:p w:rsidR="003022A5" w:rsidRPr="00A32675" w:rsidRDefault="003022A5" w:rsidP="003A4B71">
      <w:pPr>
        <w:pStyle w:val="2"/>
        <w:spacing w:after="0" w:line="360" w:lineRule="auto"/>
        <w:ind w:left="0"/>
        <w:jc w:val="left"/>
        <w:rPr>
          <w:b/>
          <w:color w:val="0D0D0D"/>
          <w:sz w:val="28"/>
          <w:szCs w:val="28"/>
        </w:rPr>
        <w:sectPr w:rsidR="003022A5" w:rsidRPr="00A32675" w:rsidSect="00450E30">
          <w:footerReference w:type="default" r:id="rId8"/>
          <w:pgSz w:w="11906" w:h="16838"/>
          <w:pgMar w:top="1134" w:right="851" w:bottom="1134" w:left="1701" w:header="709" w:footer="709" w:gutter="0"/>
          <w:cols w:space="708"/>
          <w:docGrid w:linePitch="360"/>
        </w:sectPr>
      </w:pPr>
    </w:p>
    <w:p w:rsidR="003022A5" w:rsidRPr="00A32675" w:rsidRDefault="003022A5" w:rsidP="003A4B71">
      <w:pPr>
        <w:pStyle w:val="2"/>
        <w:spacing w:after="0" w:line="360" w:lineRule="auto"/>
        <w:ind w:left="0"/>
        <w:jc w:val="left"/>
        <w:rPr>
          <w:b/>
          <w:color w:val="0D0D0D"/>
          <w:sz w:val="28"/>
          <w:szCs w:val="28"/>
        </w:rPr>
      </w:pPr>
      <w:r>
        <w:rPr>
          <w:b/>
          <w:color w:val="0D0D0D"/>
          <w:sz w:val="28"/>
          <w:szCs w:val="28"/>
          <w:lang w:val="en-US"/>
        </w:rPr>
        <w:lastRenderedPageBreak/>
        <w:t>VIII</w:t>
      </w:r>
      <w:r w:rsidRPr="00A32675">
        <w:rPr>
          <w:b/>
          <w:color w:val="0D0D0D"/>
          <w:sz w:val="28"/>
          <w:szCs w:val="28"/>
        </w:rPr>
        <w:t xml:space="preserve">. </w:t>
      </w:r>
      <w:r>
        <w:rPr>
          <w:b/>
          <w:color w:val="0D0D0D"/>
          <w:sz w:val="28"/>
          <w:szCs w:val="28"/>
        </w:rPr>
        <w:t>Приложение</w:t>
      </w:r>
    </w:p>
    <w:p w:rsidR="003022A5" w:rsidRPr="00A32675" w:rsidRDefault="003022A5" w:rsidP="003022A5">
      <w:pPr>
        <w:pStyle w:val="2"/>
        <w:spacing w:after="0" w:line="360" w:lineRule="auto"/>
        <w:ind w:left="0" w:firstLine="709"/>
        <w:jc w:val="left"/>
        <w:rPr>
          <w:b/>
          <w:sz w:val="28"/>
          <w:szCs w:val="28"/>
        </w:rPr>
      </w:pPr>
      <w:r w:rsidRPr="00AE27FF">
        <w:rPr>
          <w:b/>
          <w:sz w:val="28"/>
          <w:szCs w:val="28"/>
        </w:rPr>
        <w:t>Таблица №1: «Содержание химических элементов в почвах правобережной части Невского района»</w:t>
      </w:r>
    </w:p>
    <w:p w:rsidR="003022A5" w:rsidRPr="00A32675" w:rsidRDefault="003022A5" w:rsidP="003022A5">
      <w:pPr>
        <w:pStyle w:val="2"/>
        <w:spacing w:after="0" w:line="360" w:lineRule="auto"/>
        <w:ind w:left="0" w:firstLine="709"/>
        <w:jc w:val="left"/>
        <w:rPr>
          <w:b/>
          <w:sz w:val="28"/>
          <w:szCs w:val="28"/>
        </w:rPr>
      </w:pPr>
    </w:p>
    <w:tbl>
      <w:tblPr>
        <w:tblpPr w:leftFromText="180" w:rightFromText="180" w:vertAnchor="text" w:horzAnchor="margin" w:tblpXSpec="right" w:tblpY="-298"/>
        <w:tblW w:w="0" w:type="auto"/>
        <w:tblLayout w:type="fixed"/>
        <w:tblCellMar>
          <w:left w:w="0" w:type="dxa"/>
          <w:right w:w="0" w:type="dxa"/>
        </w:tblCellMar>
        <w:tblLook w:val="0000"/>
      </w:tblPr>
      <w:tblGrid>
        <w:gridCol w:w="2110"/>
        <w:gridCol w:w="1911"/>
        <w:gridCol w:w="1559"/>
        <w:gridCol w:w="1736"/>
        <w:gridCol w:w="1487"/>
        <w:gridCol w:w="1802"/>
        <w:gridCol w:w="1218"/>
        <w:gridCol w:w="1739"/>
      </w:tblGrid>
      <w:tr w:rsidR="003022A5" w:rsidRPr="00AE27FF" w:rsidTr="003022A5">
        <w:trPr>
          <w:cantSplit/>
          <w:trHeight w:val="531"/>
        </w:trPr>
        <w:tc>
          <w:tcPr>
            <w:tcW w:w="2110" w:type="dxa"/>
            <w:vMerge w:val="restart"/>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Элементы</w:t>
            </w:r>
          </w:p>
        </w:tc>
        <w:tc>
          <w:tcPr>
            <w:tcW w:w="1911" w:type="dxa"/>
            <w:vMerge w:val="restart"/>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Районный</w:t>
            </w:r>
          </w:p>
          <w:p w:rsidR="003022A5" w:rsidRPr="00AE27FF" w:rsidRDefault="003022A5" w:rsidP="003022A5">
            <w:pPr>
              <w:spacing w:line="360" w:lineRule="auto"/>
              <w:jc w:val="center"/>
            </w:pPr>
            <w:r w:rsidRPr="00AE27FF">
              <w:t>фон</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Среднее</w:t>
            </w:r>
          </w:p>
          <w:p w:rsidR="003022A5" w:rsidRPr="00AE27FF" w:rsidRDefault="003022A5" w:rsidP="003022A5">
            <w:pPr>
              <w:spacing w:line="360" w:lineRule="auto"/>
              <w:jc w:val="center"/>
            </w:pPr>
            <w:r w:rsidRPr="00AE27FF">
              <w:t>Содержание</w:t>
            </w:r>
          </w:p>
        </w:tc>
        <w:tc>
          <w:tcPr>
            <w:tcW w:w="7982" w:type="dxa"/>
            <w:gridSpan w:val="5"/>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Статистические характеристики</w:t>
            </w:r>
          </w:p>
        </w:tc>
      </w:tr>
      <w:tr w:rsidR="003022A5" w:rsidRPr="00AE27FF" w:rsidTr="003022A5">
        <w:trPr>
          <w:cantSplit/>
          <w:trHeight w:val="532"/>
        </w:trPr>
        <w:tc>
          <w:tcPr>
            <w:tcW w:w="2110" w:type="dxa"/>
            <w:vMerge/>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p>
        </w:tc>
        <w:tc>
          <w:tcPr>
            <w:tcW w:w="1911" w:type="dxa"/>
            <w:vMerge/>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p>
        </w:tc>
        <w:tc>
          <w:tcPr>
            <w:tcW w:w="1559" w:type="dxa"/>
            <w:vMerge/>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p>
        </w:tc>
        <w:tc>
          <w:tcPr>
            <w:tcW w:w="1736"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lang w:val="en-US"/>
              </w:rPr>
              <w:t>Min</w:t>
            </w:r>
          </w:p>
        </w:tc>
        <w:tc>
          <w:tcPr>
            <w:tcW w:w="1487"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Мах</w:t>
            </w:r>
          </w:p>
        </w:tc>
        <w:tc>
          <w:tcPr>
            <w:tcW w:w="1802"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Станд.</w:t>
            </w:r>
          </w:p>
          <w:p w:rsidR="003022A5" w:rsidRPr="00AE27FF" w:rsidRDefault="003022A5" w:rsidP="003022A5">
            <w:pPr>
              <w:spacing w:line="360" w:lineRule="auto"/>
              <w:jc w:val="center"/>
              <w:rPr>
                <w:sz w:val="28"/>
                <w:szCs w:val="28"/>
              </w:rPr>
            </w:pPr>
            <w:r w:rsidRPr="00AE27FF">
              <w:rPr>
                <w:sz w:val="28"/>
                <w:szCs w:val="28"/>
              </w:rPr>
              <w:t>отклонение</w:t>
            </w:r>
          </w:p>
        </w:tc>
        <w:tc>
          <w:tcPr>
            <w:tcW w:w="1218"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Коэфф.</w:t>
            </w:r>
          </w:p>
          <w:p w:rsidR="003022A5" w:rsidRPr="00AE27FF" w:rsidRDefault="003022A5" w:rsidP="003022A5">
            <w:pPr>
              <w:spacing w:line="360" w:lineRule="auto"/>
              <w:jc w:val="center"/>
            </w:pPr>
            <w:r w:rsidRPr="00AE27FF">
              <w:t>вариац.</w:t>
            </w:r>
          </w:p>
        </w:tc>
        <w:tc>
          <w:tcPr>
            <w:tcW w:w="173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Коэфф.</w:t>
            </w:r>
          </w:p>
          <w:p w:rsidR="003022A5" w:rsidRPr="00AE27FF" w:rsidRDefault="003022A5" w:rsidP="003022A5">
            <w:pPr>
              <w:spacing w:line="360" w:lineRule="auto"/>
              <w:jc w:val="center"/>
            </w:pPr>
            <w:r w:rsidRPr="00AE27FF">
              <w:t>конц.</w:t>
            </w:r>
          </w:p>
        </w:tc>
      </w:tr>
      <w:tr w:rsidR="003022A5" w:rsidRPr="00AE27FF" w:rsidTr="003022A5">
        <w:trPr>
          <w:trHeight w:val="532"/>
        </w:trPr>
        <w:tc>
          <w:tcPr>
            <w:tcW w:w="2110"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1</w:t>
            </w:r>
          </w:p>
        </w:tc>
        <w:tc>
          <w:tcPr>
            <w:tcW w:w="1911"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2</w:t>
            </w:r>
          </w:p>
        </w:tc>
        <w:tc>
          <w:tcPr>
            <w:tcW w:w="155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3</w:t>
            </w:r>
          </w:p>
        </w:tc>
        <w:tc>
          <w:tcPr>
            <w:tcW w:w="1736"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4</w:t>
            </w:r>
          </w:p>
        </w:tc>
        <w:tc>
          <w:tcPr>
            <w:tcW w:w="1487"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5</w:t>
            </w:r>
          </w:p>
        </w:tc>
        <w:tc>
          <w:tcPr>
            <w:tcW w:w="1802"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6</w:t>
            </w:r>
          </w:p>
        </w:tc>
        <w:tc>
          <w:tcPr>
            <w:tcW w:w="1218"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7</w:t>
            </w:r>
          </w:p>
        </w:tc>
        <w:tc>
          <w:tcPr>
            <w:tcW w:w="173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8</w:t>
            </w:r>
          </w:p>
        </w:tc>
      </w:tr>
      <w:tr w:rsidR="003022A5" w:rsidRPr="00AE27FF" w:rsidTr="003022A5">
        <w:trPr>
          <w:trHeight w:val="235"/>
        </w:trPr>
        <w:tc>
          <w:tcPr>
            <w:tcW w:w="13562" w:type="dxa"/>
            <w:gridSpan w:val="8"/>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b/>
                <w:sz w:val="28"/>
                <w:szCs w:val="28"/>
              </w:rPr>
            </w:pPr>
            <w:r w:rsidRPr="00AE27FF">
              <w:rPr>
                <w:b/>
                <w:sz w:val="28"/>
                <w:szCs w:val="28"/>
              </w:rPr>
              <w:t>Элементы 1 класса опасности</w:t>
            </w:r>
          </w:p>
        </w:tc>
      </w:tr>
      <w:tr w:rsidR="003022A5" w:rsidRPr="00AE27FF" w:rsidTr="003022A5">
        <w:trPr>
          <w:trHeight w:val="344"/>
        </w:trPr>
        <w:tc>
          <w:tcPr>
            <w:tcW w:w="2110"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Hg</w:t>
            </w:r>
          </w:p>
        </w:tc>
        <w:tc>
          <w:tcPr>
            <w:tcW w:w="1911"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0,03</w:t>
            </w:r>
          </w:p>
        </w:tc>
        <w:tc>
          <w:tcPr>
            <w:tcW w:w="155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0,28</w:t>
            </w:r>
          </w:p>
        </w:tc>
        <w:tc>
          <w:tcPr>
            <w:tcW w:w="1736"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0,00</w:t>
            </w:r>
          </w:p>
        </w:tc>
        <w:tc>
          <w:tcPr>
            <w:tcW w:w="1487"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4,50</w:t>
            </w:r>
          </w:p>
        </w:tc>
        <w:tc>
          <w:tcPr>
            <w:tcW w:w="1802"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0,51</w:t>
            </w:r>
          </w:p>
        </w:tc>
        <w:tc>
          <w:tcPr>
            <w:tcW w:w="1218"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1,81</w:t>
            </w:r>
          </w:p>
        </w:tc>
        <w:tc>
          <w:tcPr>
            <w:tcW w:w="173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9,38</w:t>
            </w:r>
          </w:p>
        </w:tc>
      </w:tr>
      <w:tr w:rsidR="003022A5" w:rsidRPr="00AE27FF" w:rsidTr="003022A5">
        <w:trPr>
          <w:trHeight w:val="205"/>
        </w:trPr>
        <w:tc>
          <w:tcPr>
            <w:tcW w:w="2110"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b/>
              </w:rPr>
            </w:pPr>
            <w:r w:rsidRPr="00AE27FF">
              <w:rPr>
                <w:b/>
              </w:rPr>
              <w:t>РЬ</w:t>
            </w:r>
          </w:p>
        </w:tc>
        <w:tc>
          <w:tcPr>
            <w:tcW w:w="1911"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b/>
              </w:rPr>
            </w:pPr>
            <w:r w:rsidRPr="00AE27FF">
              <w:rPr>
                <w:b/>
              </w:rPr>
              <w:t>19,10</w:t>
            </w:r>
          </w:p>
        </w:tc>
        <w:tc>
          <w:tcPr>
            <w:tcW w:w="155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b/>
              </w:rPr>
            </w:pPr>
            <w:r w:rsidRPr="00AE27FF">
              <w:rPr>
                <w:b/>
              </w:rPr>
              <w:t>93,84</w:t>
            </w:r>
          </w:p>
        </w:tc>
        <w:tc>
          <w:tcPr>
            <w:tcW w:w="1736"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b/>
                <w:sz w:val="28"/>
                <w:szCs w:val="28"/>
              </w:rPr>
            </w:pPr>
            <w:r w:rsidRPr="00AE27FF">
              <w:rPr>
                <w:b/>
                <w:sz w:val="28"/>
                <w:szCs w:val="28"/>
              </w:rPr>
              <w:t>11,00</w:t>
            </w:r>
          </w:p>
        </w:tc>
        <w:tc>
          <w:tcPr>
            <w:tcW w:w="1487"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b/>
                <w:sz w:val="28"/>
                <w:szCs w:val="28"/>
              </w:rPr>
            </w:pPr>
            <w:r w:rsidRPr="00AE27FF">
              <w:rPr>
                <w:b/>
                <w:sz w:val="28"/>
                <w:szCs w:val="28"/>
              </w:rPr>
              <w:t>4400,00</w:t>
            </w:r>
          </w:p>
        </w:tc>
        <w:tc>
          <w:tcPr>
            <w:tcW w:w="1802"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b/>
                <w:sz w:val="28"/>
                <w:szCs w:val="28"/>
              </w:rPr>
            </w:pPr>
            <w:r w:rsidRPr="00AE27FF">
              <w:rPr>
                <w:b/>
                <w:sz w:val="28"/>
                <w:szCs w:val="28"/>
              </w:rPr>
              <w:t>273,53</w:t>
            </w:r>
          </w:p>
        </w:tc>
        <w:tc>
          <w:tcPr>
            <w:tcW w:w="1218"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b/>
              </w:rPr>
            </w:pPr>
            <w:r w:rsidRPr="00AE27FF">
              <w:rPr>
                <w:b/>
              </w:rPr>
              <w:t>2,91</w:t>
            </w:r>
          </w:p>
        </w:tc>
        <w:tc>
          <w:tcPr>
            <w:tcW w:w="173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b/>
              </w:rPr>
            </w:pPr>
            <w:r w:rsidRPr="00AE27FF">
              <w:rPr>
                <w:b/>
              </w:rPr>
              <w:t>4,91</w:t>
            </w:r>
          </w:p>
        </w:tc>
      </w:tr>
      <w:tr w:rsidR="003022A5" w:rsidRPr="00AE27FF" w:rsidTr="003022A5">
        <w:trPr>
          <w:trHeight w:val="108"/>
        </w:trPr>
        <w:tc>
          <w:tcPr>
            <w:tcW w:w="2110"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lang w:val="en-US"/>
              </w:rPr>
            </w:pPr>
            <w:r w:rsidRPr="00AE27FF">
              <w:t>As</w:t>
            </w:r>
          </w:p>
        </w:tc>
        <w:tc>
          <w:tcPr>
            <w:tcW w:w="1911"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2,62</w:t>
            </w:r>
          </w:p>
        </w:tc>
        <w:tc>
          <w:tcPr>
            <w:tcW w:w="155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5,91</w:t>
            </w:r>
          </w:p>
        </w:tc>
        <w:tc>
          <w:tcPr>
            <w:tcW w:w="1736"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1,50</w:t>
            </w:r>
          </w:p>
        </w:tc>
        <w:tc>
          <w:tcPr>
            <w:tcW w:w="1487"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400,00</w:t>
            </w:r>
          </w:p>
        </w:tc>
        <w:tc>
          <w:tcPr>
            <w:tcW w:w="1802"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20,64</w:t>
            </w:r>
          </w:p>
        </w:tc>
        <w:tc>
          <w:tcPr>
            <w:tcW w:w="1218"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3,49</w:t>
            </w:r>
          </w:p>
        </w:tc>
        <w:tc>
          <w:tcPr>
            <w:tcW w:w="173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2,26</w:t>
            </w:r>
          </w:p>
        </w:tc>
      </w:tr>
      <w:tr w:rsidR="003022A5" w:rsidRPr="00AE27FF" w:rsidTr="003022A5">
        <w:trPr>
          <w:trHeight w:val="182"/>
        </w:trPr>
        <w:tc>
          <w:tcPr>
            <w:tcW w:w="2110"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lang w:val="en-US"/>
              </w:rPr>
            </w:pPr>
            <w:r w:rsidRPr="00AE27FF">
              <w:rPr>
                <w:lang w:val="en-US"/>
              </w:rPr>
              <w:t>Cd</w:t>
            </w:r>
          </w:p>
        </w:tc>
        <w:tc>
          <w:tcPr>
            <w:tcW w:w="1911"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0,17</w:t>
            </w:r>
          </w:p>
        </w:tc>
        <w:tc>
          <w:tcPr>
            <w:tcW w:w="155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0,68</w:t>
            </w:r>
          </w:p>
        </w:tc>
        <w:tc>
          <w:tcPr>
            <w:tcW w:w="1736"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0,01</w:t>
            </w:r>
          </w:p>
        </w:tc>
        <w:tc>
          <w:tcPr>
            <w:tcW w:w="1487"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100,00</w:t>
            </w:r>
          </w:p>
        </w:tc>
        <w:tc>
          <w:tcPr>
            <w:tcW w:w="1802"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4,44</w:t>
            </w:r>
          </w:p>
        </w:tc>
        <w:tc>
          <w:tcPr>
            <w:tcW w:w="1218"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6,52</w:t>
            </w:r>
          </w:p>
        </w:tc>
        <w:tc>
          <w:tcPr>
            <w:tcW w:w="173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4,00</w:t>
            </w:r>
          </w:p>
        </w:tc>
      </w:tr>
      <w:tr w:rsidR="003022A5" w:rsidRPr="00AE27FF" w:rsidTr="003022A5">
        <w:trPr>
          <w:trHeight w:val="292"/>
        </w:trPr>
        <w:tc>
          <w:tcPr>
            <w:tcW w:w="2110"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Zn</w:t>
            </w:r>
          </w:p>
        </w:tc>
        <w:tc>
          <w:tcPr>
            <w:tcW w:w="1911"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43,10</w:t>
            </w:r>
          </w:p>
        </w:tc>
        <w:tc>
          <w:tcPr>
            <w:tcW w:w="155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344,72</w:t>
            </w:r>
          </w:p>
        </w:tc>
        <w:tc>
          <w:tcPr>
            <w:tcW w:w="1736"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25,00</w:t>
            </w:r>
          </w:p>
        </w:tc>
        <w:tc>
          <w:tcPr>
            <w:tcW w:w="1487"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5000,00</w:t>
            </w:r>
          </w:p>
        </w:tc>
        <w:tc>
          <w:tcPr>
            <w:tcW w:w="1802"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487,55</w:t>
            </w:r>
          </w:p>
        </w:tc>
        <w:tc>
          <w:tcPr>
            <w:tcW w:w="1218"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1,41</w:t>
            </w:r>
          </w:p>
        </w:tc>
        <w:tc>
          <w:tcPr>
            <w:tcW w:w="173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8,00</w:t>
            </w:r>
          </w:p>
        </w:tc>
      </w:tr>
      <w:tr w:rsidR="003022A5" w:rsidRPr="00AE27FF" w:rsidTr="003022A5">
        <w:trPr>
          <w:trHeight w:val="175"/>
        </w:trPr>
        <w:tc>
          <w:tcPr>
            <w:tcW w:w="2110"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Se</w:t>
            </w:r>
          </w:p>
        </w:tc>
        <w:tc>
          <w:tcPr>
            <w:tcW w:w="1911"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1,00</w:t>
            </w:r>
          </w:p>
        </w:tc>
        <w:tc>
          <w:tcPr>
            <w:tcW w:w="155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0,03</w:t>
            </w:r>
          </w:p>
        </w:tc>
        <w:tc>
          <w:tcPr>
            <w:tcW w:w="1736"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0,50</w:t>
            </w:r>
          </w:p>
        </w:tc>
        <w:tc>
          <w:tcPr>
            <w:tcW w:w="1487"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35,00</w:t>
            </w:r>
          </w:p>
        </w:tc>
        <w:tc>
          <w:tcPr>
            <w:tcW w:w="1802"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rPr>
                <w:sz w:val="28"/>
                <w:szCs w:val="28"/>
              </w:rPr>
            </w:pPr>
            <w:r w:rsidRPr="00AE27FF">
              <w:rPr>
                <w:sz w:val="28"/>
                <w:szCs w:val="28"/>
              </w:rPr>
              <w:t>1,86</w:t>
            </w:r>
          </w:p>
        </w:tc>
        <w:tc>
          <w:tcPr>
            <w:tcW w:w="1218"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54,86</w:t>
            </w:r>
          </w:p>
        </w:tc>
        <w:tc>
          <w:tcPr>
            <w:tcW w:w="1739" w:type="dxa"/>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jc w:val="center"/>
            </w:pPr>
            <w:r w:rsidRPr="00AE27FF">
              <w:t>0,03</w:t>
            </w:r>
          </w:p>
        </w:tc>
      </w:tr>
      <w:tr w:rsidR="003022A5" w:rsidRPr="00AE27FF" w:rsidTr="003022A5">
        <w:trPr>
          <w:trHeight w:val="211"/>
        </w:trPr>
        <w:tc>
          <w:tcPr>
            <w:tcW w:w="13562" w:type="dxa"/>
            <w:gridSpan w:val="8"/>
            <w:tcBorders>
              <w:top w:val="single" w:sz="4" w:space="0" w:color="auto"/>
              <w:left w:val="single" w:sz="4" w:space="0" w:color="auto"/>
              <w:bottom w:val="single" w:sz="4" w:space="0" w:color="auto"/>
              <w:right w:val="single" w:sz="4" w:space="0" w:color="auto"/>
            </w:tcBorders>
            <w:vAlign w:val="center"/>
          </w:tcPr>
          <w:p w:rsidR="003022A5" w:rsidRPr="00AE27FF" w:rsidRDefault="003022A5" w:rsidP="003022A5">
            <w:pPr>
              <w:spacing w:line="360" w:lineRule="auto"/>
              <w:rPr>
                <w:sz w:val="28"/>
                <w:szCs w:val="28"/>
              </w:rPr>
            </w:pPr>
          </w:p>
        </w:tc>
      </w:tr>
      <w:tr w:rsidR="003022A5" w:rsidRPr="00AE27FF" w:rsidTr="003022A5">
        <w:trPr>
          <w:trHeight w:val="748"/>
        </w:trPr>
        <w:tc>
          <w:tcPr>
            <w:tcW w:w="13562" w:type="dxa"/>
            <w:gridSpan w:val="8"/>
            <w:tcBorders>
              <w:top w:val="single" w:sz="4" w:space="0" w:color="auto"/>
              <w:left w:val="single" w:sz="4" w:space="0" w:color="auto"/>
              <w:bottom w:val="single" w:sz="4" w:space="0" w:color="auto"/>
              <w:right w:val="single" w:sz="4" w:space="0" w:color="auto"/>
            </w:tcBorders>
            <w:vAlign w:val="bottom"/>
          </w:tcPr>
          <w:p w:rsidR="003022A5" w:rsidRPr="00AE27FF" w:rsidRDefault="003022A5" w:rsidP="003022A5">
            <w:pPr>
              <w:spacing w:line="360" w:lineRule="auto"/>
              <w:jc w:val="center"/>
              <w:rPr>
                <w:sz w:val="28"/>
                <w:szCs w:val="28"/>
              </w:rPr>
            </w:pPr>
            <w:r w:rsidRPr="00AE27FF">
              <w:rPr>
                <w:sz w:val="28"/>
                <w:szCs w:val="28"/>
              </w:rPr>
              <w:t>Примечания:</w:t>
            </w:r>
            <w:r w:rsidRPr="00AE27FF">
              <w:rPr>
                <w:sz w:val="28"/>
                <w:szCs w:val="28"/>
              </w:rPr>
              <w:tab/>
              <w:t>-  содержания элементов даны в мг/кг</w:t>
            </w:r>
          </w:p>
          <w:p w:rsidR="003022A5" w:rsidRPr="00AE27FF" w:rsidRDefault="003022A5" w:rsidP="003022A5">
            <w:pPr>
              <w:spacing w:line="360" w:lineRule="auto"/>
              <w:jc w:val="center"/>
              <w:rPr>
                <w:sz w:val="28"/>
                <w:szCs w:val="28"/>
              </w:rPr>
            </w:pPr>
            <w:r w:rsidRPr="00AE27FF">
              <w:rPr>
                <w:sz w:val="28"/>
                <w:szCs w:val="28"/>
              </w:rPr>
              <w:t xml:space="preserve">                            - объем выборки составляет 526 проб</w:t>
            </w:r>
          </w:p>
        </w:tc>
      </w:tr>
    </w:tbl>
    <w:p w:rsidR="003022A5" w:rsidRPr="003022A5" w:rsidRDefault="003022A5" w:rsidP="003022A5">
      <w:pPr>
        <w:pStyle w:val="2"/>
        <w:spacing w:after="0" w:line="360" w:lineRule="auto"/>
        <w:ind w:left="0" w:firstLine="709"/>
        <w:jc w:val="left"/>
        <w:rPr>
          <w:b/>
          <w:color w:val="0D0D0D"/>
          <w:sz w:val="28"/>
          <w:szCs w:val="28"/>
          <w:lang w:val="en-US"/>
        </w:rPr>
        <w:sectPr w:rsidR="003022A5" w:rsidRPr="003022A5" w:rsidSect="003022A5">
          <w:pgSz w:w="16838" w:h="11906" w:orient="landscape"/>
          <w:pgMar w:top="851" w:right="1134" w:bottom="1701" w:left="1134" w:header="709" w:footer="709" w:gutter="0"/>
          <w:cols w:space="708"/>
          <w:docGrid w:linePitch="360"/>
        </w:sectPr>
      </w:pPr>
    </w:p>
    <w:p w:rsidR="0007217D" w:rsidRPr="00AE27FF" w:rsidRDefault="0007217D" w:rsidP="0007217D">
      <w:pPr>
        <w:tabs>
          <w:tab w:val="left" w:pos="2325"/>
        </w:tabs>
        <w:spacing w:line="360" w:lineRule="auto"/>
        <w:jc w:val="center"/>
        <w:rPr>
          <w:b/>
          <w:smallCaps/>
        </w:rPr>
      </w:pPr>
      <w:r w:rsidRPr="00AE27FF">
        <w:rPr>
          <w:b/>
          <w:smallCaps/>
        </w:rPr>
        <w:lastRenderedPageBreak/>
        <w:t>Рис. 1</w:t>
      </w:r>
    </w:p>
    <w:p w:rsidR="0007217D" w:rsidRPr="00AE27FF" w:rsidRDefault="0007217D" w:rsidP="0007217D">
      <w:pPr>
        <w:spacing w:line="360" w:lineRule="auto"/>
        <w:jc w:val="center"/>
        <w:rPr>
          <w:b/>
          <w:sz w:val="28"/>
          <w:szCs w:val="28"/>
        </w:rPr>
      </w:pPr>
      <w:r w:rsidRPr="00AE27FF">
        <w:rPr>
          <w:b/>
          <w:sz w:val="28"/>
          <w:szCs w:val="28"/>
        </w:rPr>
        <w:t>«Схема суммарного загрязнения почв Невского района тяжелыми металлами»</w:t>
      </w:r>
    </w:p>
    <w:p w:rsidR="0007217D" w:rsidRPr="00A32675" w:rsidRDefault="0007217D" w:rsidP="0007217D">
      <w:pPr>
        <w:pStyle w:val="2"/>
        <w:spacing w:after="0" w:line="360" w:lineRule="auto"/>
        <w:ind w:left="0" w:firstLine="709"/>
        <w:jc w:val="left"/>
        <w:rPr>
          <w:b/>
          <w:color w:val="0D0D0D"/>
          <w:sz w:val="28"/>
          <w:szCs w:val="28"/>
        </w:rPr>
      </w:pPr>
    </w:p>
    <w:p w:rsidR="0007217D" w:rsidRPr="00A32675" w:rsidRDefault="0007217D" w:rsidP="0007217D">
      <w:pPr>
        <w:pStyle w:val="2"/>
        <w:spacing w:after="0" w:line="360" w:lineRule="auto"/>
        <w:ind w:left="0" w:firstLine="709"/>
        <w:jc w:val="left"/>
        <w:rPr>
          <w:b/>
          <w:color w:val="0D0D0D"/>
          <w:sz w:val="28"/>
          <w:szCs w:val="28"/>
        </w:rPr>
      </w:pPr>
    </w:p>
    <w:p w:rsidR="0007217D" w:rsidRPr="0007217D" w:rsidRDefault="0007217D" w:rsidP="0007217D">
      <w:pPr>
        <w:pStyle w:val="2"/>
        <w:spacing w:after="0" w:line="360" w:lineRule="auto"/>
        <w:ind w:left="0" w:firstLine="709"/>
        <w:jc w:val="center"/>
        <w:rPr>
          <w:b/>
          <w:color w:val="0D0D0D"/>
          <w:sz w:val="28"/>
          <w:szCs w:val="28"/>
          <w:lang w:val="en-US"/>
        </w:rPr>
        <w:sectPr w:rsidR="0007217D" w:rsidRPr="0007217D" w:rsidSect="0007217D">
          <w:pgSz w:w="16838" w:h="11906" w:orient="landscape"/>
          <w:pgMar w:top="1134" w:right="851" w:bottom="1134" w:left="1701" w:header="709" w:footer="709" w:gutter="0"/>
          <w:cols w:space="708"/>
          <w:docGrid w:linePitch="360"/>
        </w:sectPr>
      </w:pPr>
      <w:r>
        <w:rPr>
          <w:noProof/>
        </w:rPr>
        <w:drawing>
          <wp:inline distT="0" distB="0" distL="0" distR="0">
            <wp:extent cx="3200400" cy="4200525"/>
            <wp:effectExtent l="19050" t="0" r="0" b="0"/>
            <wp:docPr id="1" name="Рисунок 1" descr="Рисунокjh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Рисунокjh1"/>
                    <pic:cNvPicPr>
                      <a:picLocks noChangeAspect="1" noChangeArrowheads="1"/>
                    </pic:cNvPicPr>
                  </pic:nvPicPr>
                  <pic:blipFill>
                    <a:blip r:embed="rId9" cstate="print"/>
                    <a:srcRect/>
                    <a:stretch>
                      <a:fillRect/>
                    </a:stretch>
                  </pic:blipFill>
                  <pic:spPr bwMode="auto">
                    <a:xfrm>
                      <a:off x="0" y="0"/>
                      <a:ext cx="3200400" cy="4200525"/>
                    </a:xfrm>
                    <a:prstGeom prst="rect">
                      <a:avLst/>
                    </a:prstGeom>
                    <a:noFill/>
                    <a:ln w="9525">
                      <a:noFill/>
                      <a:miter lim="800000"/>
                      <a:headEnd/>
                      <a:tailEnd/>
                    </a:ln>
                  </pic:spPr>
                </pic:pic>
              </a:graphicData>
            </a:graphic>
          </wp:inline>
        </w:drawing>
      </w:r>
    </w:p>
    <w:p w:rsidR="0007217D" w:rsidRPr="0007217D" w:rsidRDefault="0007217D" w:rsidP="0007217D">
      <w:pPr>
        <w:tabs>
          <w:tab w:val="left" w:pos="2325"/>
        </w:tabs>
        <w:spacing w:line="360" w:lineRule="auto"/>
        <w:rPr>
          <w:b/>
          <w:smallCaps/>
          <w:lang w:val="en-US"/>
        </w:rPr>
      </w:pPr>
    </w:p>
    <w:p w:rsidR="0007217D" w:rsidRPr="00AE27FF" w:rsidRDefault="0007217D" w:rsidP="0007217D">
      <w:pPr>
        <w:tabs>
          <w:tab w:val="left" w:pos="2325"/>
        </w:tabs>
        <w:spacing w:line="360" w:lineRule="auto"/>
        <w:jc w:val="center"/>
        <w:rPr>
          <w:b/>
          <w:smallCaps/>
        </w:rPr>
      </w:pPr>
      <w:r w:rsidRPr="00AE27FF">
        <w:rPr>
          <w:b/>
          <w:smallCaps/>
        </w:rPr>
        <w:t xml:space="preserve">Рис. </w:t>
      </w:r>
      <w:r w:rsidR="00F535FD" w:rsidRPr="00F535FD">
        <w:rPr>
          <w:b/>
          <w:noProof/>
          <w:sz w:val="32"/>
          <w:szCs w:val="32"/>
        </w:rPr>
        <w:pict>
          <v:shapetype id="_x0000_t187" coordsize="21600,21600" o:spt="187" adj="8100" path="m21600,10800l@2@3,10800,0@3@3,,10800@3@2,10800,21600@2@2xe">
            <v:stroke joinstyle="miter"/>
            <v:formulas>
              <v:f eqn="sum 10800 0 #0"/>
              <v:f eqn="prod @0 23170 32768"/>
              <v:f eqn="sum @1 10800 0"/>
              <v:f eqn="sum 10800 0 @1"/>
            </v:formulas>
            <v:path gradientshapeok="t" o:connecttype="rect" textboxrect="@3,@3,@2,@2"/>
            <v:handles>
              <v:h position="#0,center" xrange="0,10800"/>
            </v:handles>
          </v:shapetype>
          <v:shape id="_x0000_s1026" type="#_x0000_t187" style="position:absolute;left:0;text-align:left;margin-left:258pt;margin-top:12.6pt;width:42pt;height:36pt;z-index:251660288;mso-position-horizontal-relative:text;mso-position-vertical-relative:text" fillcolor="#d99594" strokecolor="#c0504d" strokeweight="1pt">
            <v:fill color2="#c0504d" focus="50%" type="gradient"/>
            <v:shadow on="t" type="perspective" color="#622423" offset="1pt" offset2="-3pt"/>
          </v:shape>
        </w:pict>
      </w:r>
      <w:r w:rsidRPr="00AE27FF">
        <w:rPr>
          <w:b/>
          <w:smallCaps/>
        </w:rPr>
        <w:t>2</w:t>
      </w:r>
    </w:p>
    <w:p w:rsidR="0007217D" w:rsidRPr="005D3493" w:rsidRDefault="0007217D" w:rsidP="005D3493">
      <w:pPr>
        <w:spacing w:line="360" w:lineRule="auto"/>
        <w:jc w:val="center"/>
        <w:rPr>
          <w:b/>
          <w:sz w:val="28"/>
          <w:szCs w:val="28"/>
        </w:rPr>
      </w:pPr>
      <w:r w:rsidRPr="00AE27FF">
        <w:rPr>
          <w:b/>
          <w:sz w:val="28"/>
          <w:szCs w:val="28"/>
        </w:rPr>
        <w:t>(Карта парка «Дача Чернова»)                              -    обозначены примерные места, где была взята почва</w:t>
      </w:r>
    </w:p>
    <w:p w:rsidR="0007217D" w:rsidRPr="005D3493" w:rsidRDefault="005D3493" w:rsidP="005D3493">
      <w:pPr>
        <w:pStyle w:val="2"/>
        <w:spacing w:after="0" w:line="360" w:lineRule="auto"/>
        <w:ind w:left="0" w:firstLine="709"/>
        <w:rPr>
          <w:b/>
          <w:color w:val="0D0D0D"/>
          <w:sz w:val="28"/>
          <w:szCs w:val="28"/>
          <w:lang w:val="en-US"/>
        </w:rPr>
      </w:pPr>
      <w:r>
        <w:rPr>
          <w:noProof/>
        </w:rPr>
        <w:drawing>
          <wp:inline distT="0" distB="0" distL="0" distR="0">
            <wp:extent cx="2314575" cy="2438400"/>
            <wp:effectExtent l="19050" t="0" r="9525" b="0"/>
            <wp:docPr id="4" name="Рисунок 43" descr="http://base03.maps.yandex.net/tiles/500?layer=1&amp;x=1255424000&amp;y=627081216&amp;scal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3" descr="http://base03.maps.yandex.net/tiles/500?layer=1&amp;x=1255424000&amp;y=627081216&amp;scale=6"/>
                    <pic:cNvPicPr>
                      <a:picLocks noChangeAspect="1" noChangeArrowheads="1"/>
                    </pic:cNvPicPr>
                  </pic:nvPicPr>
                  <pic:blipFill>
                    <a:blip r:embed="rId10" cstate="print"/>
                    <a:srcRect/>
                    <a:stretch>
                      <a:fillRect/>
                    </a:stretch>
                  </pic:blipFill>
                  <pic:spPr bwMode="auto">
                    <a:xfrm>
                      <a:off x="0" y="0"/>
                      <a:ext cx="2314575" cy="2438400"/>
                    </a:xfrm>
                    <a:prstGeom prst="rect">
                      <a:avLst/>
                    </a:prstGeom>
                    <a:noFill/>
                    <a:ln w="9525">
                      <a:noFill/>
                      <a:miter lim="800000"/>
                      <a:headEnd/>
                      <a:tailEnd/>
                    </a:ln>
                  </pic:spPr>
                </pic:pic>
              </a:graphicData>
            </a:graphic>
          </wp:inline>
        </w:drawing>
      </w:r>
      <w:r>
        <w:rPr>
          <w:noProof/>
        </w:rPr>
        <w:drawing>
          <wp:inline distT="0" distB="0" distL="0" distR="0">
            <wp:extent cx="2438400" cy="2438400"/>
            <wp:effectExtent l="19050" t="0" r="0" b="0"/>
            <wp:docPr id="2" name="Рисунок 1" descr="http://base01.maps.yandex.net/tiles/500?layer=1&amp;x=1255440384&amp;y=627081216&amp;scal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http://base01.maps.yandex.net/tiles/500?layer=1&amp;x=1255440384&amp;y=627081216&amp;scale=6"/>
                    <pic:cNvPicPr>
                      <a:picLocks noChangeAspect="1" noChangeArrowheads="1"/>
                    </pic:cNvPicPr>
                  </pic:nvPicPr>
                  <pic:blipFill>
                    <a:blip r:embed="rId11" cstate="print"/>
                    <a:srcRect/>
                    <a:stretch>
                      <a:fillRect/>
                    </a:stretch>
                  </pic:blipFill>
                  <pic:spPr bwMode="auto">
                    <a:xfrm>
                      <a:off x="0" y="0"/>
                      <a:ext cx="2438400" cy="2438400"/>
                    </a:xfrm>
                    <a:prstGeom prst="rect">
                      <a:avLst/>
                    </a:prstGeom>
                    <a:noFill/>
                    <a:ln w="9525">
                      <a:noFill/>
                      <a:miter lim="800000"/>
                      <a:headEnd/>
                      <a:tailEnd/>
                    </a:ln>
                  </pic:spPr>
                </pic:pic>
              </a:graphicData>
            </a:graphic>
          </wp:inline>
        </w:drawing>
      </w:r>
      <w:r>
        <w:rPr>
          <w:noProof/>
        </w:rPr>
        <w:drawing>
          <wp:inline distT="0" distB="0" distL="0" distR="0">
            <wp:extent cx="2438400" cy="2438400"/>
            <wp:effectExtent l="19050" t="0" r="0" b="0"/>
            <wp:docPr id="10" name="Рисунок 10" descr="http://base03.maps.yandex.net/tiles/500?layer=1&amp;x=1255456768&amp;y=627081216&amp;scal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base03.maps.yandex.net/tiles/500?layer=1&amp;x=1255456768&amp;y=627081216&amp;scale=6"/>
                    <pic:cNvPicPr>
                      <a:picLocks noChangeAspect="1" noChangeArrowheads="1"/>
                    </pic:cNvPicPr>
                  </pic:nvPicPr>
                  <pic:blipFill>
                    <a:blip r:embed="rId12" cstate="print"/>
                    <a:srcRect/>
                    <a:stretch>
                      <a:fillRect/>
                    </a:stretch>
                  </pic:blipFill>
                  <pic:spPr bwMode="auto">
                    <a:xfrm>
                      <a:off x="0" y="0"/>
                      <a:ext cx="2438400" cy="2438400"/>
                    </a:xfrm>
                    <a:prstGeom prst="rect">
                      <a:avLst/>
                    </a:prstGeom>
                    <a:noFill/>
                    <a:ln w="9525">
                      <a:noFill/>
                      <a:miter lim="800000"/>
                      <a:headEnd/>
                      <a:tailEnd/>
                    </a:ln>
                  </pic:spPr>
                </pic:pic>
              </a:graphicData>
            </a:graphic>
          </wp:inline>
        </w:drawing>
      </w:r>
    </w:p>
    <w:p w:rsidR="00156824" w:rsidRPr="008147ED" w:rsidRDefault="005D3493" w:rsidP="008147ED">
      <w:pPr>
        <w:pStyle w:val="2"/>
        <w:spacing w:after="0" w:line="360" w:lineRule="auto"/>
        <w:ind w:left="0" w:firstLine="709"/>
        <w:rPr>
          <w:b/>
          <w:color w:val="0D0D0D"/>
          <w:sz w:val="28"/>
          <w:szCs w:val="28"/>
        </w:rPr>
      </w:pPr>
      <w:r>
        <w:rPr>
          <w:noProof/>
        </w:rPr>
        <w:drawing>
          <wp:inline distT="0" distB="0" distL="0" distR="0">
            <wp:extent cx="2295525" cy="2438400"/>
            <wp:effectExtent l="19050" t="0" r="9525" b="0"/>
            <wp:docPr id="13" name="Рисунок 13" descr="http://base04.maps.yandex.net/tiles/500?layer=1&amp;x=1255424000&amp;y=627097600&amp;scal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descr="http://base04.maps.yandex.net/tiles/500?layer=1&amp;x=1255424000&amp;y=627097600&amp;scale=6"/>
                    <pic:cNvPicPr>
                      <a:picLocks noChangeAspect="1" noChangeArrowheads="1"/>
                    </pic:cNvPicPr>
                  </pic:nvPicPr>
                  <pic:blipFill>
                    <a:blip r:embed="rId13" cstate="print"/>
                    <a:srcRect/>
                    <a:stretch>
                      <a:fillRect/>
                    </a:stretch>
                  </pic:blipFill>
                  <pic:spPr bwMode="auto">
                    <a:xfrm>
                      <a:off x="0" y="0"/>
                      <a:ext cx="2295525" cy="2438400"/>
                    </a:xfrm>
                    <a:prstGeom prst="rect">
                      <a:avLst/>
                    </a:prstGeom>
                    <a:noFill/>
                    <a:ln w="9525">
                      <a:noFill/>
                      <a:miter lim="800000"/>
                      <a:headEnd/>
                      <a:tailEnd/>
                    </a:ln>
                  </pic:spPr>
                </pic:pic>
              </a:graphicData>
            </a:graphic>
          </wp:inline>
        </w:drawing>
      </w:r>
      <w:r>
        <w:rPr>
          <w:noProof/>
        </w:rPr>
        <w:drawing>
          <wp:inline distT="0" distB="0" distL="0" distR="0">
            <wp:extent cx="2438400" cy="2438400"/>
            <wp:effectExtent l="19050" t="0" r="0" b="0"/>
            <wp:docPr id="16" name="Рисунок 19" descr="http://base02.maps.yandex.net/tiles/500?layer=1&amp;x=1255440384&amp;y=627097600&amp;scal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descr="http://base02.maps.yandex.net/tiles/500?layer=1&amp;x=1255440384&amp;y=627097600&amp;scale=6"/>
                    <pic:cNvPicPr>
                      <a:picLocks noChangeAspect="1" noChangeArrowheads="1"/>
                    </pic:cNvPicPr>
                  </pic:nvPicPr>
                  <pic:blipFill>
                    <a:blip r:embed="rId14" cstate="print"/>
                    <a:srcRect/>
                    <a:stretch>
                      <a:fillRect/>
                    </a:stretch>
                  </pic:blipFill>
                  <pic:spPr bwMode="auto">
                    <a:xfrm>
                      <a:off x="0" y="0"/>
                      <a:ext cx="2438400" cy="2438400"/>
                    </a:xfrm>
                    <a:prstGeom prst="rect">
                      <a:avLst/>
                    </a:prstGeom>
                    <a:noFill/>
                    <a:ln w="9525">
                      <a:noFill/>
                      <a:miter lim="800000"/>
                      <a:headEnd/>
                      <a:tailEnd/>
                    </a:ln>
                  </pic:spPr>
                </pic:pic>
              </a:graphicData>
            </a:graphic>
          </wp:inline>
        </w:drawing>
      </w:r>
      <w:r>
        <w:rPr>
          <w:noProof/>
        </w:rPr>
        <w:drawing>
          <wp:inline distT="0" distB="0" distL="0" distR="0">
            <wp:extent cx="2466975" cy="2438400"/>
            <wp:effectExtent l="19050" t="0" r="9525" b="0"/>
            <wp:docPr id="19" name="Рисунок 4" descr="http://base04.maps.yandex.net/tiles/500?layer=1&amp;x=1255456768&amp;y=627097600&amp;scale=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descr="http://base04.maps.yandex.net/tiles/500?layer=1&amp;x=1255456768&amp;y=627097600&amp;scale=6"/>
                    <pic:cNvPicPr>
                      <a:picLocks noChangeAspect="1" noChangeArrowheads="1"/>
                    </pic:cNvPicPr>
                  </pic:nvPicPr>
                  <pic:blipFill>
                    <a:blip r:embed="rId15" cstate="print"/>
                    <a:srcRect/>
                    <a:stretch>
                      <a:fillRect/>
                    </a:stretch>
                  </pic:blipFill>
                  <pic:spPr bwMode="auto">
                    <a:xfrm>
                      <a:off x="0" y="0"/>
                      <a:ext cx="2466975" cy="2438400"/>
                    </a:xfrm>
                    <a:prstGeom prst="rect">
                      <a:avLst/>
                    </a:prstGeom>
                    <a:noFill/>
                    <a:ln w="9525">
                      <a:noFill/>
                      <a:miter lim="800000"/>
                      <a:headEnd/>
                      <a:tailEnd/>
                    </a:ln>
                  </pic:spPr>
                </pic:pic>
              </a:graphicData>
            </a:graphic>
          </wp:inline>
        </w:drawing>
      </w:r>
    </w:p>
    <w:p w:rsidR="0007217D" w:rsidRPr="00A32675" w:rsidRDefault="00156824" w:rsidP="00156824">
      <w:pPr>
        <w:spacing w:line="360" w:lineRule="auto"/>
        <w:rPr>
          <w:b/>
          <w:sz w:val="28"/>
          <w:szCs w:val="28"/>
          <w:u w:val="single"/>
        </w:rPr>
      </w:pPr>
      <w:r>
        <w:rPr>
          <w:b/>
          <w:sz w:val="28"/>
          <w:szCs w:val="28"/>
        </w:rPr>
        <w:lastRenderedPageBreak/>
        <w:t>Опыт №1</w:t>
      </w:r>
      <w:r w:rsidRPr="00AE27FF">
        <w:rPr>
          <w:b/>
          <w:sz w:val="28"/>
          <w:szCs w:val="28"/>
        </w:rPr>
        <w:t xml:space="preserve"> «Изменение биометрических показателей кресс-салата за время эксперимента, выращенного в почве с территории парка»                               </w:t>
      </w:r>
      <w:r>
        <w:rPr>
          <w:b/>
          <w:sz w:val="28"/>
          <w:szCs w:val="28"/>
          <w:u w:val="single"/>
        </w:rPr>
        <w:t>Весна, 201</w:t>
      </w:r>
      <w:r w:rsidRPr="00156824">
        <w:rPr>
          <w:b/>
          <w:sz w:val="28"/>
          <w:szCs w:val="28"/>
          <w:u w:val="single"/>
        </w:rPr>
        <w:t>6</w:t>
      </w:r>
      <w:r w:rsidRPr="00AE27FF">
        <w:rPr>
          <w:b/>
          <w:sz w:val="28"/>
          <w:szCs w:val="28"/>
          <w:u w:val="single"/>
        </w:rPr>
        <w:t xml:space="preserve"> год</w:t>
      </w:r>
    </w:p>
    <w:p w:rsidR="00156824" w:rsidRPr="00A32675" w:rsidRDefault="00156824" w:rsidP="00156824">
      <w:pPr>
        <w:spacing w:line="360" w:lineRule="auto"/>
        <w:rPr>
          <w:b/>
          <w:sz w:val="28"/>
          <w:szCs w:val="28"/>
          <w:u w:val="single"/>
        </w:rPr>
      </w:pPr>
    </w:p>
    <w:p w:rsidR="00156824" w:rsidRPr="00AE27FF" w:rsidRDefault="00156824" w:rsidP="00156824">
      <w:pPr>
        <w:rPr>
          <w:b/>
        </w:rPr>
      </w:pPr>
      <w:r>
        <w:rPr>
          <w:b/>
        </w:rPr>
        <w:t xml:space="preserve">          </w:t>
      </w:r>
      <w:r w:rsidRPr="00AE27FF">
        <w:rPr>
          <w:b/>
        </w:rPr>
        <w:t>График №1 «Изменение процента всхожести                                    График №2 «Изменение высоты проростков»</w:t>
      </w:r>
    </w:p>
    <w:p w:rsidR="00156824" w:rsidRPr="00AE27FF" w:rsidRDefault="00156824" w:rsidP="00156824">
      <w:pPr>
        <w:rPr>
          <w:b/>
        </w:rPr>
      </w:pPr>
      <w:r w:rsidRPr="00AE27FF">
        <w:rPr>
          <w:b/>
        </w:rPr>
        <w:t xml:space="preserve">                       за время всего эксперимента»                                     </w:t>
      </w:r>
    </w:p>
    <w:p w:rsidR="00156824" w:rsidRPr="00A32675" w:rsidRDefault="00156824" w:rsidP="00156824">
      <w:pPr>
        <w:spacing w:line="360" w:lineRule="auto"/>
        <w:rPr>
          <w:noProof/>
        </w:rPr>
      </w:pPr>
      <w:r>
        <w:rPr>
          <w:noProof/>
        </w:rPr>
        <w:drawing>
          <wp:inline distT="0" distB="0" distL="0" distR="0">
            <wp:extent cx="3581400" cy="2238375"/>
            <wp:effectExtent l="19050" t="0" r="0" b="0"/>
            <wp:docPr id="22" name="Диаграмма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2"/>
                    <pic:cNvPicPr>
                      <a:picLocks noChangeArrowheads="1"/>
                    </pic:cNvPicPr>
                  </pic:nvPicPr>
                  <pic:blipFill>
                    <a:blip r:embed="rId16" cstate="print"/>
                    <a:srcRect/>
                    <a:stretch>
                      <a:fillRect/>
                    </a:stretch>
                  </pic:blipFill>
                  <pic:spPr bwMode="auto">
                    <a:xfrm>
                      <a:off x="0" y="0"/>
                      <a:ext cx="3581400" cy="2238375"/>
                    </a:xfrm>
                    <a:prstGeom prst="rect">
                      <a:avLst/>
                    </a:prstGeom>
                    <a:noFill/>
                    <a:ln w="9525">
                      <a:noFill/>
                      <a:miter lim="800000"/>
                      <a:headEnd/>
                      <a:tailEnd/>
                    </a:ln>
                  </pic:spPr>
                </pic:pic>
              </a:graphicData>
            </a:graphic>
          </wp:inline>
        </w:drawing>
      </w:r>
      <w:r w:rsidRPr="00AE27FF">
        <w:rPr>
          <w:noProof/>
        </w:rPr>
        <w:t xml:space="preserve">                                 </w:t>
      </w:r>
      <w:r>
        <w:rPr>
          <w:noProof/>
        </w:rPr>
        <w:drawing>
          <wp:inline distT="0" distB="0" distL="0" distR="0">
            <wp:extent cx="3248025" cy="2171700"/>
            <wp:effectExtent l="19050" t="0" r="9525" b="0"/>
            <wp:docPr id="23" name="Диаграмма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5"/>
                    <pic:cNvPicPr>
                      <a:picLocks noChangeArrowheads="1"/>
                    </pic:cNvPicPr>
                  </pic:nvPicPr>
                  <pic:blipFill>
                    <a:blip r:embed="rId17" cstate="print"/>
                    <a:srcRect/>
                    <a:stretch>
                      <a:fillRect/>
                    </a:stretch>
                  </pic:blipFill>
                  <pic:spPr bwMode="auto">
                    <a:xfrm>
                      <a:off x="0" y="0"/>
                      <a:ext cx="3248025" cy="2171700"/>
                    </a:xfrm>
                    <a:prstGeom prst="rect">
                      <a:avLst/>
                    </a:prstGeom>
                    <a:noFill/>
                    <a:ln w="9525">
                      <a:noFill/>
                      <a:miter lim="800000"/>
                      <a:headEnd/>
                      <a:tailEnd/>
                    </a:ln>
                  </pic:spPr>
                </pic:pic>
              </a:graphicData>
            </a:graphic>
          </wp:inline>
        </w:drawing>
      </w:r>
    </w:p>
    <w:p w:rsidR="00156824" w:rsidRPr="00AE27FF" w:rsidRDefault="00156824" w:rsidP="00156824">
      <w:pPr>
        <w:spacing w:line="360" w:lineRule="auto"/>
        <w:jc w:val="center"/>
        <w:rPr>
          <w:b/>
          <w:noProof/>
        </w:rPr>
      </w:pPr>
      <w:r w:rsidRPr="00AE27FF">
        <w:rPr>
          <w:b/>
          <w:noProof/>
        </w:rPr>
        <w:t>График №3 «Изменение числа растений с ярко-зелёными листьями»</w:t>
      </w:r>
    </w:p>
    <w:p w:rsidR="005459B4" w:rsidRPr="005459B4" w:rsidRDefault="00156824" w:rsidP="005459B4">
      <w:pPr>
        <w:spacing w:line="360" w:lineRule="auto"/>
        <w:jc w:val="center"/>
        <w:rPr>
          <w:noProof/>
          <w:lang w:val="en-US"/>
        </w:rPr>
      </w:pPr>
      <w:r>
        <w:rPr>
          <w:noProof/>
        </w:rPr>
        <w:drawing>
          <wp:inline distT="0" distB="0" distL="0" distR="0">
            <wp:extent cx="3648075" cy="1895475"/>
            <wp:effectExtent l="19050" t="0" r="9525" b="0"/>
            <wp:docPr id="24" name="Диаграмма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6"/>
                    <pic:cNvPicPr>
                      <a:picLocks noChangeArrowheads="1"/>
                    </pic:cNvPicPr>
                  </pic:nvPicPr>
                  <pic:blipFill>
                    <a:blip r:embed="rId18" cstate="print"/>
                    <a:srcRect/>
                    <a:stretch>
                      <a:fillRect/>
                    </a:stretch>
                  </pic:blipFill>
                  <pic:spPr bwMode="auto">
                    <a:xfrm>
                      <a:off x="0" y="0"/>
                      <a:ext cx="3648075" cy="1895475"/>
                    </a:xfrm>
                    <a:prstGeom prst="rect">
                      <a:avLst/>
                    </a:prstGeom>
                    <a:noFill/>
                    <a:ln w="9525">
                      <a:noFill/>
                      <a:miter lim="800000"/>
                      <a:headEnd/>
                      <a:tailEnd/>
                    </a:ln>
                  </pic:spPr>
                </pic:pic>
              </a:graphicData>
            </a:graphic>
          </wp:inline>
        </w:drawing>
      </w:r>
    </w:p>
    <w:p w:rsidR="00696FCE" w:rsidRDefault="00696FCE" w:rsidP="005459B4">
      <w:pPr>
        <w:spacing w:line="360" w:lineRule="auto"/>
        <w:jc w:val="left"/>
        <w:rPr>
          <w:b/>
        </w:rPr>
      </w:pPr>
    </w:p>
    <w:p w:rsidR="00696FCE" w:rsidRPr="00AE27FF" w:rsidRDefault="00696FCE" w:rsidP="00696FCE">
      <w:pPr>
        <w:spacing w:line="360" w:lineRule="auto"/>
        <w:jc w:val="center"/>
        <w:rPr>
          <w:b/>
          <w:sz w:val="28"/>
          <w:szCs w:val="28"/>
          <w:u w:val="single"/>
        </w:rPr>
      </w:pPr>
      <w:r>
        <w:rPr>
          <w:b/>
          <w:sz w:val="28"/>
          <w:szCs w:val="28"/>
          <w:u w:val="single"/>
        </w:rPr>
        <w:lastRenderedPageBreak/>
        <w:t>Лето, 201</w:t>
      </w:r>
      <w:r w:rsidRPr="00A32675">
        <w:rPr>
          <w:b/>
          <w:sz w:val="28"/>
          <w:szCs w:val="28"/>
          <w:u w:val="single"/>
        </w:rPr>
        <w:t>6</w:t>
      </w:r>
      <w:r w:rsidRPr="00AE27FF">
        <w:rPr>
          <w:b/>
          <w:sz w:val="28"/>
          <w:szCs w:val="28"/>
          <w:u w:val="single"/>
        </w:rPr>
        <w:t xml:space="preserve"> год</w:t>
      </w:r>
    </w:p>
    <w:p w:rsidR="005459B4" w:rsidRPr="00AE27FF" w:rsidRDefault="005459B4" w:rsidP="005459B4">
      <w:pPr>
        <w:spacing w:line="360" w:lineRule="auto"/>
        <w:jc w:val="left"/>
        <w:rPr>
          <w:b/>
        </w:rPr>
      </w:pPr>
      <w:r w:rsidRPr="00AE27FF">
        <w:rPr>
          <w:b/>
        </w:rPr>
        <w:t>График №1 «Изменение процента всхожести за время                                                График №2 «Изменение высоты растений»</w:t>
      </w:r>
    </w:p>
    <w:p w:rsidR="005459B4" w:rsidRPr="00AE27FF" w:rsidRDefault="005459B4" w:rsidP="005459B4">
      <w:pPr>
        <w:spacing w:line="360" w:lineRule="auto"/>
        <w:jc w:val="left"/>
        <w:rPr>
          <w:b/>
        </w:rPr>
      </w:pPr>
      <w:r w:rsidRPr="00AE27FF">
        <w:rPr>
          <w:b/>
        </w:rPr>
        <w:t>всего эксперимента»</w:t>
      </w:r>
    </w:p>
    <w:p w:rsidR="005459B4" w:rsidRPr="00AE27FF" w:rsidRDefault="005459B4" w:rsidP="005459B4">
      <w:pPr>
        <w:spacing w:line="360" w:lineRule="auto"/>
        <w:jc w:val="left"/>
        <w:rPr>
          <w:b/>
          <w:noProof/>
        </w:rPr>
      </w:pPr>
      <w:r>
        <w:rPr>
          <w:b/>
          <w:noProof/>
        </w:rPr>
        <w:drawing>
          <wp:inline distT="0" distB="0" distL="0" distR="0">
            <wp:extent cx="3181350" cy="2009775"/>
            <wp:effectExtent l="19050" t="0" r="0" b="0"/>
            <wp:docPr id="49" name="Диаграмма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
                    <pic:cNvPicPr>
                      <a:picLocks noChangeArrowheads="1"/>
                    </pic:cNvPicPr>
                  </pic:nvPicPr>
                  <pic:blipFill>
                    <a:blip r:embed="rId19" cstate="print"/>
                    <a:srcRect/>
                    <a:stretch>
                      <a:fillRect/>
                    </a:stretch>
                  </pic:blipFill>
                  <pic:spPr bwMode="auto">
                    <a:xfrm>
                      <a:off x="0" y="0"/>
                      <a:ext cx="3181350" cy="2009775"/>
                    </a:xfrm>
                    <a:prstGeom prst="rect">
                      <a:avLst/>
                    </a:prstGeom>
                    <a:noFill/>
                    <a:ln w="9525">
                      <a:noFill/>
                      <a:miter lim="800000"/>
                      <a:headEnd/>
                      <a:tailEnd/>
                    </a:ln>
                  </pic:spPr>
                </pic:pic>
              </a:graphicData>
            </a:graphic>
          </wp:inline>
        </w:drawing>
      </w:r>
      <w:r w:rsidRPr="00AE27FF">
        <w:rPr>
          <w:b/>
          <w:noProof/>
        </w:rPr>
        <w:t xml:space="preserve">                                                                  </w:t>
      </w:r>
      <w:r w:rsidRPr="00AE27FF">
        <w:rPr>
          <w:noProof/>
        </w:rPr>
        <w:t xml:space="preserve"> </w:t>
      </w:r>
      <w:r>
        <w:rPr>
          <w:b/>
          <w:noProof/>
        </w:rPr>
        <w:drawing>
          <wp:inline distT="0" distB="0" distL="0" distR="0">
            <wp:extent cx="2867025" cy="2000250"/>
            <wp:effectExtent l="19050" t="0" r="9525" b="0"/>
            <wp:docPr id="50" name="Рисунок 5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rrowheads="1"/>
                    </pic:cNvPicPr>
                  </pic:nvPicPr>
                  <pic:blipFill>
                    <a:blip r:embed="rId20" cstate="print"/>
                    <a:srcRect b="-20"/>
                    <a:stretch>
                      <a:fillRect/>
                    </a:stretch>
                  </pic:blipFill>
                  <pic:spPr bwMode="auto">
                    <a:xfrm>
                      <a:off x="0" y="0"/>
                      <a:ext cx="2867025" cy="2000250"/>
                    </a:xfrm>
                    <a:prstGeom prst="rect">
                      <a:avLst/>
                    </a:prstGeom>
                    <a:noFill/>
                    <a:ln w="9525">
                      <a:noFill/>
                      <a:miter lim="800000"/>
                      <a:headEnd/>
                      <a:tailEnd/>
                    </a:ln>
                  </pic:spPr>
                </pic:pic>
              </a:graphicData>
            </a:graphic>
          </wp:inline>
        </w:drawing>
      </w:r>
    </w:p>
    <w:p w:rsidR="005459B4" w:rsidRPr="00AE27FF" w:rsidRDefault="005459B4" w:rsidP="005459B4">
      <w:pPr>
        <w:spacing w:line="360" w:lineRule="auto"/>
        <w:jc w:val="left"/>
        <w:rPr>
          <w:b/>
          <w:noProof/>
        </w:rPr>
      </w:pPr>
    </w:p>
    <w:p w:rsidR="005459B4" w:rsidRPr="00AE27FF" w:rsidRDefault="005459B4" w:rsidP="005459B4">
      <w:pPr>
        <w:spacing w:line="360" w:lineRule="auto"/>
        <w:jc w:val="center"/>
        <w:rPr>
          <w:b/>
          <w:noProof/>
        </w:rPr>
      </w:pPr>
      <w:r w:rsidRPr="00AE27FF">
        <w:rPr>
          <w:b/>
          <w:noProof/>
        </w:rPr>
        <w:t>График №3 «Изменение числа растений с ярко-зелёными листьями»</w:t>
      </w:r>
    </w:p>
    <w:p w:rsidR="005459B4" w:rsidRDefault="005459B4" w:rsidP="005459B4">
      <w:pPr>
        <w:spacing w:line="360" w:lineRule="auto"/>
        <w:jc w:val="center"/>
        <w:rPr>
          <w:b/>
          <w:noProof/>
          <w:lang w:val="en-US"/>
        </w:rPr>
      </w:pPr>
      <w:r>
        <w:rPr>
          <w:b/>
          <w:noProof/>
        </w:rPr>
        <w:drawing>
          <wp:inline distT="0" distB="0" distL="0" distR="0">
            <wp:extent cx="3019425" cy="1762125"/>
            <wp:effectExtent l="19050" t="0" r="9525" b="0"/>
            <wp:docPr id="51" name="Диаграмма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4"/>
                    <pic:cNvPicPr>
                      <a:picLocks noChangeArrowheads="1"/>
                    </pic:cNvPicPr>
                  </pic:nvPicPr>
                  <pic:blipFill>
                    <a:blip r:embed="rId21" cstate="print"/>
                    <a:srcRect b="-67"/>
                    <a:stretch>
                      <a:fillRect/>
                    </a:stretch>
                  </pic:blipFill>
                  <pic:spPr bwMode="auto">
                    <a:xfrm>
                      <a:off x="0" y="0"/>
                      <a:ext cx="3019425" cy="1762125"/>
                    </a:xfrm>
                    <a:prstGeom prst="rect">
                      <a:avLst/>
                    </a:prstGeom>
                    <a:noFill/>
                    <a:ln w="9525">
                      <a:noFill/>
                      <a:miter lim="800000"/>
                      <a:headEnd/>
                      <a:tailEnd/>
                    </a:ln>
                  </pic:spPr>
                </pic:pic>
              </a:graphicData>
            </a:graphic>
          </wp:inline>
        </w:drawing>
      </w:r>
    </w:p>
    <w:p w:rsidR="005459B4" w:rsidRDefault="005459B4" w:rsidP="005459B4">
      <w:pPr>
        <w:spacing w:line="360" w:lineRule="auto"/>
        <w:jc w:val="center"/>
        <w:rPr>
          <w:b/>
          <w:noProof/>
          <w:lang w:val="en-US"/>
        </w:rPr>
      </w:pPr>
    </w:p>
    <w:p w:rsidR="0007217D" w:rsidRPr="005459B4" w:rsidRDefault="0007217D" w:rsidP="005459B4">
      <w:pPr>
        <w:pStyle w:val="2"/>
        <w:spacing w:after="0" w:line="360" w:lineRule="auto"/>
        <w:ind w:left="0"/>
        <w:rPr>
          <w:b/>
          <w:color w:val="0D0D0D"/>
          <w:sz w:val="28"/>
          <w:szCs w:val="28"/>
          <w:lang w:val="en-US"/>
        </w:rPr>
      </w:pPr>
    </w:p>
    <w:p w:rsidR="005459B4" w:rsidRPr="008147ED" w:rsidRDefault="005459B4" w:rsidP="008147ED">
      <w:pPr>
        <w:spacing w:line="360" w:lineRule="auto"/>
        <w:rPr>
          <w:b/>
          <w:noProof/>
        </w:rPr>
      </w:pPr>
    </w:p>
    <w:p w:rsidR="005459B4" w:rsidRPr="00AE27FF" w:rsidRDefault="005459B4" w:rsidP="005459B4">
      <w:pPr>
        <w:spacing w:line="360" w:lineRule="auto"/>
        <w:jc w:val="center"/>
        <w:rPr>
          <w:b/>
          <w:noProof/>
          <w:sz w:val="28"/>
          <w:szCs w:val="28"/>
          <w:u w:val="single"/>
        </w:rPr>
      </w:pPr>
    </w:p>
    <w:p w:rsidR="00696FCE" w:rsidRPr="00AE27FF" w:rsidRDefault="00696FCE" w:rsidP="00696FCE">
      <w:pPr>
        <w:spacing w:line="360" w:lineRule="auto"/>
        <w:jc w:val="center"/>
        <w:rPr>
          <w:b/>
          <w:noProof/>
          <w:sz w:val="28"/>
          <w:szCs w:val="28"/>
          <w:u w:val="single"/>
        </w:rPr>
      </w:pPr>
      <w:r>
        <w:rPr>
          <w:b/>
          <w:noProof/>
          <w:sz w:val="28"/>
          <w:szCs w:val="28"/>
          <w:u w:val="single"/>
        </w:rPr>
        <w:t>Осень, 201</w:t>
      </w:r>
      <w:r w:rsidRPr="00A32675">
        <w:rPr>
          <w:b/>
          <w:noProof/>
          <w:sz w:val="28"/>
          <w:szCs w:val="28"/>
          <w:u w:val="single"/>
        </w:rPr>
        <w:t>6</w:t>
      </w:r>
      <w:r w:rsidRPr="00AE27FF">
        <w:rPr>
          <w:b/>
          <w:noProof/>
          <w:sz w:val="28"/>
          <w:szCs w:val="28"/>
          <w:u w:val="single"/>
        </w:rPr>
        <w:t xml:space="preserve"> год</w:t>
      </w:r>
    </w:p>
    <w:p w:rsidR="005459B4" w:rsidRPr="00AE27FF" w:rsidRDefault="005459B4" w:rsidP="005459B4">
      <w:pPr>
        <w:spacing w:line="360" w:lineRule="auto"/>
        <w:jc w:val="left"/>
        <w:rPr>
          <w:b/>
          <w:noProof/>
        </w:rPr>
      </w:pPr>
      <w:r w:rsidRPr="00AE27FF">
        <w:rPr>
          <w:b/>
        </w:rPr>
        <w:t>График №1 «Изменение процента всхожести за время эксперимента»              График №2 «Изменение высоты растений»</w:t>
      </w:r>
    </w:p>
    <w:p w:rsidR="005459B4" w:rsidRPr="00AE27FF" w:rsidRDefault="005459B4" w:rsidP="005459B4">
      <w:pPr>
        <w:spacing w:line="360" w:lineRule="auto"/>
        <w:jc w:val="left"/>
        <w:rPr>
          <w:b/>
          <w:noProof/>
        </w:rPr>
      </w:pPr>
      <w:r>
        <w:rPr>
          <w:b/>
          <w:noProof/>
        </w:rPr>
        <w:drawing>
          <wp:inline distT="0" distB="0" distL="0" distR="0">
            <wp:extent cx="2771775" cy="1771650"/>
            <wp:effectExtent l="19050" t="0" r="9525" b="0"/>
            <wp:docPr id="76" name="Рисунок 7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6"/>
                    <pic:cNvPicPr>
                      <a:picLocks noChangeArrowheads="1"/>
                    </pic:cNvPicPr>
                  </pic:nvPicPr>
                  <pic:blipFill>
                    <a:blip r:embed="rId22" cstate="print"/>
                    <a:srcRect/>
                    <a:stretch>
                      <a:fillRect/>
                    </a:stretch>
                  </pic:blipFill>
                  <pic:spPr bwMode="auto">
                    <a:xfrm>
                      <a:off x="0" y="0"/>
                      <a:ext cx="2771775" cy="1771650"/>
                    </a:xfrm>
                    <a:prstGeom prst="rect">
                      <a:avLst/>
                    </a:prstGeom>
                    <a:noFill/>
                    <a:ln w="9525">
                      <a:noFill/>
                      <a:miter lim="800000"/>
                      <a:headEnd/>
                      <a:tailEnd/>
                    </a:ln>
                  </pic:spPr>
                </pic:pic>
              </a:graphicData>
            </a:graphic>
          </wp:inline>
        </w:drawing>
      </w:r>
      <w:r w:rsidRPr="00AE27FF">
        <w:rPr>
          <w:b/>
          <w:noProof/>
        </w:rPr>
        <w:t xml:space="preserve">                                                                         </w:t>
      </w:r>
      <w:r w:rsidRPr="00AE27FF">
        <w:rPr>
          <w:noProof/>
        </w:rPr>
        <w:t xml:space="preserve"> </w:t>
      </w:r>
      <w:r>
        <w:rPr>
          <w:b/>
          <w:noProof/>
        </w:rPr>
        <w:drawing>
          <wp:inline distT="0" distB="0" distL="0" distR="0">
            <wp:extent cx="2714625" cy="1838325"/>
            <wp:effectExtent l="19050" t="0" r="9525" b="0"/>
            <wp:docPr id="77" name="Рисунок 7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7"/>
                    <pic:cNvPicPr>
                      <a:picLocks noChangeArrowheads="1"/>
                    </pic:cNvPicPr>
                  </pic:nvPicPr>
                  <pic:blipFill>
                    <a:blip r:embed="rId23" cstate="print"/>
                    <a:srcRect b="-96"/>
                    <a:stretch>
                      <a:fillRect/>
                    </a:stretch>
                  </pic:blipFill>
                  <pic:spPr bwMode="auto">
                    <a:xfrm>
                      <a:off x="0" y="0"/>
                      <a:ext cx="2714625" cy="1838325"/>
                    </a:xfrm>
                    <a:prstGeom prst="rect">
                      <a:avLst/>
                    </a:prstGeom>
                    <a:noFill/>
                    <a:ln w="9525">
                      <a:noFill/>
                      <a:miter lim="800000"/>
                      <a:headEnd/>
                      <a:tailEnd/>
                    </a:ln>
                  </pic:spPr>
                </pic:pic>
              </a:graphicData>
            </a:graphic>
          </wp:inline>
        </w:drawing>
      </w:r>
    </w:p>
    <w:p w:rsidR="005459B4" w:rsidRPr="00AE27FF" w:rsidRDefault="005459B4" w:rsidP="005459B4">
      <w:pPr>
        <w:spacing w:line="360" w:lineRule="auto"/>
        <w:jc w:val="left"/>
        <w:rPr>
          <w:b/>
          <w:noProof/>
        </w:rPr>
      </w:pPr>
    </w:p>
    <w:p w:rsidR="005459B4" w:rsidRPr="00AE27FF" w:rsidRDefault="005459B4" w:rsidP="005459B4">
      <w:pPr>
        <w:spacing w:line="360" w:lineRule="auto"/>
        <w:jc w:val="left"/>
        <w:rPr>
          <w:b/>
          <w:noProof/>
        </w:rPr>
      </w:pPr>
    </w:p>
    <w:p w:rsidR="005459B4" w:rsidRPr="00AE27FF" w:rsidRDefault="005459B4" w:rsidP="005459B4">
      <w:pPr>
        <w:spacing w:line="360" w:lineRule="auto"/>
        <w:jc w:val="center"/>
        <w:rPr>
          <w:b/>
          <w:noProof/>
        </w:rPr>
      </w:pPr>
      <w:r w:rsidRPr="00AE27FF">
        <w:rPr>
          <w:b/>
          <w:noProof/>
        </w:rPr>
        <w:t>График №3 «Изменение числа растений с ярко-зелёными листьями»</w:t>
      </w:r>
    </w:p>
    <w:p w:rsidR="0007217D" w:rsidRPr="0007217D" w:rsidRDefault="005459B4" w:rsidP="005459B4">
      <w:pPr>
        <w:pStyle w:val="2"/>
        <w:spacing w:after="0" w:line="360" w:lineRule="auto"/>
        <w:ind w:left="0" w:firstLine="709"/>
        <w:jc w:val="center"/>
        <w:rPr>
          <w:b/>
          <w:color w:val="0D0D0D"/>
          <w:sz w:val="28"/>
          <w:szCs w:val="28"/>
        </w:rPr>
      </w:pPr>
      <w:r>
        <w:rPr>
          <w:b/>
          <w:noProof/>
        </w:rPr>
        <w:drawing>
          <wp:inline distT="0" distB="0" distL="0" distR="0">
            <wp:extent cx="2924175" cy="1828800"/>
            <wp:effectExtent l="19050" t="0" r="9525" b="0"/>
            <wp:docPr id="78" name="Диаграмма 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7"/>
                    <pic:cNvPicPr>
                      <a:picLocks noChangeArrowheads="1"/>
                    </pic:cNvPicPr>
                  </pic:nvPicPr>
                  <pic:blipFill>
                    <a:blip r:embed="rId24" cstate="print"/>
                    <a:srcRect b="-63"/>
                    <a:stretch>
                      <a:fillRect/>
                    </a:stretch>
                  </pic:blipFill>
                  <pic:spPr bwMode="auto">
                    <a:xfrm>
                      <a:off x="0" y="0"/>
                      <a:ext cx="2924175" cy="1828800"/>
                    </a:xfrm>
                    <a:prstGeom prst="rect">
                      <a:avLst/>
                    </a:prstGeom>
                    <a:noFill/>
                    <a:ln w="9525">
                      <a:noFill/>
                      <a:miter lim="800000"/>
                      <a:headEnd/>
                      <a:tailEnd/>
                    </a:ln>
                  </pic:spPr>
                </pic:pic>
              </a:graphicData>
            </a:graphic>
          </wp:inline>
        </w:drawing>
      </w:r>
    </w:p>
    <w:p w:rsidR="0007217D" w:rsidRDefault="0007217D" w:rsidP="00EE1438">
      <w:pPr>
        <w:pStyle w:val="2"/>
        <w:spacing w:after="0" w:line="360" w:lineRule="auto"/>
        <w:ind w:left="0"/>
        <w:rPr>
          <w:b/>
          <w:color w:val="0D0D0D"/>
          <w:sz w:val="28"/>
          <w:szCs w:val="28"/>
        </w:rPr>
      </w:pPr>
    </w:p>
    <w:p w:rsidR="00EE1438" w:rsidRPr="0007217D" w:rsidRDefault="00EE1438" w:rsidP="00EE1438">
      <w:pPr>
        <w:pStyle w:val="2"/>
        <w:spacing w:after="0" w:line="360" w:lineRule="auto"/>
        <w:ind w:left="0"/>
        <w:rPr>
          <w:b/>
          <w:color w:val="0D0D0D"/>
          <w:sz w:val="28"/>
          <w:szCs w:val="28"/>
        </w:rPr>
      </w:pPr>
    </w:p>
    <w:p w:rsidR="005459B4" w:rsidRPr="00AE27FF" w:rsidRDefault="005459B4" w:rsidP="005459B4">
      <w:pPr>
        <w:pStyle w:val="a7"/>
        <w:ind w:left="0"/>
        <w:jc w:val="center"/>
        <w:rPr>
          <w:b/>
          <w:bCs/>
          <w:sz w:val="28"/>
          <w:szCs w:val="28"/>
        </w:rPr>
      </w:pPr>
      <w:r>
        <w:rPr>
          <w:b/>
          <w:sz w:val="28"/>
          <w:szCs w:val="28"/>
        </w:rPr>
        <w:lastRenderedPageBreak/>
        <w:t>Опыт №2</w:t>
      </w:r>
      <w:r>
        <w:rPr>
          <w:b/>
          <w:bCs/>
          <w:sz w:val="28"/>
          <w:szCs w:val="28"/>
        </w:rPr>
        <w:t xml:space="preserve"> «О</w:t>
      </w:r>
      <w:r w:rsidRPr="00AE27FF">
        <w:rPr>
          <w:b/>
          <w:bCs/>
          <w:sz w:val="28"/>
          <w:szCs w:val="28"/>
        </w:rPr>
        <w:t>пределение степени влияния солей свинца различной концентрации на биометрические параметры растения кресс-салат»</w:t>
      </w:r>
    </w:p>
    <w:p w:rsidR="005459B4" w:rsidRPr="00AE27FF" w:rsidRDefault="005459B4" w:rsidP="005459B4">
      <w:pPr>
        <w:pStyle w:val="a7"/>
        <w:ind w:left="0"/>
        <w:jc w:val="center"/>
        <w:rPr>
          <w:b/>
          <w:bCs/>
          <w:sz w:val="28"/>
          <w:szCs w:val="28"/>
        </w:rPr>
      </w:pPr>
    </w:p>
    <w:p w:rsidR="005459B4" w:rsidRPr="00AE27FF" w:rsidRDefault="005459B4" w:rsidP="005459B4">
      <w:pPr>
        <w:pStyle w:val="a7"/>
        <w:spacing w:line="360" w:lineRule="auto"/>
        <w:ind w:left="0" w:firstLine="709"/>
        <w:jc w:val="center"/>
        <w:rPr>
          <w:b/>
        </w:rPr>
      </w:pPr>
      <w:r w:rsidRPr="00AE27FF">
        <w:rPr>
          <w:b/>
        </w:rPr>
        <w:t>График №1 «Изменение процента всхожести за время эксперимента»</w:t>
      </w:r>
    </w:p>
    <w:p w:rsidR="005459B4" w:rsidRPr="00AE27FF" w:rsidRDefault="005459B4" w:rsidP="005459B4">
      <w:pPr>
        <w:spacing w:line="360" w:lineRule="auto"/>
        <w:jc w:val="center"/>
        <w:rPr>
          <w:b/>
          <w:noProof/>
        </w:rPr>
      </w:pPr>
      <w:r>
        <w:rPr>
          <w:b/>
          <w:noProof/>
        </w:rPr>
        <w:drawing>
          <wp:inline distT="0" distB="0" distL="0" distR="0">
            <wp:extent cx="3590925" cy="2266950"/>
            <wp:effectExtent l="19050" t="0" r="9525" b="0"/>
            <wp:docPr id="82" name="Диаграмма 1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1"/>
                    <pic:cNvPicPr>
                      <a:picLocks noChangeArrowheads="1"/>
                    </pic:cNvPicPr>
                  </pic:nvPicPr>
                  <pic:blipFill>
                    <a:blip r:embed="rId25" cstate="print"/>
                    <a:srcRect/>
                    <a:stretch>
                      <a:fillRect/>
                    </a:stretch>
                  </pic:blipFill>
                  <pic:spPr bwMode="auto">
                    <a:xfrm>
                      <a:off x="0" y="0"/>
                      <a:ext cx="3590925" cy="2266950"/>
                    </a:xfrm>
                    <a:prstGeom prst="rect">
                      <a:avLst/>
                    </a:prstGeom>
                    <a:noFill/>
                    <a:ln w="9525">
                      <a:noFill/>
                      <a:miter lim="800000"/>
                      <a:headEnd/>
                      <a:tailEnd/>
                    </a:ln>
                  </pic:spPr>
                </pic:pic>
              </a:graphicData>
            </a:graphic>
          </wp:inline>
        </w:drawing>
      </w:r>
    </w:p>
    <w:p w:rsidR="005459B4" w:rsidRPr="00AE27FF" w:rsidRDefault="005459B4" w:rsidP="005459B4">
      <w:pPr>
        <w:spacing w:line="360" w:lineRule="auto"/>
        <w:jc w:val="left"/>
        <w:rPr>
          <w:b/>
          <w:noProof/>
        </w:rPr>
      </w:pPr>
      <w:r w:rsidRPr="00AE27FF">
        <w:rPr>
          <w:b/>
        </w:rPr>
        <w:t xml:space="preserve">  График №2 «Изменение высоты растений»    </w:t>
      </w:r>
      <w:r w:rsidR="00C742EE">
        <w:rPr>
          <w:b/>
        </w:rPr>
        <w:t xml:space="preserve">                </w:t>
      </w:r>
      <w:r w:rsidRPr="00AE27FF">
        <w:rPr>
          <w:b/>
          <w:noProof/>
        </w:rPr>
        <w:t xml:space="preserve">График №3 «Изменение числа растений с ярко-зелёными </w:t>
      </w:r>
      <w:r w:rsidR="00C742EE">
        <w:rPr>
          <w:b/>
          <w:noProof/>
        </w:rPr>
        <w:t>листьями»</w:t>
      </w:r>
      <w:r w:rsidRPr="00AE27FF">
        <w:rPr>
          <w:b/>
          <w:noProof/>
        </w:rPr>
        <w:t xml:space="preserve">  </w:t>
      </w:r>
      <w:r w:rsidR="00EE1438">
        <w:rPr>
          <w:b/>
          <w:noProof/>
        </w:rPr>
        <w:t xml:space="preserve">                    </w:t>
      </w:r>
    </w:p>
    <w:p w:rsidR="008B288C" w:rsidRDefault="005459B4" w:rsidP="00C25403">
      <w:pPr>
        <w:spacing w:line="360" w:lineRule="auto"/>
        <w:jc w:val="left"/>
        <w:rPr>
          <w:noProof/>
        </w:rPr>
      </w:pPr>
      <w:r>
        <w:rPr>
          <w:noProof/>
        </w:rPr>
        <w:drawing>
          <wp:inline distT="0" distB="0" distL="0" distR="0">
            <wp:extent cx="3810000" cy="2257425"/>
            <wp:effectExtent l="19050" t="0" r="0" b="0"/>
            <wp:docPr id="83" name="Рисунок 8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3"/>
                    <pic:cNvPicPr>
                      <a:picLocks noChangeArrowheads="1"/>
                    </pic:cNvPicPr>
                  </pic:nvPicPr>
                  <pic:blipFill>
                    <a:blip r:embed="rId26" cstate="print"/>
                    <a:srcRect/>
                    <a:stretch>
                      <a:fillRect/>
                    </a:stretch>
                  </pic:blipFill>
                  <pic:spPr bwMode="auto">
                    <a:xfrm>
                      <a:off x="0" y="0"/>
                      <a:ext cx="3810000" cy="2257425"/>
                    </a:xfrm>
                    <a:prstGeom prst="rect">
                      <a:avLst/>
                    </a:prstGeom>
                    <a:noFill/>
                    <a:ln w="9525">
                      <a:noFill/>
                      <a:miter lim="800000"/>
                      <a:headEnd/>
                      <a:tailEnd/>
                    </a:ln>
                  </pic:spPr>
                </pic:pic>
              </a:graphicData>
            </a:graphic>
          </wp:inline>
        </w:drawing>
      </w:r>
      <w:r w:rsidRPr="00AE27FF">
        <w:rPr>
          <w:noProof/>
        </w:rPr>
        <w:t xml:space="preserve">         </w:t>
      </w:r>
      <w:r>
        <w:rPr>
          <w:noProof/>
        </w:rPr>
        <w:drawing>
          <wp:inline distT="0" distB="0" distL="0" distR="0">
            <wp:extent cx="3838575" cy="2352675"/>
            <wp:effectExtent l="19050" t="0" r="9525" b="0"/>
            <wp:docPr id="84" name="Диаграмма 1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Диаграмма 16"/>
                    <pic:cNvPicPr>
                      <a:picLocks noChangeArrowheads="1"/>
                    </pic:cNvPicPr>
                  </pic:nvPicPr>
                  <pic:blipFill>
                    <a:blip r:embed="rId27" cstate="print"/>
                    <a:srcRect/>
                    <a:stretch>
                      <a:fillRect/>
                    </a:stretch>
                  </pic:blipFill>
                  <pic:spPr bwMode="auto">
                    <a:xfrm>
                      <a:off x="0" y="0"/>
                      <a:ext cx="3838575" cy="2352675"/>
                    </a:xfrm>
                    <a:prstGeom prst="rect">
                      <a:avLst/>
                    </a:prstGeom>
                    <a:noFill/>
                    <a:ln w="9525">
                      <a:noFill/>
                      <a:miter lim="800000"/>
                      <a:headEnd/>
                      <a:tailEnd/>
                    </a:ln>
                  </pic:spPr>
                </pic:pic>
              </a:graphicData>
            </a:graphic>
          </wp:inline>
        </w:drawing>
      </w:r>
    </w:p>
    <w:p w:rsidR="008B288C" w:rsidRDefault="008B288C" w:rsidP="00C25403">
      <w:pPr>
        <w:spacing w:line="360" w:lineRule="auto"/>
        <w:jc w:val="left"/>
        <w:rPr>
          <w:noProof/>
        </w:rPr>
      </w:pPr>
    </w:p>
    <w:p w:rsidR="008B288C" w:rsidRPr="00C25403" w:rsidRDefault="008B288C" w:rsidP="00C25403">
      <w:pPr>
        <w:spacing w:line="360" w:lineRule="auto"/>
        <w:jc w:val="left"/>
        <w:rPr>
          <w:b/>
          <w:lang w:val="en-US"/>
        </w:rPr>
        <w:sectPr w:rsidR="008B288C" w:rsidRPr="00C25403" w:rsidSect="00EE1438">
          <w:pgSz w:w="16838" w:h="11906" w:orient="landscape"/>
          <w:pgMar w:top="851" w:right="851" w:bottom="1134" w:left="1701" w:header="709" w:footer="709" w:gutter="0"/>
          <w:cols w:space="708"/>
          <w:docGrid w:linePitch="360"/>
        </w:sectPr>
      </w:pPr>
    </w:p>
    <w:p w:rsidR="005501AB" w:rsidRPr="00C25403" w:rsidRDefault="005501AB" w:rsidP="00C25403">
      <w:pPr>
        <w:spacing w:line="360" w:lineRule="auto"/>
        <w:rPr>
          <w:b/>
          <w:color w:val="0D0D0D"/>
          <w:sz w:val="28"/>
          <w:szCs w:val="28"/>
          <w:u w:val="single"/>
        </w:rPr>
      </w:pPr>
    </w:p>
    <w:sectPr w:rsidR="005501AB" w:rsidRPr="00C25403" w:rsidSect="001B10B9">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54068" w:rsidRDefault="00954068" w:rsidP="00450E30">
      <w:r>
        <w:separator/>
      </w:r>
    </w:p>
  </w:endnote>
  <w:endnote w:type="continuationSeparator" w:id="0">
    <w:p w:rsidR="00954068" w:rsidRDefault="00954068" w:rsidP="00450E30">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023559255"/>
      <w:docPartObj>
        <w:docPartGallery w:val="Page Numbers (Bottom of Page)"/>
        <w:docPartUnique/>
      </w:docPartObj>
    </w:sdtPr>
    <w:sdtContent>
      <w:p w:rsidR="00450E30" w:rsidRDefault="00F535FD">
        <w:pPr>
          <w:pStyle w:val="ad"/>
          <w:jc w:val="right"/>
        </w:pPr>
        <w:fldSimple w:instr=" PAGE   \* MERGEFORMAT ">
          <w:r w:rsidR="00943AF7">
            <w:rPr>
              <w:noProof/>
            </w:rPr>
            <w:t>2</w:t>
          </w:r>
        </w:fldSimple>
      </w:p>
    </w:sdtContent>
  </w:sdt>
  <w:p w:rsidR="00450E30" w:rsidRDefault="00450E30">
    <w:pPr>
      <w:pStyle w:val="ad"/>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54068" w:rsidRDefault="00954068" w:rsidP="00450E30">
      <w:r>
        <w:separator/>
      </w:r>
    </w:p>
  </w:footnote>
  <w:footnote w:type="continuationSeparator" w:id="0">
    <w:p w:rsidR="00954068" w:rsidRDefault="00954068" w:rsidP="00450E3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D2ADE"/>
    <w:multiLevelType w:val="hybridMultilevel"/>
    <w:tmpl w:val="93686A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A5752E7"/>
    <w:multiLevelType w:val="hybridMultilevel"/>
    <w:tmpl w:val="7EB0B96E"/>
    <w:lvl w:ilvl="0" w:tplc="5FD4E588">
      <w:start w:val="1"/>
      <w:numFmt w:val="decimal"/>
      <w:lvlText w:val="1.%1"/>
      <w:lvlJc w:val="left"/>
      <w:pPr>
        <w:ind w:left="720" w:hanging="360"/>
      </w:pPr>
      <w:rPr>
        <w:rFonts w:hint="default"/>
        <w:b/>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64189D"/>
    <w:multiLevelType w:val="hybridMultilevel"/>
    <w:tmpl w:val="F37EB8F0"/>
    <w:lvl w:ilvl="0" w:tplc="0419000D">
      <w:start w:val="1"/>
      <w:numFmt w:val="bullet"/>
      <w:lvlText w:val=""/>
      <w:lvlJc w:val="left"/>
      <w:pPr>
        <w:ind w:left="1429" w:hanging="360"/>
      </w:pPr>
      <w:rPr>
        <w:rFonts w:ascii="Wingdings" w:hAnsi="Wingding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29D80454"/>
    <w:multiLevelType w:val="hybridMultilevel"/>
    <w:tmpl w:val="8F02D9BA"/>
    <w:lvl w:ilvl="0" w:tplc="0419000F">
      <w:start w:val="1"/>
      <w:numFmt w:val="decimal"/>
      <w:lvlText w:val="%1."/>
      <w:lvlJc w:val="left"/>
      <w:pPr>
        <w:ind w:left="1069" w:hanging="360"/>
      </w:p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16F25FE"/>
    <w:multiLevelType w:val="hybridMultilevel"/>
    <w:tmpl w:val="98B257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4FC5C38"/>
    <w:multiLevelType w:val="hybridMultilevel"/>
    <w:tmpl w:val="D44E5BB0"/>
    <w:lvl w:ilvl="0" w:tplc="D68C5638">
      <w:start w:val="1"/>
      <w:numFmt w:val="decimal"/>
      <w:lvlText w:val="%1."/>
      <w:lvlJc w:val="left"/>
      <w:pPr>
        <w:ind w:left="1070"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nsid w:val="356812EB"/>
    <w:multiLevelType w:val="multilevel"/>
    <w:tmpl w:val="290E84DC"/>
    <w:lvl w:ilvl="0">
      <w:start w:val="1"/>
      <w:numFmt w:val="decimal"/>
      <w:lvlText w:val="%1)"/>
      <w:lvlJc w:val="left"/>
      <w:pPr>
        <w:ind w:left="927" w:hanging="360"/>
      </w:pPr>
      <w:rPr>
        <w:rFonts w:hint="default"/>
      </w:rPr>
    </w:lvl>
    <w:lvl w:ilvl="1">
      <w:start w:val="3"/>
      <w:numFmt w:val="decimal"/>
      <w:lvlText w:val="%1.%2."/>
      <w:lvlJc w:val="left"/>
      <w:pPr>
        <w:ind w:left="1494" w:hanging="360"/>
      </w:pPr>
      <w:rPr>
        <w:rFonts w:hint="default"/>
      </w:rPr>
    </w:lvl>
    <w:lvl w:ilvl="2">
      <w:start w:val="1"/>
      <w:numFmt w:val="decimal"/>
      <w:lvlText w:val="%1.%2.%3."/>
      <w:lvlJc w:val="left"/>
      <w:pPr>
        <w:ind w:left="1287" w:hanging="720"/>
      </w:pPr>
      <w:rPr>
        <w:rFonts w:hint="default"/>
      </w:rPr>
    </w:lvl>
    <w:lvl w:ilvl="3">
      <w:start w:val="1"/>
      <w:numFmt w:val="decimal"/>
      <w:lvlText w:val="%1.%2.%3.%4."/>
      <w:lvlJc w:val="left"/>
      <w:pPr>
        <w:ind w:left="1287" w:hanging="720"/>
      </w:pPr>
      <w:rPr>
        <w:rFonts w:hint="default"/>
      </w:rPr>
    </w:lvl>
    <w:lvl w:ilvl="4">
      <w:start w:val="1"/>
      <w:numFmt w:val="decimal"/>
      <w:lvlText w:val="%1.%2.%3.%4.%5."/>
      <w:lvlJc w:val="left"/>
      <w:pPr>
        <w:ind w:left="1647" w:hanging="1080"/>
      </w:pPr>
      <w:rPr>
        <w:rFonts w:hint="default"/>
      </w:rPr>
    </w:lvl>
    <w:lvl w:ilvl="5">
      <w:start w:val="1"/>
      <w:numFmt w:val="decimal"/>
      <w:lvlText w:val="%1.%2.%3.%4.%5.%6."/>
      <w:lvlJc w:val="left"/>
      <w:pPr>
        <w:ind w:left="1647" w:hanging="1080"/>
      </w:pPr>
      <w:rPr>
        <w:rFonts w:hint="default"/>
      </w:rPr>
    </w:lvl>
    <w:lvl w:ilvl="6">
      <w:start w:val="1"/>
      <w:numFmt w:val="decimal"/>
      <w:lvlText w:val="%1.%2.%3.%4.%5.%6.%7."/>
      <w:lvlJc w:val="left"/>
      <w:pPr>
        <w:ind w:left="2007" w:hanging="1440"/>
      </w:pPr>
      <w:rPr>
        <w:rFonts w:hint="default"/>
      </w:rPr>
    </w:lvl>
    <w:lvl w:ilvl="7">
      <w:start w:val="1"/>
      <w:numFmt w:val="decimal"/>
      <w:lvlText w:val="%1.%2.%3.%4.%5.%6.%7.%8."/>
      <w:lvlJc w:val="left"/>
      <w:pPr>
        <w:ind w:left="2007" w:hanging="1440"/>
      </w:pPr>
      <w:rPr>
        <w:rFonts w:hint="default"/>
      </w:rPr>
    </w:lvl>
    <w:lvl w:ilvl="8">
      <w:start w:val="1"/>
      <w:numFmt w:val="decimal"/>
      <w:lvlText w:val="%1.%2.%3.%4.%5.%6.%7.%8.%9."/>
      <w:lvlJc w:val="left"/>
      <w:pPr>
        <w:ind w:left="2367" w:hanging="1800"/>
      </w:pPr>
      <w:rPr>
        <w:rFonts w:hint="default"/>
      </w:rPr>
    </w:lvl>
  </w:abstractNum>
  <w:abstractNum w:abstractNumId="7">
    <w:nsid w:val="37AB5513"/>
    <w:multiLevelType w:val="hybridMultilevel"/>
    <w:tmpl w:val="0BCC057C"/>
    <w:lvl w:ilvl="0" w:tplc="526A228E">
      <w:start w:val="1"/>
      <w:numFmt w:val="decimal"/>
      <w:lvlText w:val="%1)"/>
      <w:lvlJc w:val="left"/>
      <w:pPr>
        <w:ind w:left="360" w:hanging="360"/>
      </w:pPr>
      <w:rPr>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A132752"/>
    <w:multiLevelType w:val="hybridMultilevel"/>
    <w:tmpl w:val="42E0E774"/>
    <w:lvl w:ilvl="0" w:tplc="04190001">
      <w:start w:val="1"/>
      <w:numFmt w:val="bullet"/>
      <w:lvlText w:val=""/>
      <w:lvlJc w:val="left"/>
      <w:pPr>
        <w:ind w:left="1259" w:hanging="360"/>
      </w:pPr>
      <w:rPr>
        <w:rFonts w:ascii="Symbol" w:hAnsi="Symbol" w:hint="default"/>
      </w:rPr>
    </w:lvl>
    <w:lvl w:ilvl="1" w:tplc="04190003" w:tentative="1">
      <w:start w:val="1"/>
      <w:numFmt w:val="bullet"/>
      <w:lvlText w:val="o"/>
      <w:lvlJc w:val="left"/>
      <w:pPr>
        <w:ind w:left="1979" w:hanging="360"/>
      </w:pPr>
      <w:rPr>
        <w:rFonts w:ascii="Courier New" w:hAnsi="Courier New" w:cs="Courier New" w:hint="default"/>
      </w:rPr>
    </w:lvl>
    <w:lvl w:ilvl="2" w:tplc="04190005" w:tentative="1">
      <w:start w:val="1"/>
      <w:numFmt w:val="bullet"/>
      <w:lvlText w:val=""/>
      <w:lvlJc w:val="left"/>
      <w:pPr>
        <w:ind w:left="2699" w:hanging="360"/>
      </w:pPr>
      <w:rPr>
        <w:rFonts w:ascii="Wingdings" w:hAnsi="Wingdings" w:hint="default"/>
      </w:rPr>
    </w:lvl>
    <w:lvl w:ilvl="3" w:tplc="04190001" w:tentative="1">
      <w:start w:val="1"/>
      <w:numFmt w:val="bullet"/>
      <w:lvlText w:val=""/>
      <w:lvlJc w:val="left"/>
      <w:pPr>
        <w:ind w:left="3419" w:hanging="360"/>
      </w:pPr>
      <w:rPr>
        <w:rFonts w:ascii="Symbol" w:hAnsi="Symbol" w:hint="default"/>
      </w:rPr>
    </w:lvl>
    <w:lvl w:ilvl="4" w:tplc="04190003" w:tentative="1">
      <w:start w:val="1"/>
      <w:numFmt w:val="bullet"/>
      <w:lvlText w:val="o"/>
      <w:lvlJc w:val="left"/>
      <w:pPr>
        <w:ind w:left="4139" w:hanging="360"/>
      </w:pPr>
      <w:rPr>
        <w:rFonts w:ascii="Courier New" w:hAnsi="Courier New" w:cs="Courier New" w:hint="default"/>
      </w:rPr>
    </w:lvl>
    <w:lvl w:ilvl="5" w:tplc="04190005" w:tentative="1">
      <w:start w:val="1"/>
      <w:numFmt w:val="bullet"/>
      <w:lvlText w:val=""/>
      <w:lvlJc w:val="left"/>
      <w:pPr>
        <w:ind w:left="4859" w:hanging="360"/>
      </w:pPr>
      <w:rPr>
        <w:rFonts w:ascii="Wingdings" w:hAnsi="Wingdings" w:hint="default"/>
      </w:rPr>
    </w:lvl>
    <w:lvl w:ilvl="6" w:tplc="04190001" w:tentative="1">
      <w:start w:val="1"/>
      <w:numFmt w:val="bullet"/>
      <w:lvlText w:val=""/>
      <w:lvlJc w:val="left"/>
      <w:pPr>
        <w:ind w:left="5579" w:hanging="360"/>
      </w:pPr>
      <w:rPr>
        <w:rFonts w:ascii="Symbol" w:hAnsi="Symbol" w:hint="default"/>
      </w:rPr>
    </w:lvl>
    <w:lvl w:ilvl="7" w:tplc="04190003" w:tentative="1">
      <w:start w:val="1"/>
      <w:numFmt w:val="bullet"/>
      <w:lvlText w:val="o"/>
      <w:lvlJc w:val="left"/>
      <w:pPr>
        <w:ind w:left="6299" w:hanging="360"/>
      </w:pPr>
      <w:rPr>
        <w:rFonts w:ascii="Courier New" w:hAnsi="Courier New" w:cs="Courier New" w:hint="default"/>
      </w:rPr>
    </w:lvl>
    <w:lvl w:ilvl="8" w:tplc="04190005" w:tentative="1">
      <w:start w:val="1"/>
      <w:numFmt w:val="bullet"/>
      <w:lvlText w:val=""/>
      <w:lvlJc w:val="left"/>
      <w:pPr>
        <w:ind w:left="7019" w:hanging="360"/>
      </w:pPr>
      <w:rPr>
        <w:rFonts w:ascii="Wingdings" w:hAnsi="Wingdings" w:hint="default"/>
      </w:rPr>
    </w:lvl>
  </w:abstractNum>
  <w:abstractNum w:abstractNumId="9">
    <w:nsid w:val="41692957"/>
    <w:multiLevelType w:val="hybridMultilevel"/>
    <w:tmpl w:val="D44E5BB0"/>
    <w:lvl w:ilvl="0" w:tplc="D68C5638">
      <w:start w:val="1"/>
      <w:numFmt w:val="decimal"/>
      <w:lvlText w:val="%1."/>
      <w:lvlJc w:val="left"/>
      <w:pPr>
        <w:ind w:left="1353" w:hanging="360"/>
      </w:pPr>
      <w:rPr>
        <w:b w:val="0"/>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10">
    <w:nsid w:val="45AF05E3"/>
    <w:multiLevelType w:val="hybridMultilevel"/>
    <w:tmpl w:val="0BA2CB4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E27046B"/>
    <w:multiLevelType w:val="hybridMultilevel"/>
    <w:tmpl w:val="74EC0C36"/>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2">
    <w:nsid w:val="553F20AA"/>
    <w:multiLevelType w:val="hybridMultilevel"/>
    <w:tmpl w:val="C590DB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594D2DC5"/>
    <w:multiLevelType w:val="hybridMultilevel"/>
    <w:tmpl w:val="2A846E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59E44A7A"/>
    <w:multiLevelType w:val="hybridMultilevel"/>
    <w:tmpl w:val="D512D4B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D485DD0"/>
    <w:multiLevelType w:val="multilevel"/>
    <w:tmpl w:val="6EE22FDE"/>
    <w:lvl w:ilvl="0">
      <w:start w:val="1"/>
      <w:numFmt w:val="decimal"/>
      <w:lvlText w:val="%1"/>
      <w:lvlJc w:val="left"/>
      <w:pPr>
        <w:tabs>
          <w:tab w:val="num" w:pos="360"/>
        </w:tabs>
        <w:ind w:left="360" w:hanging="360"/>
      </w:pPr>
      <w:rPr>
        <w:rFonts w:hint="default"/>
        <w:b/>
      </w:rPr>
    </w:lvl>
    <w:lvl w:ilvl="1">
      <w:start w:val="6"/>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16">
    <w:nsid w:val="655116F3"/>
    <w:multiLevelType w:val="hybridMultilevel"/>
    <w:tmpl w:val="2C12FE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67A3365C"/>
    <w:multiLevelType w:val="hybridMultilevel"/>
    <w:tmpl w:val="9A9CE5A6"/>
    <w:lvl w:ilvl="0" w:tplc="D17401E8">
      <w:start w:val="1"/>
      <w:numFmt w:val="upperRoman"/>
      <w:lvlText w:val="%1."/>
      <w:lvlJc w:val="left"/>
      <w:pPr>
        <w:ind w:left="1080" w:hanging="720"/>
      </w:pPr>
      <w:rPr>
        <w:rFonts w:hint="default"/>
      </w:rPr>
    </w:lvl>
    <w:lvl w:ilvl="1" w:tplc="984C1A3A">
      <w:numFmt w:val="none"/>
      <w:lvlText w:val=""/>
      <w:lvlJc w:val="left"/>
      <w:pPr>
        <w:tabs>
          <w:tab w:val="num" w:pos="360"/>
        </w:tabs>
      </w:pPr>
    </w:lvl>
    <w:lvl w:ilvl="2" w:tplc="976C7F24">
      <w:numFmt w:val="none"/>
      <w:lvlText w:val=""/>
      <w:lvlJc w:val="left"/>
      <w:pPr>
        <w:tabs>
          <w:tab w:val="num" w:pos="360"/>
        </w:tabs>
      </w:pPr>
    </w:lvl>
    <w:lvl w:ilvl="3" w:tplc="1BB8C686">
      <w:numFmt w:val="none"/>
      <w:lvlText w:val=""/>
      <w:lvlJc w:val="left"/>
      <w:pPr>
        <w:tabs>
          <w:tab w:val="num" w:pos="360"/>
        </w:tabs>
      </w:pPr>
    </w:lvl>
    <w:lvl w:ilvl="4" w:tplc="BCF6C95A">
      <w:numFmt w:val="none"/>
      <w:lvlText w:val=""/>
      <w:lvlJc w:val="left"/>
      <w:pPr>
        <w:tabs>
          <w:tab w:val="num" w:pos="360"/>
        </w:tabs>
      </w:pPr>
    </w:lvl>
    <w:lvl w:ilvl="5" w:tplc="209A20F4">
      <w:numFmt w:val="none"/>
      <w:lvlText w:val=""/>
      <w:lvlJc w:val="left"/>
      <w:pPr>
        <w:tabs>
          <w:tab w:val="num" w:pos="360"/>
        </w:tabs>
      </w:pPr>
    </w:lvl>
    <w:lvl w:ilvl="6" w:tplc="724AEB60">
      <w:numFmt w:val="none"/>
      <w:lvlText w:val=""/>
      <w:lvlJc w:val="left"/>
      <w:pPr>
        <w:tabs>
          <w:tab w:val="num" w:pos="360"/>
        </w:tabs>
      </w:pPr>
    </w:lvl>
    <w:lvl w:ilvl="7" w:tplc="5136DDB0">
      <w:numFmt w:val="none"/>
      <w:lvlText w:val=""/>
      <w:lvlJc w:val="left"/>
      <w:pPr>
        <w:tabs>
          <w:tab w:val="num" w:pos="360"/>
        </w:tabs>
      </w:pPr>
    </w:lvl>
    <w:lvl w:ilvl="8" w:tplc="2C5E60AA">
      <w:numFmt w:val="none"/>
      <w:lvlText w:val=""/>
      <w:lvlJc w:val="left"/>
      <w:pPr>
        <w:tabs>
          <w:tab w:val="num" w:pos="360"/>
        </w:tabs>
      </w:pPr>
    </w:lvl>
  </w:abstractNum>
  <w:abstractNum w:abstractNumId="18">
    <w:nsid w:val="6DE52A05"/>
    <w:multiLevelType w:val="hybridMultilevel"/>
    <w:tmpl w:val="98EE6CF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38C094E"/>
    <w:multiLevelType w:val="hybridMultilevel"/>
    <w:tmpl w:val="40FC8C44"/>
    <w:lvl w:ilvl="0" w:tplc="0419000F">
      <w:start w:val="1"/>
      <w:numFmt w:val="decimal"/>
      <w:lvlText w:val="%1."/>
      <w:lvlJc w:val="left"/>
      <w:pPr>
        <w:ind w:left="1353"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B25176C"/>
    <w:multiLevelType w:val="hybridMultilevel"/>
    <w:tmpl w:val="17C6773A"/>
    <w:lvl w:ilvl="0" w:tplc="CEE6EEEA">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7C7E34E9"/>
    <w:multiLevelType w:val="hybridMultilevel"/>
    <w:tmpl w:val="FF167F06"/>
    <w:lvl w:ilvl="0" w:tplc="04190011">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7"/>
  </w:num>
  <w:num w:numId="2">
    <w:abstractNumId w:val="1"/>
  </w:num>
  <w:num w:numId="3">
    <w:abstractNumId w:val="4"/>
  </w:num>
  <w:num w:numId="4">
    <w:abstractNumId w:val="10"/>
  </w:num>
  <w:num w:numId="5">
    <w:abstractNumId w:val="15"/>
  </w:num>
  <w:num w:numId="6">
    <w:abstractNumId w:val="18"/>
  </w:num>
  <w:num w:numId="7">
    <w:abstractNumId w:val="5"/>
  </w:num>
  <w:num w:numId="8">
    <w:abstractNumId w:val="19"/>
  </w:num>
  <w:num w:numId="9">
    <w:abstractNumId w:val="9"/>
  </w:num>
  <w:num w:numId="10">
    <w:abstractNumId w:val="12"/>
  </w:num>
  <w:num w:numId="11">
    <w:abstractNumId w:val="8"/>
  </w:num>
  <w:num w:numId="12">
    <w:abstractNumId w:val="2"/>
  </w:num>
  <w:num w:numId="13">
    <w:abstractNumId w:val="11"/>
  </w:num>
  <w:num w:numId="14">
    <w:abstractNumId w:val="16"/>
  </w:num>
  <w:num w:numId="15">
    <w:abstractNumId w:val="0"/>
  </w:num>
  <w:num w:numId="16">
    <w:abstractNumId w:val="3"/>
  </w:num>
  <w:num w:numId="17">
    <w:abstractNumId w:val="20"/>
  </w:num>
  <w:num w:numId="18">
    <w:abstractNumId w:val="14"/>
  </w:num>
  <w:num w:numId="19">
    <w:abstractNumId w:val="6"/>
  </w:num>
  <w:num w:numId="20">
    <w:abstractNumId w:val="21"/>
  </w:num>
  <w:num w:numId="21">
    <w:abstractNumId w:val="7"/>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0"/>
  <w:defaultTabStop w:val="708"/>
  <w:characterSpacingControl w:val="doNotCompress"/>
  <w:footnotePr>
    <w:footnote w:id="-1"/>
    <w:footnote w:id="0"/>
  </w:footnotePr>
  <w:endnotePr>
    <w:endnote w:id="-1"/>
    <w:endnote w:id="0"/>
  </w:endnotePr>
  <w:compat/>
  <w:rsids>
    <w:rsidRoot w:val="004C1E7E"/>
    <w:rsid w:val="00064241"/>
    <w:rsid w:val="0007217D"/>
    <w:rsid w:val="000B177E"/>
    <w:rsid w:val="000E1733"/>
    <w:rsid w:val="000F1B9B"/>
    <w:rsid w:val="00156824"/>
    <w:rsid w:val="001852E2"/>
    <w:rsid w:val="001B10B9"/>
    <w:rsid w:val="00201A75"/>
    <w:rsid w:val="00217EFC"/>
    <w:rsid w:val="0023513D"/>
    <w:rsid w:val="00275D1D"/>
    <w:rsid w:val="002A52AC"/>
    <w:rsid w:val="002F5C6B"/>
    <w:rsid w:val="003022A5"/>
    <w:rsid w:val="00302F20"/>
    <w:rsid w:val="00307184"/>
    <w:rsid w:val="0032472F"/>
    <w:rsid w:val="00352A95"/>
    <w:rsid w:val="003A4B71"/>
    <w:rsid w:val="003A7BC5"/>
    <w:rsid w:val="003F3E3A"/>
    <w:rsid w:val="00410D44"/>
    <w:rsid w:val="00416AB0"/>
    <w:rsid w:val="00423F7B"/>
    <w:rsid w:val="00450E30"/>
    <w:rsid w:val="004610A5"/>
    <w:rsid w:val="004C1E7E"/>
    <w:rsid w:val="004D3225"/>
    <w:rsid w:val="00513A38"/>
    <w:rsid w:val="00513FAD"/>
    <w:rsid w:val="0052288D"/>
    <w:rsid w:val="005459B4"/>
    <w:rsid w:val="005501AB"/>
    <w:rsid w:val="00562928"/>
    <w:rsid w:val="005D3493"/>
    <w:rsid w:val="00655172"/>
    <w:rsid w:val="00682D66"/>
    <w:rsid w:val="00696FCE"/>
    <w:rsid w:val="006A6A18"/>
    <w:rsid w:val="007202E4"/>
    <w:rsid w:val="00744DB9"/>
    <w:rsid w:val="00747778"/>
    <w:rsid w:val="00783F86"/>
    <w:rsid w:val="00787A59"/>
    <w:rsid w:val="007B4BD8"/>
    <w:rsid w:val="00802D74"/>
    <w:rsid w:val="008147ED"/>
    <w:rsid w:val="0084328E"/>
    <w:rsid w:val="00855AE2"/>
    <w:rsid w:val="008560A1"/>
    <w:rsid w:val="00860FA9"/>
    <w:rsid w:val="008A37BD"/>
    <w:rsid w:val="008B288C"/>
    <w:rsid w:val="00943AF7"/>
    <w:rsid w:val="00946C73"/>
    <w:rsid w:val="00954068"/>
    <w:rsid w:val="0097395A"/>
    <w:rsid w:val="009B787D"/>
    <w:rsid w:val="009E63BB"/>
    <w:rsid w:val="00A32675"/>
    <w:rsid w:val="00AE11EC"/>
    <w:rsid w:val="00B30FF4"/>
    <w:rsid w:val="00B5224C"/>
    <w:rsid w:val="00B837C6"/>
    <w:rsid w:val="00BB00BE"/>
    <w:rsid w:val="00BC2016"/>
    <w:rsid w:val="00C25403"/>
    <w:rsid w:val="00C42C47"/>
    <w:rsid w:val="00C63BEB"/>
    <w:rsid w:val="00C742EE"/>
    <w:rsid w:val="00C93DE4"/>
    <w:rsid w:val="00D60E97"/>
    <w:rsid w:val="00D83574"/>
    <w:rsid w:val="00DB3FF9"/>
    <w:rsid w:val="00DD522F"/>
    <w:rsid w:val="00DF01C9"/>
    <w:rsid w:val="00E37890"/>
    <w:rsid w:val="00E76615"/>
    <w:rsid w:val="00E77A58"/>
    <w:rsid w:val="00EE1438"/>
    <w:rsid w:val="00F21DE0"/>
    <w:rsid w:val="00F379B8"/>
    <w:rsid w:val="00F535FD"/>
    <w:rsid w:val="00F71E14"/>
    <w:rsid w:val="00F8166B"/>
    <w:rsid w:val="00F95E9F"/>
    <w:rsid w:val="00FB4AD8"/>
    <w:rsid w:val="00FD6812"/>
    <w:rsid w:val="00FE53C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HTML Preformatted"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C1E7E"/>
    <w:pPr>
      <w:spacing w:after="0" w:line="240" w:lineRule="auto"/>
      <w:jc w:val="both"/>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4C1E7E"/>
    <w:pPr>
      <w:tabs>
        <w:tab w:val="left" w:pos="5140"/>
      </w:tabs>
      <w:jc w:val="center"/>
    </w:pPr>
    <w:rPr>
      <w:b/>
      <w:bCs/>
      <w:sz w:val="28"/>
    </w:rPr>
  </w:style>
  <w:style w:type="character" w:customStyle="1" w:styleId="a4">
    <w:name w:val="Основной текст Знак"/>
    <w:basedOn w:val="a0"/>
    <w:link w:val="a3"/>
    <w:rsid w:val="004C1E7E"/>
    <w:rPr>
      <w:rFonts w:ascii="Times New Roman" w:eastAsia="Times New Roman" w:hAnsi="Times New Roman" w:cs="Times New Roman"/>
      <w:b/>
      <w:bCs/>
      <w:sz w:val="28"/>
      <w:szCs w:val="24"/>
      <w:lang w:eastAsia="ru-RU"/>
    </w:rPr>
  </w:style>
  <w:style w:type="paragraph" w:styleId="a5">
    <w:name w:val="Body Text Indent"/>
    <w:basedOn w:val="a"/>
    <w:link w:val="a6"/>
    <w:rsid w:val="004C1E7E"/>
    <w:pPr>
      <w:spacing w:line="360" w:lineRule="auto"/>
      <w:ind w:left="1440" w:hanging="360"/>
    </w:pPr>
  </w:style>
  <w:style w:type="character" w:customStyle="1" w:styleId="a6">
    <w:name w:val="Основной текст с отступом Знак"/>
    <w:basedOn w:val="a0"/>
    <w:link w:val="a5"/>
    <w:rsid w:val="004C1E7E"/>
    <w:rPr>
      <w:rFonts w:ascii="Times New Roman" w:eastAsia="Times New Roman" w:hAnsi="Times New Roman" w:cs="Times New Roman"/>
      <w:sz w:val="24"/>
      <w:szCs w:val="24"/>
      <w:lang w:eastAsia="ru-RU"/>
    </w:rPr>
  </w:style>
  <w:style w:type="paragraph" w:styleId="HTML">
    <w:name w:val="HTML Preformatted"/>
    <w:basedOn w:val="a"/>
    <w:link w:val="HTML0"/>
    <w:unhideWhenUsed/>
    <w:rsid w:val="004C1E7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rsid w:val="004C1E7E"/>
    <w:rPr>
      <w:rFonts w:ascii="Courier New" w:eastAsia="Times New Roman" w:hAnsi="Courier New" w:cs="Courier New"/>
      <w:sz w:val="20"/>
      <w:szCs w:val="20"/>
      <w:lang w:eastAsia="ru-RU"/>
    </w:rPr>
  </w:style>
  <w:style w:type="paragraph" w:customStyle="1" w:styleId="Style12">
    <w:name w:val="Style 12"/>
    <w:rsid w:val="004C1E7E"/>
    <w:pPr>
      <w:widowControl w:val="0"/>
      <w:autoSpaceDE w:val="0"/>
      <w:autoSpaceDN w:val="0"/>
      <w:spacing w:after="0" w:line="280" w:lineRule="auto"/>
      <w:ind w:left="288"/>
      <w:jc w:val="both"/>
    </w:pPr>
    <w:rPr>
      <w:rFonts w:ascii="Arial" w:eastAsia="Times New Roman" w:hAnsi="Arial" w:cs="Arial"/>
      <w:sz w:val="18"/>
      <w:szCs w:val="18"/>
      <w:lang w:eastAsia="ru-RU"/>
    </w:rPr>
  </w:style>
  <w:style w:type="character" w:customStyle="1" w:styleId="CharacterStyle1">
    <w:name w:val="Character Style 1"/>
    <w:rsid w:val="004C1E7E"/>
    <w:rPr>
      <w:rFonts w:ascii="Arial" w:hAnsi="Arial" w:cs="Arial"/>
      <w:sz w:val="18"/>
      <w:szCs w:val="18"/>
    </w:rPr>
  </w:style>
  <w:style w:type="paragraph" w:styleId="a7">
    <w:name w:val="List Paragraph"/>
    <w:basedOn w:val="a"/>
    <w:qFormat/>
    <w:rsid w:val="004C1E7E"/>
    <w:pPr>
      <w:ind w:left="708"/>
    </w:pPr>
  </w:style>
  <w:style w:type="paragraph" w:styleId="a8">
    <w:name w:val="Normal (Web)"/>
    <w:basedOn w:val="a"/>
    <w:rsid w:val="00201A75"/>
    <w:pPr>
      <w:spacing w:before="100" w:beforeAutospacing="1" w:after="100" w:afterAutospacing="1"/>
    </w:pPr>
  </w:style>
  <w:style w:type="paragraph" w:styleId="2">
    <w:name w:val="Body Text Indent 2"/>
    <w:basedOn w:val="a"/>
    <w:link w:val="20"/>
    <w:uiPriority w:val="99"/>
    <w:semiHidden/>
    <w:unhideWhenUsed/>
    <w:rsid w:val="00275D1D"/>
    <w:pPr>
      <w:spacing w:after="120" w:line="480" w:lineRule="auto"/>
      <w:ind w:left="283"/>
    </w:pPr>
  </w:style>
  <w:style w:type="character" w:customStyle="1" w:styleId="20">
    <w:name w:val="Основной текст с отступом 2 Знак"/>
    <w:basedOn w:val="a0"/>
    <w:link w:val="2"/>
    <w:uiPriority w:val="99"/>
    <w:semiHidden/>
    <w:rsid w:val="00275D1D"/>
    <w:rPr>
      <w:rFonts w:ascii="Times New Roman" w:eastAsia="Times New Roman" w:hAnsi="Times New Roman" w:cs="Times New Roman"/>
      <w:sz w:val="24"/>
      <w:szCs w:val="24"/>
      <w:lang w:eastAsia="ru-RU"/>
    </w:rPr>
  </w:style>
  <w:style w:type="paragraph" w:styleId="3">
    <w:name w:val="Body Text Indent 3"/>
    <w:basedOn w:val="a"/>
    <w:link w:val="30"/>
    <w:uiPriority w:val="99"/>
    <w:semiHidden/>
    <w:unhideWhenUsed/>
    <w:rsid w:val="00275D1D"/>
    <w:pPr>
      <w:spacing w:after="120"/>
      <w:ind w:left="283"/>
    </w:pPr>
    <w:rPr>
      <w:sz w:val="16"/>
      <w:szCs w:val="16"/>
    </w:rPr>
  </w:style>
  <w:style w:type="character" w:customStyle="1" w:styleId="30">
    <w:name w:val="Основной текст с отступом 3 Знак"/>
    <w:basedOn w:val="a0"/>
    <w:link w:val="3"/>
    <w:uiPriority w:val="99"/>
    <w:semiHidden/>
    <w:rsid w:val="00275D1D"/>
    <w:rPr>
      <w:rFonts w:ascii="Times New Roman" w:eastAsia="Times New Roman" w:hAnsi="Times New Roman" w:cs="Times New Roman"/>
      <w:sz w:val="16"/>
      <w:szCs w:val="16"/>
      <w:lang w:eastAsia="ru-RU"/>
    </w:rPr>
  </w:style>
  <w:style w:type="character" w:customStyle="1" w:styleId="Typewriter">
    <w:name w:val="Typewriter"/>
    <w:rsid w:val="00275D1D"/>
    <w:rPr>
      <w:rFonts w:ascii="Courier New" w:hAnsi="Courier New" w:cs="Courier New"/>
      <w:sz w:val="20"/>
      <w:szCs w:val="20"/>
    </w:rPr>
  </w:style>
  <w:style w:type="paragraph" w:styleId="a9">
    <w:name w:val="Balloon Text"/>
    <w:basedOn w:val="a"/>
    <w:link w:val="aa"/>
    <w:uiPriority w:val="99"/>
    <w:semiHidden/>
    <w:unhideWhenUsed/>
    <w:rsid w:val="0007217D"/>
    <w:rPr>
      <w:rFonts w:ascii="Tahoma" w:hAnsi="Tahoma" w:cs="Tahoma"/>
      <w:sz w:val="16"/>
      <w:szCs w:val="16"/>
    </w:rPr>
  </w:style>
  <w:style w:type="character" w:customStyle="1" w:styleId="aa">
    <w:name w:val="Текст выноски Знак"/>
    <w:basedOn w:val="a0"/>
    <w:link w:val="a9"/>
    <w:uiPriority w:val="99"/>
    <w:semiHidden/>
    <w:rsid w:val="0007217D"/>
    <w:rPr>
      <w:rFonts w:ascii="Tahoma" w:eastAsia="Times New Roman" w:hAnsi="Tahoma" w:cs="Tahoma"/>
      <w:sz w:val="16"/>
      <w:szCs w:val="16"/>
      <w:lang w:eastAsia="ru-RU"/>
    </w:rPr>
  </w:style>
  <w:style w:type="character" w:customStyle="1" w:styleId="8">
    <w:name w:val="Знак Знак8"/>
    <w:semiHidden/>
    <w:rsid w:val="005459B4"/>
    <w:rPr>
      <w:sz w:val="28"/>
      <w:szCs w:val="24"/>
    </w:rPr>
  </w:style>
  <w:style w:type="paragraph" w:styleId="ab">
    <w:name w:val="header"/>
    <w:basedOn w:val="a"/>
    <w:link w:val="ac"/>
    <w:uiPriority w:val="99"/>
    <w:semiHidden/>
    <w:unhideWhenUsed/>
    <w:rsid w:val="00450E30"/>
    <w:pPr>
      <w:tabs>
        <w:tab w:val="center" w:pos="4677"/>
        <w:tab w:val="right" w:pos="9355"/>
      </w:tabs>
    </w:pPr>
  </w:style>
  <w:style w:type="character" w:customStyle="1" w:styleId="ac">
    <w:name w:val="Верхний колонтитул Знак"/>
    <w:basedOn w:val="a0"/>
    <w:link w:val="ab"/>
    <w:uiPriority w:val="99"/>
    <w:semiHidden/>
    <w:rsid w:val="00450E30"/>
    <w:rPr>
      <w:rFonts w:ascii="Times New Roman" w:eastAsia="Times New Roman" w:hAnsi="Times New Roman" w:cs="Times New Roman"/>
      <w:sz w:val="24"/>
      <w:szCs w:val="24"/>
      <w:lang w:eastAsia="ru-RU"/>
    </w:rPr>
  </w:style>
  <w:style w:type="paragraph" w:styleId="ad">
    <w:name w:val="footer"/>
    <w:basedOn w:val="a"/>
    <w:link w:val="ae"/>
    <w:uiPriority w:val="99"/>
    <w:unhideWhenUsed/>
    <w:rsid w:val="00450E30"/>
    <w:pPr>
      <w:tabs>
        <w:tab w:val="center" w:pos="4677"/>
        <w:tab w:val="right" w:pos="9355"/>
      </w:tabs>
    </w:pPr>
  </w:style>
  <w:style w:type="character" w:customStyle="1" w:styleId="ae">
    <w:name w:val="Нижний колонтитул Знак"/>
    <w:basedOn w:val="a0"/>
    <w:link w:val="ad"/>
    <w:uiPriority w:val="99"/>
    <w:rsid w:val="00450E30"/>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5.png"/><Relationship Id="rId18" Type="http://schemas.openxmlformats.org/officeDocument/2006/relationships/image" Target="media/image10.png"/><Relationship Id="rId26" Type="http://schemas.openxmlformats.org/officeDocument/2006/relationships/image" Target="media/image18.png"/><Relationship Id="rId3" Type="http://schemas.openxmlformats.org/officeDocument/2006/relationships/styles" Target="styles.xml"/><Relationship Id="rId21" Type="http://schemas.openxmlformats.org/officeDocument/2006/relationships/image" Target="media/image13.png"/><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image" Target="media/image9.png"/><Relationship Id="rId25" Type="http://schemas.openxmlformats.org/officeDocument/2006/relationships/image" Target="media/image17.png"/><Relationship Id="rId2" Type="http://schemas.openxmlformats.org/officeDocument/2006/relationships/numbering" Target="numbering.xml"/><Relationship Id="rId16" Type="http://schemas.openxmlformats.org/officeDocument/2006/relationships/image" Target="media/image8.png"/><Relationship Id="rId20" Type="http://schemas.openxmlformats.org/officeDocument/2006/relationships/image" Target="media/image12.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png"/><Relationship Id="rId24" Type="http://schemas.openxmlformats.org/officeDocument/2006/relationships/image" Target="media/image16.png"/><Relationship Id="rId5" Type="http://schemas.openxmlformats.org/officeDocument/2006/relationships/webSettings" Target="webSettings.xml"/><Relationship Id="rId15" Type="http://schemas.openxmlformats.org/officeDocument/2006/relationships/image" Target="media/image7.png"/><Relationship Id="rId23" Type="http://schemas.openxmlformats.org/officeDocument/2006/relationships/image" Target="media/image15.png"/><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image" Target="media/image11.png"/><Relationship Id="rId4" Type="http://schemas.openxmlformats.org/officeDocument/2006/relationships/settings" Target="settings.xml"/><Relationship Id="rId9" Type="http://schemas.openxmlformats.org/officeDocument/2006/relationships/image" Target="media/image1.jpeg"/><Relationship Id="rId14" Type="http://schemas.openxmlformats.org/officeDocument/2006/relationships/image" Target="media/image6.png"/><Relationship Id="rId22" Type="http://schemas.openxmlformats.org/officeDocument/2006/relationships/image" Target="media/image14.png"/><Relationship Id="rId27" Type="http://schemas.openxmlformats.org/officeDocument/2006/relationships/image" Target="media/image19.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E8E1FB-B435-4208-863C-326042489F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7255</Words>
  <Characters>41358</Characters>
  <Application>Microsoft Office Word</Application>
  <DocSecurity>0</DocSecurity>
  <Lines>344</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497</dc:creator>
  <cp:lastModifiedBy>Учебная фирма</cp:lastModifiedBy>
  <cp:revision>2</cp:revision>
  <dcterms:created xsi:type="dcterms:W3CDTF">2017-02-28T11:30:00Z</dcterms:created>
  <dcterms:modified xsi:type="dcterms:W3CDTF">2017-02-28T11:30:00Z</dcterms:modified>
</cp:coreProperties>
</file>